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FB" w:rsidRDefault="002353FB" w:rsidP="002353FB">
      <w:pPr>
        <w:rPr>
          <w:rFonts w:ascii="Verdana" w:hAnsi="Verdana"/>
          <w:b/>
          <w:sz w:val="32"/>
          <w:szCs w:val="32"/>
        </w:rPr>
      </w:pPr>
      <w:r>
        <w:rPr>
          <w:rFonts w:ascii="Verdana" w:hAnsi="Verdana"/>
          <w:b/>
          <w:noProof/>
          <w:sz w:val="32"/>
          <w:szCs w:val="32"/>
        </w:rPr>
        <w:drawing>
          <wp:inline distT="0" distB="0" distL="0" distR="0">
            <wp:extent cx="4057650"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57650" cy="1200150"/>
                    </a:xfrm>
                    <a:prstGeom prst="rect">
                      <a:avLst/>
                    </a:prstGeom>
                    <a:noFill/>
                    <a:ln w="9525">
                      <a:noFill/>
                      <a:miter lim="800000"/>
                      <a:headEnd/>
                      <a:tailEnd/>
                    </a:ln>
                  </pic:spPr>
                </pic:pic>
              </a:graphicData>
            </a:graphic>
          </wp:inline>
        </w:drawing>
      </w:r>
    </w:p>
    <w:p w:rsidR="002353FB" w:rsidRDefault="002353FB" w:rsidP="002353FB">
      <w:pPr>
        <w:jc w:val="center"/>
        <w:rPr>
          <w:rFonts w:ascii="Verdana" w:hAnsi="Verdana"/>
          <w:b/>
          <w:sz w:val="32"/>
          <w:szCs w:val="32"/>
        </w:rPr>
      </w:pPr>
    </w:p>
    <w:p w:rsidR="002353FB" w:rsidRDefault="002353FB" w:rsidP="002353FB">
      <w:pPr>
        <w:jc w:val="center"/>
        <w:rPr>
          <w:rFonts w:ascii="Verdana" w:hAnsi="Verdana"/>
          <w:b/>
          <w:sz w:val="32"/>
          <w:szCs w:val="32"/>
        </w:rPr>
      </w:pPr>
    </w:p>
    <w:p w:rsidR="002353FB" w:rsidRDefault="002353FB" w:rsidP="002353FB">
      <w:pPr>
        <w:jc w:val="center"/>
        <w:rPr>
          <w:rFonts w:ascii="Verdana" w:hAnsi="Verdana"/>
          <w:b/>
          <w:sz w:val="32"/>
          <w:szCs w:val="32"/>
        </w:rPr>
      </w:pPr>
    </w:p>
    <w:p w:rsidR="002353FB" w:rsidRDefault="002353FB" w:rsidP="002353FB">
      <w:pPr>
        <w:jc w:val="center"/>
        <w:rPr>
          <w:rFonts w:ascii="Verdana" w:hAnsi="Verdana"/>
          <w:b/>
          <w:sz w:val="32"/>
          <w:szCs w:val="32"/>
        </w:rPr>
      </w:pPr>
    </w:p>
    <w:p w:rsidR="002353FB" w:rsidRPr="001E60D4" w:rsidRDefault="002353FB" w:rsidP="002353FB">
      <w:pPr>
        <w:rPr>
          <w:rFonts w:ascii="Verdana" w:hAnsi="Verdana"/>
          <w:b/>
          <w:sz w:val="36"/>
          <w:szCs w:val="36"/>
        </w:rPr>
      </w:pPr>
    </w:p>
    <w:p w:rsidR="002353FB" w:rsidRPr="00A2721B" w:rsidRDefault="002353FB" w:rsidP="002353FB">
      <w:pPr>
        <w:jc w:val="center"/>
        <w:rPr>
          <w:rFonts w:ascii="Verdana" w:hAnsi="Verdana"/>
          <w:b/>
          <w:sz w:val="40"/>
          <w:szCs w:val="40"/>
        </w:rPr>
      </w:pPr>
      <w:r w:rsidRPr="00A2721B">
        <w:rPr>
          <w:rFonts w:ascii="Verdana" w:hAnsi="Verdana"/>
          <w:b/>
          <w:sz w:val="40"/>
          <w:szCs w:val="40"/>
        </w:rPr>
        <w:t>IFLA Conference Planning Handbook</w:t>
      </w:r>
    </w:p>
    <w:p w:rsidR="002353FB" w:rsidRDefault="002353FB" w:rsidP="002353FB">
      <w:pPr>
        <w:jc w:val="center"/>
        <w:rPr>
          <w:rFonts w:ascii="Verdana" w:hAnsi="Verdana"/>
          <w:b/>
          <w:sz w:val="32"/>
          <w:szCs w:val="32"/>
        </w:rPr>
      </w:pPr>
    </w:p>
    <w:p w:rsidR="002353FB" w:rsidRPr="00F57322" w:rsidRDefault="002353FB" w:rsidP="002353FB">
      <w:pPr>
        <w:jc w:val="center"/>
        <w:rPr>
          <w:rFonts w:ascii="Verdana" w:hAnsi="Verdana"/>
          <w:b/>
        </w:rPr>
      </w:pPr>
    </w:p>
    <w:p w:rsidR="002353FB" w:rsidRDefault="002353FB" w:rsidP="002353FB">
      <w:pPr>
        <w:jc w:val="center"/>
        <w:rPr>
          <w:rFonts w:ascii="Verdana" w:hAnsi="Verdana"/>
          <w:b/>
        </w:rPr>
      </w:pPr>
      <w:r w:rsidRPr="00F57322">
        <w:rPr>
          <w:rFonts w:ascii="Verdana" w:hAnsi="Verdana"/>
          <w:b/>
        </w:rPr>
        <w:t xml:space="preserve">Continuing Professional Development &amp; </w:t>
      </w:r>
    </w:p>
    <w:p w:rsidR="002353FB" w:rsidRPr="00F57322" w:rsidRDefault="002353FB" w:rsidP="002353FB">
      <w:pPr>
        <w:jc w:val="center"/>
        <w:rPr>
          <w:rFonts w:ascii="Verdana" w:hAnsi="Verdana"/>
          <w:b/>
        </w:rPr>
      </w:pPr>
      <w:r w:rsidRPr="00F57322">
        <w:rPr>
          <w:rFonts w:ascii="Verdana" w:hAnsi="Verdana"/>
          <w:b/>
        </w:rPr>
        <w:t>Workplace Learning Section</w:t>
      </w:r>
    </w:p>
    <w:p w:rsidR="002353FB" w:rsidRPr="00F57322" w:rsidRDefault="002353FB" w:rsidP="002353FB">
      <w:pPr>
        <w:jc w:val="center"/>
        <w:rPr>
          <w:rFonts w:ascii="Verdana" w:hAnsi="Verdana"/>
          <w:b/>
        </w:rPr>
      </w:pPr>
    </w:p>
    <w:p w:rsidR="002353FB" w:rsidRPr="00F57322" w:rsidRDefault="002353FB" w:rsidP="002353FB">
      <w:pPr>
        <w:jc w:val="center"/>
        <w:rPr>
          <w:rFonts w:ascii="Verdana" w:hAnsi="Verdana"/>
          <w:b/>
        </w:rPr>
      </w:pPr>
      <w:r>
        <w:rPr>
          <w:rFonts w:ascii="Verdana" w:hAnsi="Verdana"/>
          <w:b/>
        </w:rPr>
        <w:t>August 2011</w:t>
      </w:r>
    </w:p>
    <w:p w:rsidR="002353FB" w:rsidRDefault="002353FB" w:rsidP="002353FB">
      <w:pPr>
        <w:rPr>
          <w:rFonts w:ascii="Verdana" w:hAnsi="Verdana"/>
          <w:b/>
          <w:sz w:val="32"/>
          <w:szCs w:val="32"/>
        </w:rPr>
      </w:pPr>
    </w:p>
    <w:p w:rsidR="002353FB" w:rsidRDefault="002353FB" w:rsidP="002353FB">
      <w:pPr>
        <w:jc w:val="center"/>
        <w:rPr>
          <w:rFonts w:ascii="Verdana" w:hAnsi="Verdana"/>
        </w:rPr>
      </w:pPr>
    </w:p>
    <w:p w:rsidR="002353FB" w:rsidRDefault="002353FB" w:rsidP="002353FB">
      <w:pPr>
        <w:jc w:val="center"/>
        <w:rPr>
          <w:rFonts w:ascii="Verdana" w:hAnsi="Verdana"/>
        </w:rPr>
      </w:pPr>
    </w:p>
    <w:p w:rsidR="002353FB" w:rsidRDefault="002353FB" w:rsidP="002353FB">
      <w:pPr>
        <w:jc w:val="center"/>
        <w:rPr>
          <w:rFonts w:ascii="Verdana" w:hAnsi="Verdana"/>
        </w:rPr>
      </w:pPr>
    </w:p>
    <w:p w:rsidR="002353FB" w:rsidRDefault="002353FB" w:rsidP="002353FB">
      <w:pPr>
        <w:jc w:val="center"/>
        <w:rPr>
          <w:rFonts w:ascii="Verdana" w:hAnsi="Verdana"/>
          <w:b/>
          <w:sz w:val="32"/>
          <w:szCs w:val="32"/>
        </w:rPr>
      </w:pPr>
      <w:r>
        <w:rPr>
          <w:rFonts w:ascii="Verdana" w:hAnsi="Verdana"/>
          <w:b/>
          <w:noProof/>
          <w:sz w:val="32"/>
          <w:szCs w:val="32"/>
        </w:rPr>
        <w:drawing>
          <wp:inline distT="0" distB="0" distL="0" distR="0">
            <wp:extent cx="3390900" cy="1333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90900" cy="1333500"/>
                    </a:xfrm>
                    <a:prstGeom prst="rect">
                      <a:avLst/>
                    </a:prstGeom>
                    <a:noFill/>
                    <a:ln w="9525">
                      <a:noFill/>
                      <a:miter lim="800000"/>
                      <a:headEnd/>
                      <a:tailEnd/>
                    </a:ln>
                  </pic:spPr>
                </pic:pic>
              </a:graphicData>
            </a:graphic>
          </wp:inline>
        </w:drawing>
      </w:r>
    </w:p>
    <w:p w:rsidR="002353FB" w:rsidRDefault="002353FB" w:rsidP="002353FB">
      <w:pPr>
        <w:jc w:val="center"/>
        <w:rPr>
          <w:rFonts w:ascii="Verdana" w:hAnsi="Verdana"/>
          <w:b/>
          <w:sz w:val="32"/>
          <w:szCs w:val="32"/>
        </w:rPr>
      </w:pPr>
    </w:p>
    <w:p w:rsidR="002353FB" w:rsidRDefault="002353FB" w:rsidP="002353FB">
      <w:pPr>
        <w:jc w:val="center"/>
        <w:rPr>
          <w:rFonts w:ascii="Verdana" w:hAnsi="Verdana"/>
          <w:b/>
          <w:sz w:val="32"/>
          <w:szCs w:val="32"/>
        </w:rPr>
      </w:pPr>
    </w:p>
    <w:p w:rsidR="002353FB" w:rsidRPr="00EA09D8" w:rsidRDefault="002353FB" w:rsidP="002353FB">
      <w:pPr>
        <w:jc w:val="center"/>
        <w:rPr>
          <w:rFonts w:ascii="Verdana" w:hAnsi="Verdana"/>
          <w:b/>
          <w:sz w:val="32"/>
          <w:szCs w:val="32"/>
        </w:rPr>
      </w:pPr>
    </w:p>
    <w:p w:rsidR="002353FB" w:rsidRPr="00B609D7" w:rsidRDefault="002353FB" w:rsidP="002353FB">
      <w:pPr>
        <w:jc w:val="center"/>
      </w:pPr>
      <w:r>
        <w:br w:type="page"/>
      </w:r>
      <w:r>
        <w:rPr>
          <w:noProof/>
        </w:rPr>
        <w:lastRenderedPageBreak/>
        <w:drawing>
          <wp:inline distT="0" distB="0" distL="0" distR="0">
            <wp:extent cx="2600325" cy="942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00325" cy="942975"/>
                    </a:xfrm>
                    <a:prstGeom prst="rect">
                      <a:avLst/>
                    </a:prstGeom>
                    <a:noFill/>
                    <a:ln w="9525">
                      <a:noFill/>
                      <a:miter lim="800000"/>
                      <a:headEnd/>
                      <a:tailEnd/>
                    </a:ln>
                  </pic:spPr>
                </pic:pic>
              </a:graphicData>
            </a:graphic>
          </wp:inline>
        </w:drawing>
      </w:r>
    </w:p>
    <w:p w:rsidR="002353FB" w:rsidRDefault="002353FB" w:rsidP="002353FB">
      <w:pPr>
        <w:jc w:val="center"/>
        <w:rPr>
          <w:rFonts w:ascii="Verdana" w:hAnsi="Verdana"/>
          <w:b/>
          <w:sz w:val="32"/>
          <w:szCs w:val="32"/>
        </w:rPr>
      </w:pPr>
    </w:p>
    <w:p w:rsidR="002353FB" w:rsidRPr="00EA09D8" w:rsidRDefault="002353FB" w:rsidP="002353FB">
      <w:pPr>
        <w:jc w:val="center"/>
        <w:rPr>
          <w:rFonts w:ascii="Verdana" w:hAnsi="Verdana"/>
          <w:b/>
          <w:sz w:val="32"/>
          <w:szCs w:val="32"/>
        </w:rPr>
      </w:pPr>
      <w:r>
        <w:rPr>
          <w:rFonts w:ascii="Verdana" w:hAnsi="Verdana"/>
          <w:b/>
          <w:sz w:val="32"/>
          <w:szCs w:val="32"/>
        </w:rPr>
        <w:t>IFLA Conference Planning</w:t>
      </w:r>
      <w:r w:rsidRPr="00EA09D8">
        <w:rPr>
          <w:rFonts w:ascii="Verdana" w:hAnsi="Verdana"/>
          <w:b/>
          <w:sz w:val="32"/>
          <w:szCs w:val="32"/>
        </w:rPr>
        <w:t xml:space="preserve"> Handbook</w:t>
      </w:r>
    </w:p>
    <w:p w:rsidR="002353FB" w:rsidRDefault="002353FB" w:rsidP="002353FB">
      <w:pPr>
        <w:rPr>
          <w:rFonts w:ascii="Verdana" w:hAnsi="Verdana"/>
          <w:b/>
        </w:rPr>
      </w:pPr>
    </w:p>
    <w:p w:rsidR="002353FB" w:rsidRPr="00C10EA3" w:rsidRDefault="002353FB" w:rsidP="002353FB">
      <w:pPr>
        <w:rPr>
          <w:rFonts w:ascii="Verdana" w:hAnsi="Verdana"/>
          <w:b/>
        </w:rPr>
      </w:pPr>
      <w:r w:rsidRPr="008E0064">
        <w:rPr>
          <w:rFonts w:ascii="Verdana" w:hAnsi="Verdana"/>
          <w:b/>
        </w:rPr>
        <w:t>Introduction</w:t>
      </w:r>
    </w:p>
    <w:p w:rsidR="002353FB" w:rsidRDefault="002353FB" w:rsidP="002353FB">
      <w:pPr>
        <w:rPr>
          <w:rFonts w:ascii="Verdana" w:hAnsi="Verdana"/>
          <w:sz w:val="20"/>
          <w:szCs w:val="20"/>
        </w:rPr>
      </w:pPr>
      <w:r w:rsidRPr="008E0064">
        <w:rPr>
          <w:rFonts w:ascii="Verdana" w:hAnsi="Verdana"/>
          <w:sz w:val="20"/>
          <w:szCs w:val="20"/>
        </w:rPr>
        <w:t xml:space="preserve">This compilation of IFLA and CPDWL documents, together with some additional resources, gathers in one place instructions, advice, forms, and examples to </w:t>
      </w:r>
      <w:r w:rsidRPr="00E62B83">
        <w:rPr>
          <w:rFonts w:ascii="Verdana" w:hAnsi="Verdana"/>
          <w:b/>
          <w:sz w:val="20"/>
          <w:szCs w:val="20"/>
        </w:rPr>
        <w:t xml:space="preserve">help program planners and presenters succeed. </w:t>
      </w:r>
      <w:r w:rsidRPr="008E0064">
        <w:rPr>
          <w:rFonts w:ascii="Verdana" w:hAnsi="Verdana"/>
          <w:sz w:val="20"/>
          <w:szCs w:val="20"/>
        </w:rPr>
        <w:t xml:space="preserve"> </w:t>
      </w:r>
      <w:r>
        <w:rPr>
          <w:rFonts w:ascii="Verdana" w:hAnsi="Verdana"/>
          <w:sz w:val="20"/>
          <w:szCs w:val="20"/>
        </w:rPr>
        <w:t>This “handbook” is for you, w</w:t>
      </w:r>
      <w:r w:rsidRPr="008E0064">
        <w:rPr>
          <w:rFonts w:ascii="Verdana" w:hAnsi="Verdana"/>
          <w:sz w:val="20"/>
          <w:szCs w:val="20"/>
        </w:rPr>
        <w:t xml:space="preserve">hether you </w:t>
      </w:r>
    </w:p>
    <w:p w:rsidR="002353FB" w:rsidRDefault="002353FB" w:rsidP="002353FB">
      <w:pPr>
        <w:rPr>
          <w:rFonts w:ascii="Verdana" w:hAnsi="Verdana"/>
          <w:sz w:val="20"/>
          <w:szCs w:val="20"/>
        </w:rPr>
      </w:pPr>
    </w:p>
    <w:p w:rsidR="002353FB" w:rsidRDefault="002353FB" w:rsidP="002353FB">
      <w:pPr>
        <w:numPr>
          <w:ilvl w:val="0"/>
          <w:numId w:val="45"/>
        </w:numPr>
        <w:rPr>
          <w:rFonts w:ascii="Verdana" w:hAnsi="Verdana"/>
          <w:sz w:val="20"/>
          <w:szCs w:val="20"/>
        </w:rPr>
      </w:pPr>
      <w:r w:rsidRPr="008E0064">
        <w:rPr>
          <w:rFonts w:ascii="Verdana" w:hAnsi="Verdana"/>
          <w:sz w:val="20"/>
          <w:szCs w:val="20"/>
        </w:rPr>
        <w:t xml:space="preserve">aspire to be a presenter at an IFLA conference, </w:t>
      </w:r>
    </w:p>
    <w:p w:rsidR="002353FB" w:rsidRDefault="002353FB" w:rsidP="002353FB">
      <w:pPr>
        <w:numPr>
          <w:ilvl w:val="0"/>
          <w:numId w:val="45"/>
        </w:numPr>
        <w:rPr>
          <w:rFonts w:ascii="Verdana" w:hAnsi="Verdana"/>
          <w:sz w:val="20"/>
          <w:szCs w:val="20"/>
        </w:rPr>
      </w:pPr>
      <w:r w:rsidRPr="008E0064">
        <w:rPr>
          <w:rFonts w:ascii="Verdana" w:hAnsi="Verdana"/>
          <w:sz w:val="20"/>
          <w:szCs w:val="20"/>
        </w:rPr>
        <w:t>are involved in developing a</w:t>
      </w:r>
      <w:r>
        <w:rPr>
          <w:rFonts w:ascii="Verdana" w:hAnsi="Verdana"/>
          <w:sz w:val="20"/>
          <w:szCs w:val="20"/>
        </w:rPr>
        <w:t>n IFLA World Library and Information Congress (WLIC) program or satellite conference, or</w:t>
      </w:r>
    </w:p>
    <w:p w:rsidR="002353FB" w:rsidRDefault="002353FB" w:rsidP="002353FB">
      <w:pPr>
        <w:numPr>
          <w:ilvl w:val="0"/>
          <w:numId w:val="45"/>
        </w:numPr>
        <w:rPr>
          <w:rFonts w:ascii="Verdana" w:hAnsi="Verdana"/>
          <w:sz w:val="20"/>
          <w:szCs w:val="20"/>
        </w:rPr>
      </w:pPr>
      <w:proofErr w:type="gramStart"/>
      <w:r>
        <w:rPr>
          <w:rFonts w:ascii="Verdana" w:hAnsi="Verdana"/>
          <w:sz w:val="20"/>
          <w:szCs w:val="20"/>
        </w:rPr>
        <w:t>are</w:t>
      </w:r>
      <w:proofErr w:type="gramEnd"/>
      <w:r>
        <w:rPr>
          <w:rFonts w:ascii="Verdana" w:hAnsi="Verdana"/>
          <w:sz w:val="20"/>
          <w:szCs w:val="20"/>
        </w:rPr>
        <w:t xml:space="preserve"> planning a workshop or other continuing professional development event  in an international context.</w:t>
      </w:r>
    </w:p>
    <w:p w:rsidR="002353FB" w:rsidRDefault="002353FB" w:rsidP="002353FB">
      <w:pPr>
        <w:ind w:left="720"/>
        <w:rPr>
          <w:rFonts w:ascii="Verdana" w:hAnsi="Verdana"/>
          <w:sz w:val="20"/>
          <w:szCs w:val="20"/>
        </w:rPr>
      </w:pPr>
    </w:p>
    <w:p w:rsidR="002353FB" w:rsidRDefault="002353FB" w:rsidP="002353FB">
      <w:pPr>
        <w:rPr>
          <w:rFonts w:ascii="Verdana" w:hAnsi="Verdana"/>
          <w:sz w:val="20"/>
          <w:szCs w:val="20"/>
        </w:rPr>
      </w:pPr>
      <w:r>
        <w:rPr>
          <w:rFonts w:ascii="Verdana" w:hAnsi="Verdana"/>
          <w:sz w:val="20"/>
          <w:szCs w:val="20"/>
        </w:rPr>
        <w:t xml:space="preserve">For planners, the </w:t>
      </w:r>
      <w:r w:rsidRPr="00E62B83">
        <w:rPr>
          <w:rFonts w:ascii="Verdana" w:hAnsi="Verdana"/>
          <w:b/>
          <w:sz w:val="20"/>
          <w:szCs w:val="20"/>
        </w:rPr>
        <w:t>first step</w:t>
      </w:r>
      <w:r>
        <w:rPr>
          <w:rFonts w:ascii="Verdana" w:hAnsi="Verdana"/>
          <w:sz w:val="20"/>
          <w:szCs w:val="20"/>
        </w:rPr>
        <w:t xml:space="preserve"> always is to ask some basic questions:</w:t>
      </w:r>
    </w:p>
    <w:p w:rsidR="002353FB" w:rsidRDefault="002353FB" w:rsidP="002353FB">
      <w:pPr>
        <w:rPr>
          <w:rFonts w:ascii="Verdana" w:hAnsi="Verdana"/>
          <w:sz w:val="20"/>
          <w:szCs w:val="20"/>
        </w:rPr>
      </w:pPr>
    </w:p>
    <w:p w:rsidR="002353FB" w:rsidRDefault="002353FB" w:rsidP="002353FB">
      <w:pPr>
        <w:rPr>
          <w:rFonts w:ascii="Verdana" w:hAnsi="Verdana"/>
          <w:sz w:val="20"/>
          <w:szCs w:val="20"/>
        </w:rPr>
      </w:pPr>
      <w:r>
        <w:rPr>
          <w:rFonts w:ascii="Verdana" w:hAnsi="Verdana"/>
          <w:sz w:val="20"/>
          <w:szCs w:val="20"/>
        </w:rPr>
        <w:t>What is the need that our program (or conference, workshop, institute, etc) is designed to meet?  What evidence do we have that there is sufficient need to warrant the effort and expense of developing and presenting the program?</w:t>
      </w:r>
    </w:p>
    <w:p w:rsidR="002353FB" w:rsidRDefault="002353FB" w:rsidP="002353FB">
      <w:pPr>
        <w:rPr>
          <w:rFonts w:ascii="Verdana" w:hAnsi="Verdana"/>
          <w:sz w:val="20"/>
          <w:szCs w:val="20"/>
        </w:rPr>
      </w:pPr>
    </w:p>
    <w:p w:rsidR="002353FB" w:rsidRDefault="002353FB" w:rsidP="002353FB">
      <w:pPr>
        <w:rPr>
          <w:rFonts w:ascii="Verdana" w:hAnsi="Verdana"/>
          <w:sz w:val="20"/>
          <w:szCs w:val="20"/>
        </w:rPr>
      </w:pPr>
      <w:r>
        <w:rPr>
          <w:rFonts w:ascii="Verdana" w:hAnsi="Verdana"/>
          <w:sz w:val="20"/>
          <w:szCs w:val="20"/>
        </w:rPr>
        <w:t>If the need is established, do we have some ideas about the kind of program we want to develop?  If our program is to be a part of or related to a specific annual IFLA congress, is our topic compatible with the congress theme?</w:t>
      </w:r>
    </w:p>
    <w:p w:rsidR="002353FB" w:rsidRDefault="002353FB" w:rsidP="002353FB">
      <w:pPr>
        <w:rPr>
          <w:rFonts w:ascii="Verdana" w:hAnsi="Verdana"/>
          <w:sz w:val="20"/>
          <w:szCs w:val="20"/>
        </w:rPr>
      </w:pPr>
      <w:r>
        <w:rPr>
          <w:rFonts w:ascii="Verdana" w:hAnsi="Verdana"/>
          <w:sz w:val="20"/>
          <w:szCs w:val="20"/>
        </w:rPr>
        <w:t xml:space="preserve">   </w:t>
      </w:r>
    </w:p>
    <w:p w:rsidR="002353FB" w:rsidRDefault="002353FB" w:rsidP="002353FB">
      <w:pPr>
        <w:rPr>
          <w:rFonts w:ascii="Verdana" w:hAnsi="Verdana"/>
          <w:sz w:val="20"/>
          <w:szCs w:val="20"/>
        </w:rPr>
      </w:pPr>
      <w:r>
        <w:rPr>
          <w:rFonts w:ascii="Verdana" w:hAnsi="Verdana"/>
          <w:sz w:val="20"/>
          <w:szCs w:val="20"/>
        </w:rPr>
        <w:t>Do we have enough time and committed people to carry the project through?</w:t>
      </w:r>
    </w:p>
    <w:p w:rsidR="002353FB" w:rsidRDefault="002353FB" w:rsidP="002353FB">
      <w:pPr>
        <w:rPr>
          <w:rFonts w:ascii="Verdana" w:hAnsi="Verdana"/>
          <w:sz w:val="20"/>
          <w:szCs w:val="20"/>
        </w:rPr>
      </w:pPr>
    </w:p>
    <w:p w:rsidR="002353FB" w:rsidRDefault="002353FB" w:rsidP="002353FB">
      <w:pPr>
        <w:rPr>
          <w:rFonts w:ascii="Verdana" w:hAnsi="Verdana"/>
          <w:sz w:val="20"/>
          <w:szCs w:val="20"/>
        </w:rPr>
      </w:pPr>
      <w:r>
        <w:rPr>
          <w:rFonts w:ascii="Verdana" w:hAnsi="Verdana"/>
          <w:sz w:val="20"/>
          <w:szCs w:val="20"/>
        </w:rPr>
        <w:t xml:space="preserve">Is there a suitable venue—space, seating, equipment that will be right for the format we have in mind?  If contemplating a satellite conference or off-site program, will the location be convenient to the WLIC?   Is there a potential host institution willing to partner with our group?  Will costs for attendees be minimal or reasonable? </w:t>
      </w:r>
    </w:p>
    <w:p w:rsidR="002353FB" w:rsidRDefault="002353FB" w:rsidP="002353FB">
      <w:pPr>
        <w:rPr>
          <w:rFonts w:ascii="Verdana" w:hAnsi="Verdana"/>
          <w:sz w:val="20"/>
          <w:szCs w:val="20"/>
        </w:rPr>
      </w:pPr>
    </w:p>
    <w:p w:rsidR="002353FB" w:rsidRDefault="002353FB" w:rsidP="002353FB">
      <w:pPr>
        <w:rPr>
          <w:rFonts w:ascii="Verdana" w:hAnsi="Verdana"/>
          <w:sz w:val="20"/>
          <w:szCs w:val="20"/>
        </w:rPr>
      </w:pPr>
      <w:r>
        <w:rPr>
          <w:rFonts w:ascii="Verdana" w:hAnsi="Verdana"/>
          <w:sz w:val="20"/>
          <w:szCs w:val="20"/>
        </w:rPr>
        <w:t xml:space="preserve">Do we want to publish proceedings? </w:t>
      </w:r>
    </w:p>
    <w:p w:rsidR="002353FB" w:rsidRDefault="002353FB" w:rsidP="002353FB">
      <w:pPr>
        <w:rPr>
          <w:rFonts w:ascii="Verdana" w:hAnsi="Verdana"/>
          <w:sz w:val="20"/>
          <w:szCs w:val="20"/>
        </w:rPr>
      </w:pPr>
    </w:p>
    <w:p w:rsidR="002353FB" w:rsidRDefault="002353FB" w:rsidP="002353FB">
      <w:pPr>
        <w:rPr>
          <w:rFonts w:ascii="Verdana" w:hAnsi="Verdana"/>
          <w:sz w:val="20"/>
          <w:szCs w:val="20"/>
        </w:rPr>
      </w:pPr>
      <w:r>
        <w:rPr>
          <w:rFonts w:ascii="Verdana" w:hAnsi="Verdana"/>
          <w:sz w:val="20"/>
          <w:szCs w:val="20"/>
        </w:rPr>
        <w:t xml:space="preserve">Once these basic questions have been answered and a decision made to go ahead, the </w:t>
      </w:r>
      <w:r w:rsidRPr="00E62B83">
        <w:rPr>
          <w:rFonts w:ascii="Verdana" w:hAnsi="Verdana"/>
          <w:b/>
          <w:sz w:val="20"/>
          <w:szCs w:val="20"/>
        </w:rPr>
        <w:t xml:space="preserve">second step </w:t>
      </w:r>
      <w:r>
        <w:rPr>
          <w:rFonts w:ascii="Verdana" w:hAnsi="Verdana"/>
          <w:sz w:val="20"/>
          <w:szCs w:val="20"/>
        </w:rPr>
        <w:t xml:space="preserve">is to take these initial actions: </w:t>
      </w:r>
    </w:p>
    <w:p w:rsidR="002353FB" w:rsidRDefault="002353FB" w:rsidP="002353FB">
      <w:pPr>
        <w:rPr>
          <w:rFonts w:ascii="Verdana" w:hAnsi="Verdana"/>
          <w:sz w:val="20"/>
          <w:szCs w:val="20"/>
        </w:rPr>
      </w:pPr>
    </w:p>
    <w:p w:rsidR="002353FB" w:rsidRPr="00C10EA3" w:rsidRDefault="002353FB" w:rsidP="002353FB">
      <w:pPr>
        <w:numPr>
          <w:ilvl w:val="0"/>
          <w:numId w:val="46"/>
        </w:numPr>
        <w:rPr>
          <w:rFonts w:ascii="Verdana" w:hAnsi="Verdana"/>
          <w:sz w:val="20"/>
          <w:szCs w:val="20"/>
        </w:rPr>
      </w:pPr>
      <w:r>
        <w:rPr>
          <w:rFonts w:ascii="Verdana" w:hAnsi="Verdana"/>
          <w:sz w:val="20"/>
          <w:szCs w:val="20"/>
        </w:rPr>
        <w:t>Appoint a convener and planning committee and draft a time line</w:t>
      </w:r>
    </w:p>
    <w:p w:rsidR="002353FB" w:rsidRPr="00C10EA3" w:rsidRDefault="002353FB" w:rsidP="002353FB">
      <w:pPr>
        <w:numPr>
          <w:ilvl w:val="0"/>
          <w:numId w:val="46"/>
        </w:numPr>
        <w:rPr>
          <w:rFonts w:ascii="Verdana" w:hAnsi="Verdana"/>
          <w:sz w:val="20"/>
          <w:szCs w:val="20"/>
        </w:rPr>
      </w:pPr>
      <w:r>
        <w:rPr>
          <w:rFonts w:ascii="Verdana" w:hAnsi="Verdana"/>
          <w:sz w:val="20"/>
          <w:szCs w:val="20"/>
        </w:rPr>
        <w:t>Decide on a title and key components of the program; draft objectives and call for proposals</w:t>
      </w:r>
    </w:p>
    <w:p w:rsidR="002353FB" w:rsidRPr="00C10EA3" w:rsidRDefault="002353FB" w:rsidP="002353FB">
      <w:pPr>
        <w:numPr>
          <w:ilvl w:val="0"/>
          <w:numId w:val="46"/>
        </w:numPr>
        <w:rPr>
          <w:rFonts w:ascii="Verdana" w:hAnsi="Verdana"/>
          <w:sz w:val="20"/>
          <w:szCs w:val="20"/>
        </w:rPr>
      </w:pPr>
      <w:r>
        <w:rPr>
          <w:rFonts w:ascii="Verdana" w:hAnsi="Verdana"/>
          <w:sz w:val="20"/>
          <w:szCs w:val="20"/>
        </w:rPr>
        <w:t>If the program is not to be held at the main WLIC convention center, secure a venue and set the date/s</w:t>
      </w:r>
    </w:p>
    <w:p w:rsidR="002353FB" w:rsidRPr="00C10EA3" w:rsidRDefault="002353FB" w:rsidP="002353FB">
      <w:pPr>
        <w:numPr>
          <w:ilvl w:val="0"/>
          <w:numId w:val="46"/>
        </w:numPr>
        <w:rPr>
          <w:rFonts w:ascii="Verdana" w:hAnsi="Verdana"/>
          <w:sz w:val="20"/>
          <w:szCs w:val="20"/>
        </w:rPr>
      </w:pPr>
      <w:r>
        <w:rPr>
          <w:rFonts w:ascii="Verdana" w:hAnsi="Verdana"/>
          <w:sz w:val="20"/>
          <w:szCs w:val="20"/>
        </w:rPr>
        <w:t xml:space="preserve">Submit forms required by IFLA </w:t>
      </w:r>
    </w:p>
    <w:p w:rsidR="002353FB" w:rsidRDefault="002353FB" w:rsidP="002353FB">
      <w:pPr>
        <w:numPr>
          <w:ilvl w:val="0"/>
          <w:numId w:val="46"/>
        </w:numPr>
        <w:rPr>
          <w:rFonts w:ascii="Verdana" w:hAnsi="Verdana"/>
          <w:sz w:val="20"/>
          <w:szCs w:val="20"/>
        </w:rPr>
      </w:pPr>
      <w:r>
        <w:rPr>
          <w:rFonts w:ascii="Verdana" w:hAnsi="Verdana"/>
          <w:sz w:val="20"/>
          <w:szCs w:val="20"/>
        </w:rPr>
        <w:t>Once approved by IFLA, refine call for proposals, post to website, and disseminate via electronic lists.</w:t>
      </w:r>
    </w:p>
    <w:p w:rsidR="002353FB" w:rsidRPr="009603DA" w:rsidRDefault="002353FB" w:rsidP="002353FB">
      <w:pPr>
        <w:rPr>
          <w:rFonts w:ascii="Verdana" w:hAnsi="Verdana"/>
        </w:rPr>
      </w:pPr>
    </w:p>
    <w:p w:rsidR="002353FB" w:rsidRDefault="002353FB" w:rsidP="002353FB">
      <w:pPr>
        <w:rPr>
          <w:rFonts w:ascii="Verdana" w:hAnsi="Verdana"/>
        </w:rPr>
      </w:pPr>
    </w:p>
    <w:p w:rsidR="002353FB" w:rsidRPr="009603DA" w:rsidRDefault="002353FB" w:rsidP="002353FB">
      <w:pPr>
        <w:rPr>
          <w:rFonts w:ascii="Verdana" w:hAnsi="Verdana"/>
        </w:rPr>
      </w:pP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rPr>
      </w:pPr>
    </w:p>
    <w:p w:rsidR="002353FB" w:rsidRPr="00EA09D8" w:rsidRDefault="002353FB" w:rsidP="002353FB">
      <w:pPr>
        <w:pBdr>
          <w:top w:val="single" w:sz="4" w:space="1" w:color="auto"/>
          <w:left w:val="single" w:sz="4" w:space="4" w:color="auto"/>
          <w:bottom w:val="single" w:sz="4" w:space="1" w:color="auto"/>
          <w:right w:val="single" w:sz="4" w:space="4" w:color="auto"/>
        </w:pBdr>
        <w:jc w:val="center"/>
        <w:rPr>
          <w:rFonts w:ascii="Verdana" w:hAnsi="Verdana" w:cs="Arial"/>
          <w:b/>
          <w:sz w:val="28"/>
          <w:szCs w:val="28"/>
        </w:rPr>
      </w:pPr>
      <w:r w:rsidRPr="00EA09D8">
        <w:rPr>
          <w:rFonts w:ascii="Verdana" w:hAnsi="Verdana" w:cs="Arial"/>
          <w:b/>
          <w:sz w:val="28"/>
          <w:szCs w:val="28"/>
        </w:rPr>
        <w:t xml:space="preserve">IFLA </w:t>
      </w:r>
      <w:proofErr w:type="spellStart"/>
      <w:r w:rsidRPr="00EA09D8">
        <w:rPr>
          <w:rFonts w:ascii="Verdana" w:hAnsi="Verdana" w:cs="Arial"/>
          <w:b/>
          <w:sz w:val="28"/>
          <w:szCs w:val="28"/>
        </w:rPr>
        <w:t>Programme</w:t>
      </w:r>
      <w:proofErr w:type="spellEnd"/>
      <w:r w:rsidRPr="00EA09D8">
        <w:rPr>
          <w:rFonts w:ascii="Verdana" w:hAnsi="Verdana" w:cs="Arial"/>
          <w:b/>
          <w:sz w:val="28"/>
          <w:szCs w:val="28"/>
        </w:rPr>
        <w:t xml:space="preserve"> Planning Documents</w:t>
      </w: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 xml:space="preserve">Guidelines for Planning Congress </w:t>
      </w:r>
      <w:proofErr w:type="spellStart"/>
      <w:r w:rsidRPr="009603DA">
        <w:rPr>
          <w:rFonts w:ascii="Verdana" w:hAnsi="Verdana" w:cs="Arial"/>
        </w:rPr>
        <w:t>Programmes</w:t>
      </w:r>
      <w:proofErr w:type="spellEnd"/>
    </w:p>
    <w:p w:rsidR="002353FB" w:rsidRPr="009603DA" w:rsidRDefault="00886813" w:rsidP="002353FB">
      <w:pPr>
        <w:pBdr>
          <w:top w:val="single" w:sz="4" w:space="1" w:color="auto"/>
          <w:left w:val="single" w:sz="4" w:space="4" w:color="auto"/>
          <w:bottom w:val="single" w:sz="4" w:space="1" w:color="auto"/>
          <w:right w:val="single" w:sz="4" w:space="4" w:color="auto"/>
        </w:pBdr>
        <w:rPr>
          <w:rFonts w:ascii="Verdana" w:hAnsi="Verdana" w:cs="Arial"/>
        </w:rPr>
      </w:pPr>
      <w:hyperlink r:id="rId11" w:history="1">
        <w:r w:rsidR="002353FB" w:rsidRPr="009603DA">
          <w:rPr>
            <w:rStyle w:val="Hyperlink"/>
            <w:rFonts w:ascii="Verdana" w:hAnsi="Verdana" w:cs="Arial"/>
          </w:rPr>
          <w:t>http://www.ifla.org/V/pr/confplan-guide.htm</w:t>
        </w:r>
      </w:hyperlink>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Pr>
          <w:rFonts w:ascii="Verdana" w:hAnsi="Verdana" w:cs="Arial"/>
        </w:rPr>
        <w:t>Example of</w:t>
      </w:r>
      <w:r w:rsidRPr="009603DA">
        <w:rPr>
          <w:rFonts w:ascii="Verdana" w:hAnsi="Verdana" w:cs="Arial"/>
        </w:rPr>
        <w:t xml:space="preserve"> Guidelines for Papers</w:t>
      </w:r>
    </w:p>
    <w:p w:rsidR="002353FB" w:rsidRPr="009603DA" w:rsidRDefault="00886813" w:rsidP="002353FB">
      <w:pPr>
        <w:pBdr>
          <w:top w:val="single" w:sz="4" w:space="1" w:color="auto"/>
          <w:left w:val="single" w:sz="4" w:space="4" w:color="auto"/>
          <w:bottom w:val="single" w:sz="4" w:space="1" w:color="auto"/>
          <w:right w:val="single" w:sz="4" w:space="4" w:color="auto"/>
        </w:pBdr>
        <w:rPr>
          <w:rFonts w:ascii="Verdana" w:hAnsi="Verdana" w:cs="Arial"/>
        </w:rPr>
      </w:pPr>
      <w:hyperlink r:id="rId12" w:history="1">
        <w:r w:rsidR="002353FB" w:rsidRPr="009603DA">
          <w:rPr>
            <w:rStyle w:val="Hyperlink"/>
            <w:rFonts w:ascii="Verdana" w:hAnsi="Verdana" w:cs="Arial"/>
          </w:rPr>
          <w:t>http://www.ifla.org/IV/ifla74/callinfo-en.htm</w:t>
        </w:r>
      </w:hyperlink>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Information for Presenters of Poster Sessions</w:t>
      </w:r>
    </w:p>
    <w:p w:rsidR="002353FB" w:rsidRDefault="00886813" w:rsidP="002353FB">
      <w:pPr>
        <w:pBdr>
          <w:top w:val="single" w:sz="4" w:space="1" w:color="auto"/>
          <w:left w:val="single" w:sz="4" w:space="4" w:color="auto"/>
          <w:bottom w:val="single" w:sz="4" w:space="1" w:color="auto"/>
          <w:right w:val="single" w:sz="4" w:space="4" w:color="auto"/>
        </w:pBdr>
        <w:rPr>
          <w:rFonts w:ascii="Verdana" w:hAnsi="Verdana" w:cs="Arial"/>
        </w:rPr>
      </w:pPr>
      <w:hyperlink r:id="rId13" w:history="1">
        <w:r w:rsidR="002353FB" w:rsidRPr="00A9739D">
          <w:rPr>
            <w:rStyle w:val="Hyperlink"/>
            <w:rFonts w:ascii="Verdana" w:hAnsi="Verdana" w:cs="Arial"/>
          </w:rPr>
          <w:t>http://www.ifla.org/files/hq/annual-conference/ifla76/poster-instructions.pdf</w:t>
        </w:r>
      </w:hyperlink>
    </w:p>
    <w:p w:rsidR="002353FB"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p>
    <w:p w:rsidR="002353FB"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Pr>
          <w:rFonts w:ascii="Verdana" w:hAnsi="Verdana" w:cs="Arial"/>
        </w:rPr>
        <w:t>Example of guidelines for presenters using visuals</w:t>
      </w:r>
    </w:p>
    <w:p w:rsidR="002353FB" w:rsidRDefault="00886813" w:rsidP="002353FB">
      <w:pPr>
        <w:pBdr>
          <w:top w:val="single" w:sz="4" w:space="1" w:color="auto"/>
          <w:left w:val="single" w:sz="4" w:space="4" w:color="auto"/>
          <w:bottom w:val="single" w:sz="4" w:space="1" w:color="auto"/>
          <w:right w:val="single" w:sz="4" w:space="4" w:color="auto"/>
        </w:pBdr>
        <w:rPr>
          <w:rFonts w:ascii="Verdana" w:hAnsi="Verdana" w:cs="Arial"/>
        </w:rPr>
      </w:pPr>
      <w:hyperlink r:id="rId14" w:history="1">
        <w:r w:rsidR="002353FB" w:rsidRPr="00CB412A">
          <w:rPr>
            <w:rStyle w:val="Hyperlink"/>
            <w:rFonts w:ascii="Verdana" w:hAnsi="Verdana" w:cs="Arial"/>
          </w:rPr>
          <w:t>http://archive.ifla.org/IV/ifla72/TechnicalGuidelines.pdf</w:t>
        </w:r>
      </w:hyperlink>
    </w:p>
    <w:p w:rsidR="002353FB"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p>
    <w:p w:rsidR="002353FB" w:rsidRDefault="002353FB" w:rsidP="002353FB">
      <w:pPr>
        <w:rPr>
          <w:rFonts w:ascii="Arial" w:hAnsi="Arial" w:cs="Arial"/>
          <w:b/>
          <w:sz w:val="32"/>
          <w:szCs w:val="32"/>
        </w:rPr>
      </w:pPr>
    </w:p>
    <w:p w:rsidR="002353FB" w:rsidRDefault="002353FB" w:rsidP="002353FB">
      <w:pPr>
        <w:jc w:val="center"/>
        <w:rPr>
          <w:rFonts w:ascii="Arial" w:hAnsi="Arial" w:cs="Arial"/>
          <w:b/>
          <w:sz w:val="32"/>
          <w:szCs w:val="32"/>
        </w:rPr>
      </w:pPr>
    </w:p>
    <w:p w:rsidR="002353FB"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 xml:space="preserve">Conference Forms: </w:t>
      </w: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ab/>
      </w:r>
      <w:proofErr w:type="spellStart"/>
      <w:r w:rsidRPr="009603DA">
        <w:rPr>
          <w:rFonts w:ascii="Verdana" w:hAnsi="Verdana" w:cs="Arial"/>
        </w:rPr>
        <w:t>Programme</w:t>
      </w:r>
      <w:proofErr w:type="spellEnd"/>
      <w:r w:rsidRPr="009603DA">
        <w:rPr>
          <w:rFonts w:ascii="Verdana" w:hAnsi="Verdana" w:cs="Arial"/>
        </w:rPr>
        <w:t xml:space="preserve"> Enquiry Form (Form P)</w:t>
      </w: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ab/>
        <w:t>Form P Instructions</w:t>
      </w: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ab/>
        <w:t>Equipment Request Form (Form E)</w:t>
      </w: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Pr>
          <w:rFonts w:ascii="Verdana" w:hAnsi="Verdana" w:cs="Arial"/>
        </w:rPr>
        <w:t xml:space="preserve">         </w:t>
      </w:r>
      <w:r w:rsidRPr="009603DA">
        <w:rPr>
          <w:rFonts w:ascii="Verdana" w:hAnsi="Verdana" w:cs="Arial"/>
        </w:rPr>
        <w:t>Authors' Form (Form L2)</w:t>
      </w: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 xml:space="preserve">         Open Session Enquiry Form (Form O)</w:t>
      </w: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 xml:space="preserve">         Satellite Meeting Enquiry Form (Form S)</w:t>
      </w: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 xml:space="preserve">         Sample Letter (L1)</w:t>
      </w:r>
    </w:p>
    <w:p w:rsidR="002353FB"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sidRPr="009603DA">
        <w:rPr>
          <w:rFonts w:ascii="Verdana" w:hAnsi="Verdana" w:cs="Arial"/>
        </w:rPr>
        <w:t xml:space="preserve">         Speakers' Instructions (L3)</w:t>
      </w:r>
    </w:p>
    <w:p w:rsidR="002353FB"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r>
        <w:rPr>
          <w:rFonts w:ascii="Verdana" w:hAnsi="Verdana" w:cs="Arial"/>
        </w:rPr>
        <w:t xml:space="preserve">All are </w:t>
      </w:r>
      <w:proofErr w:type="gramStart"/>
      <w:r>
        <w:rPr>
          <w:rFonts w:ascii="Verdana" w:hAnsi="Verdana" w:cs="Arial"/>
        </w:rPr>
        <w:t xml:space="preserve">at  </w:t>
      </w:r>
      <w:proofErr w:type="gramEnd"/>
      <w:r w:rsidR="00886813">
        <w:rPr>
          <w:rFonts w:ascii="Verdana" w:hAnsi="Verdana" w:cs="Arial"/>
        </w:rPr>
        <w:fldChar w:fldCharType="begin"/>
      </w:r>
      <w:r>
        <w:rPr>
          <w:rFonts w:ascii="Verdana" w:hAnsi="Verdana" w:cs="Arial"/>
        </w:rPr>
        <w:instrText xml:space="preserve"> HYPERLINK "</w:instrText>
      </w:r>
      <w:r w:rsidRPr="00C33FA0">
        <w:rPr>
          <w:rFonts w:ascii="Verdana" w:hAnsi="Verdana" w:cs="Arial"/>
        </w:rPr>
        <w:instrText>http://archive.ifla.org/III/officers/</w:instrText>
      </w:r>
      <w:r>
        <w:rPr>
          <w:rFonts w:ascii="Verdana" w:hAnsi="Verdana" w:cs="Arial"/>
        </w:rPr>
        <w:instrText xml:space="preserve">" </w:instrText>
      </w:r>
      <w:r w:rsidR="00886813">
        <w:rPr>
          <w:rFonts w:ascii="Verdana" w:hAnsi="Verdana" w:cs="Arial"/>
        </w:rPr>
        <w:fldChar w:fldCharType="separate"/>
      </w:r>
      <w:r w:rsidRPr="00A9739D">
        <w:rPr>
          <w:rStyle w:val="Hyperlink"/>
          <w:rFonts w:ascii="Verdana" w:hAnsi="Verdana" w:cs="Arial"/>
        </w:rPr>
        <w:t>http://archive.ifla.org/III/officers/</w:t>
      </w:r>
      <w:r w:rsidR="00886813">
        <w:rPr>
          <w:rFonts w:ascii="Verdana" w:hAnsi="Verdana" w:cs="Arial"/>
        </w:rPr>
        <w:fldChar w:fldCharType="end"/>
      </w:r>
    </w:p>
    <w:p w:rsidR="002353FB" w:rsidRPr="009603DA" w:rsidRDefault="002353FB" w:rsidP="002353FB">
      <w:pPr>
        <w:pBdr>
          <w:top w:val="single" w:sz="4" w:space="1" w:color="auto"/>
          <w:left w:val="single" w:sz="4" w:space="4" w:color="auto"/>
          <w:bottom w:val="single" w:sz="4" w:space="1" w:color="auto"/>
          <w:right w:val="single" w:sz="4" w:space="4" w:color="auto"/>
        </w:pBdr>
        <w:rPr>
          <w:rFonts w:ascii="Verdana" w:hAnsi="Verdana" w:cs="Arial"/>
        </w:rPr>
      </w:pPr>
    </w:p>
    <w:p w:rsidR="002353FB" w:rsidRDefault="002353FB" w:rsidP="002353FB">
      <w:pPr>
        <w:jc w:val="center"/>
        <w:rPr>
          <w:rFonts w:ascii="Arial" w:hAnsi="Arial" w:cs="Arial"/>
          <w:b/>
          <w:sz w:val="32"/>
          <w:szCs w:val="32"/>
        </w:rPr>
      </w:pPr>
    </w:p>
    <w:p w:rsidR="002353FB" w:rsidRDefault="002353FB" w:rsidP="002353FB">
      <w:pPr>
        <w:jc w:val="center"/>
        <w:rPr>
          <w:rFonts w:ascii="Arial" w:hAnsi="Arial" w:cs="Arial"/>
          <w:b/>
          <w:sz w:val="32"/>
          <w:szCs w:val="32"/>
        </w:rPr>
      </w:pPr>
    </w:p>
    <w:p w:rsidR="002353FB" w:rsidRDefault="002353FB" w:rsidP="00460788">
      <w:pPr>
        <w:rPr>
          <w:rFonts w:ascii="Arial" w:hAnsi="Arial" w:cs="Arial"/>
          <w:b/>
          <w:sz w:val="32"/>
          <w:szCs w:val="32"/>
        </w:rPr>
      </w:pPr>
    </w:p>
    <w:p w:rsidR="002353FB" w:rsidRDefault="002353FB" w:rsidP="002353FB">
      <w:pPr>
        <w:jc w:val="center"/>
        <w:rPr>
          <w:rFonts w:ascii="Arial" w:hAnsi="Arial" w:cs="Arial"/>
          <w:b/>
          <w:sz w:val="32"/>
          <w:szCs w:val="32"/>
        </w:rPr>
      </w:pPr>
    </w:p>
    <w:p w:rsidR="00313CCE" w:rsidRPr="00B2024E" w:rsidRDefault="002353FB" w:rsidP="00AD2266">
      <w:pPr>
        <w:jc w:val="center"/>
        <w:rPr>
          <w:rFonts w:ascii="Arial" w:hAnsi="Arial" w:cs="Arial"/>
          <w:b/>
          <w:sz w:val="16"/>
          <w:szCs w:val="16"/>
        </w:rPr>
      </w:pPr>
      <w:r w:rsidRPr="001D555A">
        <w:rPr>
          <w:rFonts w:ascii="Arial" w:hAnsi="Arial" w:cs="Arial"/>
        </w:rPr>
        <w:t>The following is a time line used for planning the CPDWL satellite conference in South Africa</w:t>
      </w:r>
      <w:r>
        <w:rPr>
          <w:rFonts w:ascii="Arial" w:hAnsi="Arial" w:cs="Arial"/>
        </w:rPr>
        <w:t>:</w:t>
      </w:r>
    </w:p>
    <w:tbl>
      <w:tblPr>
        <w:tblW w:w="9360" w:type="dxa"/>
        <w:tblInd w:w="40" w:type="dxa"/>
        <w:tblLayout w:type="fixed"/>
        <w:tblCellMar>
          <w:left w:w="40" w:type="dxa"/>
          <w:right w:w="40" w:type="dxa"/>
        </w:tblCellMar>
        <w:tblLook w:val="0000"/>
      </w:tblPr>
      <w:tblGrid>
        <w:gridCol w:w="2515"/>
        <w:gridCol w:w="1380"/>
        <w:gridCol w:w="1685"/>
        <w:gridCol w:w="3780"/>
      </w:tblGrid>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313CCE" w:rsidP="00D007B9">
            <w:pPr>
              <w:keepNext/>
              <w:keepLines/>
              <w:autoSpaceDE w:val="0"/>
              <w:autoSpaceDN w:val="0"/>
              <w:adjustRightInd w:val="0"/>
              <w:spacing w:line="240" w:lineRule="atLeast"/>
              <w:ind w:left="60"/>
              <w:rPr>
                <w:rFonts w:cs="Arial"/>
                <w:b/>
                <w:bCs/>
                <w:sz w:val="18"/>
                <w:szCs w:val="18"/>
              </w:rPr>
            </w:pPr>
            <w:r w:rsidRPr="00B2024E">
              <w:rPr>
                <w:rFonts w:ascii="Verdana" w:hAnsi="Verdana"/>
                <w:b/>
                <w:sz w:val="16"/>
                <w:szCs w:val="16"/>
              </w:rPr>
              <w:lastRenderedPageBreak/>
              <w:t xml:space="preserve">  </w:t>
            </w:r>
          </w:p>
          <w:p w:rsidR="00E76AFD" w:rsidRPr="001D555A" w:rsidRDefault="00E76AFD" w:rsidP="00D007B9">
            <w:pPr>
              <w:keepNext/>
              <w:keepLines/>
              <w:autoSpaceDE w:val="0"/>
              <w:autoSpaceDN w:val="0"/>
              <w:adjustRightInd w:val="0"/>
              <w:spacing w:line="240" w:lineRule="atLeast"/>
              <w:ind w:left="60"/>
              <w:rPr>
                <w:rFonts w:cs="Arial"/>
                <w:b/>
                <w:bCs/>
                <w:sz w:val="18"/>
                <w:szCs w:val="18"/>
              </w:rPr>
            </w:pPr>
            <w:r w:rsidRPr="001D555A">
              <w:rPr>
                <w:rFonts w:cs="Arial"/>
                <w:b/>
                <w:bCs/>
                <w:sz w:val="18"/>
                <w:szCs w:val="18"/>
              </w:rPr>
              <w:t>Action</w:t>
            </w:r>
          </w:p>
        </w:tc>
        <w:tc>
          <w:tcPr>
            <w:tcW w:w="1380" w:type="dxa"/>
            <w:tcBorders>
              <w:top w:val="nil"/>
              <w:left w:val="nil"/>
              <w:bottom w:val="nil"/>
              <w:right w:val="nil"/>
            </w:tcBorders>
          </w:tcPr>
          <w:p w:rsidR="00E76AFD" w:rsidRDefault="00E76AFD" w:rsidP="00D007B9">
            <w:pPr>
              <w:keepNext/>
              <w:keepLines/>
              <w:autoSpaceDE w:val="0"/>
              <w:autoSpaceDN w:val="0"/>
              <w:adjustRightInd w:val="0"/>
              <w:spacing w:line="240" w:lineRule="atLeast"/>
              <w:ind w:left="60"/>
              <w:rPr>
                <w:rFonts w:cs="Arial"/>
                <w:b/>
                <w:bCs/>
                <w:sz w:val="18"/>
                <w:szCs w:val="18"/>
              </w:rPr>
            </w:pPr>
          </w:p>
          <w:p w:rsidR="00E76AFD" w:rsidRPr="001D555A" w:rsidRDefault="00E76AFD" w:rsidP="00D007B9">
            <w:pPr>
              <w:keepNext/>
              <w:keepLines/>
              <w:autoSpaceDE w:val="0"/>
              <w:autoSpaceDN w:val="0"/>
              <w:adjustRightInd w:val="0"/>
              <w:spacing w:line="240" w:lineRule="atLeast"/>
              <w:ind w:left="60"/>
              <w:rPr>
                <w:rFonts w:cs="Arial"/>
                <w:b/>
                <w:bCs/>
                <w:sz w:val="18"/>
                <w:szCs w:val="18"/>
              </w:rPr>
            </w:pPr>
            <w:r w:rsidRPr="001D555A">
              <w:rPr>
                <w:rFonts w:cs="Arial"/>
                <w:b/>
                <w:bCs/>
                <w:sz w:val="18"/>
                <w:szCs w:val="18"/>
              </w:rPr>
              <w:t>Date</w:t>
            </w:r>
          </w:p>
        </w:tc>
        <w:tc>
          <w:tcPr>
            <w:tcW w:w="1685" w:type="dxa"/>
            <w:tcBorders>
              <w:top w:val="nil"/>
              <w:left w:val="nil"/>
              <w:bottom w:val="nil"/>
              <w:right w:val="nil"/>
            </w:tcBorders>
          </w:tcPr>
          <w:p w:rsidR="00E76AFD" w:rsidRDefault="00E76AFD" w:rsidP="00D007B9">
            <w:pPr>
              <w:keepNext/>
              <w:keepLines/>
              <w:autoSpaceDE w:val="0"/>
              <w:autoSpaceDN w:val="0"/>
              <w:adjustRightInd w:val="0"/>
              <w:spacing w:line="240" w:lineRule="atLeast"/>
              <w:ind w:left="60"/>
              <w:rPr>
                <w:rFonts w:cs="Arial"/>
                <w:b/>
                <w:bCs/>
                <w:sz w:val="18"/>
                <w:szCs w:val="18"/>
              </w:rPr>
            </w:pPr>
          </w:p>
          <w:p w:rsidR="00E76AFD" w:rsidRPr="001D555A" w:rsidRDefault="00E76AFD" w:rsidP="00D007B9">
            <w:pPr>
              <w:keepNext/>
              <w:keepLines/>
              <w:autoSpaceDE w:val="0"/>
              <w:autoSpaceDN w:val="0"/>
              <w:adjustRightInd w:val="0"/>
              <w:spacing w:line="240" w:lineRule="atLeast"/>
              <w:ind w:left="60"/>
              <w:rPr>
                <w:rFonts w:cs="Arial"/>
                <w:b/>
                <w:bCs/>
                <w:sz w:val="18"/>
                <w:szCs w:val="18"/>
              </w:rPr>
            </w:pPr>
            <w:r w:rsidRPr="001D555A">
              <w:rPr>
                <w:rFonts w:cs="Arial"/>
                <w:b/>
                <w:bCs/>
                <w:sz w:val="18"/>
                <w:szCs w:val="18"/>
              </w:rPr>
              <w:t>Responsibility</w:t>
            </w:r>
          </w:p>
        </w:tc>
        <w:tc>
          <w:tcPr>
            <w:tcW w:w="3780" w:type="dxa"/>
            <w:tcBorders>
              <w:top w:val="nil"/>
              <w:left w:val="nil"/>
              <w:bottom w:val="nil"/>
              <w:right w:val="nil"/>
            </w:tcBorders>
          </w:tcPr>
          <w:p w:rsidR="00E76AFD" w:rsidRDefault="00E76AFD" w:rsidP="00D007B9">
            <w:pPr>
              <w:autoSpaceDE w:val="0"/>
              <w:autoSpaceDN w:val="0"/>
              <w:adjustRightInd w:val="0"/>
              <w:rPr>
                <w:rFonts w:cs="Arial"/>
                <w:b/>
                <w:bCs/>
                <w:sz w:val="18"/>
                <w:szCs w:val="18"/>
              </w:rPr>
            </w:pPr>
          </w:p>
          <w:p w:rsidR="00E76AFD" w:rsidRPr="001D555A" w:rsidRDefault="00E76AFD" w:rsidP="00D007B9">
            <w:pPr>
              <w:autoSpaceDE w:val="0"/>
              <w:autoSpaceDN w:val="0"/>
              <w:adjustRightInd w:val="0"/>
              <w:rPr>
                <w:rFonts w:cs="Arial"/>
                <w:b/>
                <w:bCs/>
                <w:sz w:val="18"/>
                <w:szCs w:val="18"/>
              </w:rPr>
            </w:pPr>
            <w:r w:rsidRPr="001D555A">
              <w:rPr>
                <w:rFonts w:cs="Arial"/>
                <w:b/>
                <w:bCs/>
                <w:sz w:val="18"/>
                <w:szCs w:val="18"/>
              </w:rPr>
              <w:t>Notes</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Delivery of copies of Proceedings to venue in Johannesburg</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By August 10, 2007</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Saur</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 xml:space="preserve"> </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Editors return proof copy to publisher</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By July 7 2007</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Editors</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 xml:space="preserve"> </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Confirm site details and arrangements, facilities etc </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July/August</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US, IS</w:t>
            </w:r>
            <w:r w:rsidR="00D007B9">
              <w:rPr>
                <w:rStyle w:val="FootnoteReference"/>
                <w:rFonts w:cs="Arial"/>
                <w:sz w:val="18"/>
                <w:szCs w:val="18"/>
              </w:rPr>
              <w:footnoteReference w:id="1"/>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AD2266" w:rsidP="00D007B9">
            <w:pPr>
              <w:keepNext/>
              <w:keepLines/>
              <w:autoSpaceDE w:val="0"/>
              <w:autoSpaceDN w:val="0"/>
              <w:adjustRightInd w:val="0"/>
              <w:spacing w:line="240" w:lineRule="atLeast"/>
              <w:ind w:left="60"/>
              <w:rPr>
                <w:rFonts w:cs="Arial"/>
                <w:sz w:val="18"/>
                <w:szCs w:val="18"/>
              </w:rPr>
            </w:pPr>
            <w:r>
              <w:rPr>
                <w:rFonts w:cs="Arial"/>
                <w:sz w:val="18"/>
                <w:szCs w:val="18"/>
              </w:rPr>
              <w:t>G</w:t>
            </w:r>
            <w:r w:rsidR="00E76AFD" w:rsidRPr="001D555A">
              <w:rPr>
                <w:rFonts w:cs="Arial"/>
                <w:sz w:val="18"/>
                <w:szCs w:val="18"/>
              </w:rPr>
              <w:t xml:space="preserve">uidelines to presenters </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Late July?</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IS</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Confirm program schedule with presenters</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Mid July?</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IS in consultation with US and JV</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 xml:space="preserve"> </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Editors receive proof copy from publisher</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By June30 2007</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Saur</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 xml:space="preserve"> </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Final Proceedings copy to publisher </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By May31 2007</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Editors</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Commence </w:t>
            </w:r>
            <w:proofErr w:type="spellStart"/>
            <w:r w:rsidRPr="001D555A">
              <w:rPr>
                <w:rFonts w:cs="Arial"/>
                <w:sz w:val="18"/>
                <w:szCs w:val="18"/>
              </w:rPr>
              <w:t>publicising</w:t>
            </w:r>
            <w:proofErr w:type="spellEnd"/>
            <w:r w:rsidRPr="001D555A">
              <w:rPr>
                <w:rFonts w:cs="Arial"/>
                <w:sz w:val="18"/>
                <w:szCs w:val="18"/>
              </w:rPr>
              <w:t xml:space="preserve"> conference (email and on </w:t>
            </w:r>
            <w:proofErr w:type="spellStart"/>
            <w:r w:rsidRPr="001D555A">
              <w:rPr>
                <w:rFonts w:cs="Arial"/>
                <w:sz w:val="18"/>
                <w:szCs w:val="18"/>
              </w:rPr>
              <w:t>IFLANet</w:t>
            </w:r>
            <w:proofErr w:type="spellEnd"/>
            <w:r w:rsidRPr="001D555A">
              <w:rPr>
                <w:rFonts w:cs="Arial"/>
                <w:sz w:val="18"/>
                <w:szCs w:val="18"/>
              </w:rPr>
              <w:t>)</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April 07</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IS, US and all</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Plan program scheduling</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April 07</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IS, US, JV</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Review and editing</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 </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Editors (AR, CW, assisted by Paul </w:t>
            </w:r>
            <w:proofErr w:type="spellStart"/>
            <w:r w:rsidRPr="001D555A">
              <w:rPr>
                <w:rFonts w:cs="Arial"/>
                <w:sz w:val="18"/>
                <w:szCs w:val="18"/>
              </w:rPr>
              <w:t>Genoni</w:t>
            </w:r>
            <w:proofErr w:type="spellEnd"/>
            <w:r w:rsidRPr="001D555A">
              <w:rPr>
                <w:rFonts w:cs="Arial"/>
                <w:sz w:val="18"/>
                <w:szCs w:val="18"/>
              </w:rPr>
              <w:t xml:space="preserve">), reviewers as required (JV, GL, MC, SP, SC,IS, US) </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 xml:space="preserve">  </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Receipt of not-for-publication presentations and poster sessions for peer review</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By March 31 2007</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Reviewers (JV, GL, MC, SP, SC,IS)</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Suggest one person take role of lead reviewer/coordinator</w:t>
            </w:r>
          </w:p>
          <w:p w:rsidR="00E76AFD" w:rsidRPr="001D555A" w:rsidRDefault="00E76AFD" w:rsidP="00D007B9">
            <w:pPr>
              <w:autoSpaceDE w:val="0"/>
              <w:autoSpaceDN w:val="0"/>
              <w:adjustRightInd w:val="0"/>
              <w:rPr>
                <w:rFonts w:cs="Arial"/>
                <w:sz w:val="18"/>
                <w:szCs w:val="18"/>
              </w:rPr>
            </w:pP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Receipt of for-publication  papers for peer/editorial review</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Jan 31 2007 </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 Editors</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 xml:space="preserve"> </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Advice to proposers – successful or unsuccessful.</w:t>
            </w:r>
          </w:p>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Advice on format requirements</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 By Nov30 </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 IS,US</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 xml:space="preserve"> </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Review of proposals</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b/>
                <w:sz w:val="18"/>
                <w:szCs w:val="18"/>
              </w:rPr>
            </w:pPr>
            <w:r w:rsidRPr="001D555A">
              <w:rPr>
                <w:rFonts w:cs="Arial"/>
                <w:sz w:val="18"/>
                <w:szCs w:val="18"/>
              </w:rPr>
              <w:t>By Nov25</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 Review panel, IS co-</w:t>
            </w:r>
            <w:proofErr w:type="spellStart"/>
            <w:r w:rsidRPr="001D555A">
              <w:rPr>
                <w:rFonts w:cs="Arial"/>
                <w:sz w:val="18"/>
                <w:szCs w:val="18"/>
              </w:rPr>
              <w:t>ordinating</w:t>
            </w:r>
            <w:proofErr w:type="spellEnd"/>
          </w:p>
        </w:tc>
        <w:tc>
          <w:tcPr>
            <w:tcW w:w="37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1. Suggest 4 or 5 people </w:t>
            </w:r>
            <w:proofErr w:type="spellStart"/>
            <w:r w:rsidRPr="001D555A">
              <w:rPr>
                <w:rFonts w:cs="Arial"/>
                <w:sz w:val="18"/>
                <w:szCs w:val="18"/>
              </w:rPr>
              <w:t>form</w:t>
            </w:r>
            <w:proofErr w:type="spellEnd"/>
            <w:r w:rsidRPr="001D555A">
              <w:rPr>
                <w:rFonts w:cs="Arial"/>
                <w:sz w:val="18"/>
                <w:szCs w:val="18"/>
              </w:rPr>
              <w:t xml:space="preserve"> review panel:</w:t>
            </w:r>
          </w:p>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IS to coordinate, reviewers: AR, CW, JV, </w:t>
            </w:r>
            <w:proofErr w:type="gramStart"/>
            <w:r w:rsidRPr="001D555A">
              <w:rPr>
                <w:rFonts w:cs="Arial"/>
                <w:sz w:val="18"/>
                <w:szCs w:val="18"/>
              </w:rPr>
              <w:t>US  (</w:t>
            </w:r>
            <w:proofErr w:type="gramEnd"/>
            <w:r w:rsidRPr="001D555A">
              <w:rPr>
                <w:rFonts w:cs="Arial"/>
                <w:b/>
                <w:i/>
                <w:sz w:val="18"/>
                <w:szCs w:val="18"/>
              </w:rPr>
              <w:t>Please can you reply to tell me if you do this in the tight timeframe required?  Ian )</w:t>
            </w:r>
          </w:p>
          <w:p w:rsidR="00E76AFD" w:rsidRPr="001D555A" w:rsidRDefault="00E76AFD" w:rsidP="00D007B9">
            <w:pPr>
              <w:autoSpaceDE w:val="0"/>
              <w:autoSpaceDN w:val="0"/>
              <w:adjustRightInd w:val="0"/>
              <w:rPr>
                <w:rFonts w:cs="Arial"/>
                <w:sz w:val="18"/>
                <w:szCs w:val="18"/>
              </w:rPr>
            </w:pPr>
            <w:r w:rsidRPr="001D555A">
              <w:rPr>
                <w:rFonts w:cs="Arial"/>
                <w:sz w:val="18"/>
                <w:szCs w:val="18"/>
              </w:rPr>
              <w:t xml:space="preserve"> 2.  Use review framework and process as for Oslo (IS to provide more info on this at a later date) This is very tight timing but we need to keep to this timeline in order to meet publication timeline.  Email discussion will take some time.  Teleconference may be required at some stage to discuss.</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Collate received proposals and send out to reviewers</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By 15 Nov 2006</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 IS</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IS will coordinate receipt of proposals, collation and will send out to review panel by Nov 15th</w:t>
            </w:r>
          </w:p>
          <w:p w:rsidR="00E76AFD" w:rsidRPr="001D555A" w:rsidRDefault="00E76AFD" w:rsidP="00D007B9">
            <w:pPr>
              <w:autoSpaceDE w:val="0"/>
              <w:autoSpaceDN w:val="0"/>
              <w:adjustRightInd w:val="0"/>
              <w:rPr>
                <w:rFonts w:cs="Arial"/>
                <w:sz w:val="18"/>
                <w:szCs w:val="18"/>
              </w:rPr>
            </w:pPr>
            <w:r w:rsidRPr="001D555A">
              <w:rPr>
                <w:rFonts w:cs="Arial"/>
                <w:sz w:val="18"/>
                <w:szCs w:val="18"/>
              </w:rPr>
              <w:t>Will need to accommodate some “stragglers”</w:t>
            </w:r>
          </w:p>
        </w:tc>
      </w:tr>
      <w:tr w:rsidR="00E76AFD" w:rsidRPr="00A604DC" w:rsidTr="00D007B9">
        <w:tblPrEx>
          <w:tblCellMar>
            <w:top w:w="0" w:type="dxa"/>
            <w:bottom w:w="0" w:type="dxa"/>
          </w:tblCellMar>
        </w:tblPrEx>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Receipt of proposals</w:t>
            </w:r>
          </w:p>
          <w:p w:rsidR="00E76AFD" w:rsidRPr="001D555A" w:rsidRDefault="00E76AFD" w:rsidP="00D007B9">
            <w:pPr>
              <w:keepNext/>
              <w:keepLines/>
              <w:autoSpaceDE w:val="0"/>
              <w:autoSpaceDN w:val="0"/>
              <w:adjustRightInd w:val="0"/>
              <w:spacing w:line="240" w:lineRule="atLeast"/>
              <w:ind w:left="60"/>
              <w:rPr>
                <w:rFonts w:cs="Arial"/>
                <w:sz w:val="18"/>
                <w:szCs w:val="18"/>
              </w:rPr>
            </w:pP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By 10 Nov 2006</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 IS &amp; US</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IS &amp; US</w:t>
            </w:r>
          </w:p>
        </w:tc>
      </w:tr>
      <w:tr w:rsidR="00E76AFD" w:rsidRPr="00A604DC" w:rsidTr="00D007B9">
        <w:tblPrEx>
          <w:tblCellMar>
            <w:top w:w="0" w:type="dxa"/>
            <w:bottom w:w="0" w:type="dxa"/>
          </w:tblCellMar>
        </w:tblPrEx>
        <w:trPr>
          <w:trHeight w:val="73"/>
        </w:trPr>
        <w:tc>
          <w:tcPr>
            <w:tcW w:w="251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Call for proposals goes out</w:t>
            </w:r>
          </w:p>
        </w:tc>
        <w:tc>
          <w:tcPr>
            <w:tcW w:w="1380"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By October 10</w:t>
            </w:r>
            <w:r w:rsidRPr="001D555A">
              <w:rPr>
                <w:rFonts w:cs="Arial"/>
                <w:sz w:val="18"/>
                <w:szCs w:val="18"/>
                <w:vertAlign w:val="superscript"/>
              </w:rPr>
              <w:t>th</w:t>
            </w:r>
            <w:r w:rsidRPr="001D555A">
              <w:rPr>
                <w:rFonts w:cs="Arial"/>
                <w:sz w:val="18"/>
                <w:szCs w:val="18"/>
              </w:rPr>
              <w:t xml:space="preserve"> 2006</w:t>
            </w:r>
          </w:p>
        </w:tc>
        <w:tc>
          <w:tcPr>
            <w:tcW w:w="1685" w:type="dxa"/>
            <w:tcBorders>
              <w:top w:val="nil"/>
              <w:left w:val="nil"/>
              <w:bottom w:val="nil"/>
              <w:right w:val="nil"/>
            </w:tcBorders>
          </w:tcPr>
          <w:p w:rsidR="00E76AFD" w:rsidRPr="001D555A" w:rsidRDefault="00E76AFD" w:rsidP="00D007B9">
            <w:pPr>
              <w:keepNext/>
              <w:keepLines/>
              <w:autoSpaceDE w:val="0"/>
              <w:autoSpaceDN w:val="0"/>
              <w:adjustRightInd w:val="0"/>
              <w:spacing w:line="240" w:lineRule="atLeast"/>
              <w:ind w:left="60"/>
              <w:rPr>
                <w:rFonts w:cs="Arial"/>
                <w:sz w:val="18"/>
                <w:szCs w:val="18"/>
              </w:rPr>
            </w:pPr>
            <w:r w:rsidRPr="001D555A">
              <w:rPr>
                <w:rFonts w:cs="Arial"/>
                <w:sz w:val="18"/>
                <w:szCs w:val="18"/>
              </w:rPr>
              <w:t xml:space="preserve"> IS</w:t>
            </w:r>
          </w:p>
        </w:tc>
        <w:tc>
          <w:tcPr>
            <w:tcW w:w="3780" w:type="dxa"/>
            <w:tcBorders>
              <w:top w:val="nil"/>
              <w:left w:val="nil"/>
              <w:bottom w:val="nil"/>
              <w:right w:val="nil"/>
            </w:tcBorders>
          </w:tcPr>
          <w:p w:rsidR="00E76AFD" w:rsidRPr="001D555A" w:rsidRDefault="00E76AFD" w:rsidP="00D007B9">
            <w:pPr>
              <w:autoSpaceDE w:val="0"/>
              <w:autoSpaceDN w:val="0"/>
              <w:adjustRightInd w:val="0"/>
              <w:rPr>
                <w:rFonts w:cs="Arial"/>
                <w:sz w:val="18"/>
                <w:szCs w:val="18"/>
              </w:rPr>
            </w:pPr>
            <w:r w:rsidRPr="001D555A">
              <w:rPr>
                <w:rFonts w:cs="Arial"/>
                <w:sz w:val="18"/>
                <w:szCs w:val="18"/>
              </w:rPr>
              <w:t>IS</w:t>
            </w:r>
          </w:p>
        </w:tc>
      </w:tr>
    </w:tbl>
    <w:p w:rsidR="00E76AFD" w:rsidRPr="00A604DC" w:rsidRDefault="00E76AFD" w:rsidP="00E76AFD">
      <w:pPr>
        <w:autoSpaceDE w:val="0"/>
        <w:autoSpaceDN w:val="0"/>
        <w:adjustRightInd w:val="0"/>
        <w:rPr>
          <w:rFonts w:cs="Arial"/>
          <w:sz w:val="20"/>
          <w:szCs w:val="20"/>
        </w:rPr>
      </w:pPr>
    </w:p>
    <w:p w:rsidR="00313CCE" w:rsidRPr="00EA09D8" w:rsidRDefault="00AD2266" w:rsidP="00313CCE">
      <w:pPr>
        <w:ind w:left="720" w:firstLine="720"/>
        <w:rPr>
          <w:rFonts w:ascii="Verdana" w:hAnsi="Verdana"/>
          <w:b/>
          <w:sz w:val="28"/>
          <w:szCs w:val="28"/>
        </w:rPr>
      </w:pPr>
      <w:r>
        <w:rPr>
          <w:rFonts w:ascii="Verdana" w:hAnsi="Verdana"/>
          <w:b/>
          <w:sz w:val="28"/>
          <w:szCs w:val="28"/>
        </w:rPr>
        <w:lastRenderedPageBreak/>
        <w:t>E</w:t>
      </w:r>
      <w:r w:rsidR="00313CCE" w:rsidRPr="00EA09D8">
        <w:rPr>
          <w:rFonts w:ascii="Verdana" w:hAnsi="Verdana"/>
          <w:b/>
          <w:sz w:val="28"/>
          <w:szCs w:val="28"/>
        </w:rPr>
        <w:t>xample of Call for Presentations</w:t>
      </w:r>
    </w:p>
    <w:p w:rsidR="00313CCE" w:rsidRPr="009603DA" w:rsidRDefault="00313CCE" w:rsidP="00313CCE">
      <w:pPr>
        <w:rPr>
          <w:rFonts w:ascii="Verdana" w:hAnsi="Verdana"/>
        </w:rPr>
      </w:pPr>
    </w:p>
    <w:p w:rsidR="00313CCE" w:rsidRPr="009603DA" w:rsidRDefault="00313CCE" w:rsidP="00313CCE">
      <w:pPr>
        <w:rPr>
          <w:rFonts w:ascii="Verdana" w:hAnsi="Verdana"/>
        </w:rPr>
      </w:pPr>
    </w:p>
    <w:p w:rsidR="00313CCE" w:rsidRPr="009603DA" w:rsidRDefault="00313CCE" w:rsidP="00313CCE">
      <w:pPr>
        <w:jc w:val="center"/>
        <w:rPr>
          <w:rFonts w:ascii="Verdana" w:hAnsi="Verdana"/>
          <w:lang w:val="en-GB"/>
        </w:rPr>
      </w:pPr>
      <w:r w:rsidRPr="009603DA">
        <w:rPr>
          <w:rFonts w:ascii="Verdana" w:hAnsi="Verdana"/>
          <w:lang w:val="en-GB"/>
        </w:rPr>
        <w:t>World Library and Information Congress</w:t>
      </w:r>
      <w:r>
        <w:rPr>
          <w:rFonts w:ascii="Verdana" w:hAnsi="Verdana"/>
          <w:lang w:val="en-GB"/>
        </w:rPr>
        <w:t>--</w:t>
      </w:r>
      <w:r w:rsidRPr="009603DA">
        <w:rPr>
          <w:rFonts w:ascii="Verdana" w:hAnsi="Verdana"/>
          <w:lang w:val="en-GB"/>
        </w:rPr>
        <w:t>72</w:t>
      </w:r>
      <w:r w:rsidRPr="009603DA">
        <w:rPr>
          <w:rFonts w:ascii="Verdana" w:hAnsi="Verdana"/>
          <w:vertAlign w:val="superscript"/>
          <w:lang w:val="en-GB"/>
        </w:rPr>
        <w:t>nd</w:t>
      </w:r>
      <w:r w:rsidRPr="009603DA">
        <w:rPr>
          <w:rFonts w:ascii="Verdana" w:hAnsi="Verdana"/>
          <w:lang w:val="en-GB"/>
        </w:rPr>
        <w:t xml:space="preserve"> IFLA General Conference and Council</w:t>
      </w:r>
      <w:r>
        <w:rPr>
          <w:rFonts w:ascii="Verdana" w:hAnsi="Verdana"/>
          <w:lang w:val="en-GB"/>
        </w:rPr>
        <w:t>--</w:t>
      </w:r>
      <w:r w:rsidRPr="009603DA">
        <w:rPr>
          <w:rFonts w:ascii="Verdana" w:hAnsi="Verdana"/>
          <w:lang w:val="en-GB"/>
        </w:rPr>
        <w:t>Seoul, 20-24 August 2006</w:t>
      </w:r>
    </w:p>
    <w:p w:rsidR="00313CCE" w:rsidRPr="009603DA" w:rsidRDefault="00886813" w:rsidP="00313CCE">
      <w:pPr>
        <w:jc w:val="center"/>
        <w:rPr>
          <w:rFonts w:ascii="Verdana" w:hAnsi="Verdana"/>
          <w:lang w:val="en-GB"/>
        </w:rPr>
      </w:pPr>
      <w:hyperlink r:id="rId15" w:history="1">
        <w:r w:rsidR="00313CCE" w:rsidRPr="00A9739D">
          <w:rPr>
            <w:rStyle w:val="Hyperlink"/>
            <w:rFonts w:ascii="Verdana" w:hAnsi="Verdana"/>
          </w:rPr>
          <w:t>http://www.ifla.org/IV/ifla72/index.htm</w:t>
        </w:r>
      </w:hyperlink>
    </w:p>
    <w:p w:rsidR="00313CCE" w:rsidRPr="009603DA" w:rsidRDefault="00313CCE" w:rsidP="00313CCE">
      <w:pPr>
        <w:jc w:val="center"/>
        <w:rPr>
          <w:rFonts w:ascii="Verdana" w:hAnsi="Verdana"/>
          <w:lang w:val="en-GB"/>
        </w:rPr>
      </w:pPr>
    </w:p>
    <w:p w:rsidR="00313CCE" w:rsidRPr="009603DA" w:rsidRDefault="00313CCE" w:rsidP="00313CCE">
      <w:pPr>
        <w:jc w:val="center"/>
        <w:rPr>
          <w:rFonts w:ascii="Verdana" w:hAnsi="Verdana"/>
          <w:lang w:val="en-GB"/>
        </w:rPr>
      </w:pPr>
      <w:r w:rsidRPr="009603DA">
        <w:rPr>
          <w:rFonts w:ascii="Verdana" w:hAnsi="Verdana"/>
          <w:lang w:val="en-GB"/>
        </w:rPr>
        <w:t>Continuing Professional Development and Workplace Learning Section</w:t>
      </w:r>
    </w:p>
    <w:p w:rsidR="00313CCE" w:rsidRPr="009603DA" w:rsidRDefault="00886813" w:rsidP="00313CCE">
      <w:pPr>
        <w:jc w:val="center"/>
        <w:rPr>
          <w:rFonts w:ascii="Verdana" w:hAnsi="Verdana"/>
          <w:lang w:val="en-GB"/>
        </w:rPr>
      </w:pPr>
      <w:hyperlink r:id="rId16" w:history="1">
        <w:r w:rsidR="00313CCE" w:rsidRPr="009603DA">
          <w:rPr>
            <w:rStyle w:val="Hyperlink"/>
            <w:rFonts w:ascii="Verdana" w:hAnsi="Verdana"/>
          </w:rPr>
          <w:t>http://www.ifla.org/VII/s43/index.htm</w:t>
        </w:r>
      </w:hyperlink>
      <w:r w:rsidR="00313CCE" w:rsidRPr="009603DA">
        <w:rPr>
          <w:rFonts w:ascii="Verdana" w:hAnsi="Verdana"/>
          <w:lang w:val="en-GB"/>
        </w:rPr>
        <w:t xml:space="preserve"> </w:t>
      </w:r>
    </w:p>
    <w:p w:rsidR="00313CCE" w:rsidRPr="009603DA" w:rsidRDefault="00313CCE" w:rsidP="00313CCE">
      <w:pPr>
        <w:jc w:val="center"/>
        <w:rPr>
          <w:rFonts w:ascii="Verdana" w:hAnsi="Verdana"/>
          <w:lang w:val="en-GB"/>
        </w:rPr>
      </w:pPr>
    </w:p>
    <w:p w:rsidR="00313CCE" w:rsidRPr="009603DA" w:rsidRDefault="00313CCE" w:rsidP="00313CCE">
      <w:pPr>
        <w:jc w:val="center"/>
        <w:rPr>
          <w:rFonts w:ascii="Verdana" w:hAnsi="Verdana"/>
          <w:lang w:val="en-GB"/>
        </w:rPr>
      </w:pPr>
      <w:r w:rsidRPr="009603DA">
        <w:rPr>
          <w:rFonts w:ascii="Verdana" w:hAnsi="Verdana"/>
          <w:lang w:val="en-GB"/>
        </w:rPr>
        <w:t>Preservation and Conservation Section and PAC Core Activity</w:t>
      </w:r>
    </w:p>
    <w:p w:rsidR="00313CCE" w:rsidRPr="009603DA" w:rsidRDefault="00886813" w:rsidP="00313CCE">
      <w:pPr>
        <w:jc w:val="center"/>
        <w:rPr>
          <w:rFonts w:ascii="Verdana" w:hAnsi="Verdana"/>
          <w:lang w:val="en-GB"/>
        </w:rPr>
      </w:pPr>
      <w:hyperlink r:id="rId17" w:history="1">
        <w:r w:rsidR="00313CCE" w:rsidRPr="009603DA">
          <w:rPr>
            <w:rStyle w:val="Hyperlink"/>
            <w:rFonts w:ascii="Verdana" w:hAnsi="Verdana"/>
          </w:rPr>
          <w:t>http://www.ifla.org/VII/s19/index.htm</w:t>
        </w:r>
      </w:hyperlink>
      <w:r w:rsidR="00313CCE" w:rsidRPr="009603DA">
        <w:rPr>
          <w:rFonts w:ascii="Verdana" w:hAnsi="Verdana"/>
          <w:lang w:val="en-GB"/>
        </w:rPr>
        <w:t xml:space="preserve"> / </w:t>
      </w:r>
      <w:hyperlink r:id="rId18" w:history="1">
        <w:r w:rsidR="00313CCE" w:rsidRPr="009603DA">
          <w:rPr>
            <w:rStyle w:val="Hyperlink"/>
            <w:rFonts w:ascii="Verdana" w:hAnsi="Verdana"/>
          </w:rPr>
          <w:t>http://www.ifla.org/VI/4/pac.htm</w:t>
        </w:r>
      </w:hyperlink>
      <w:r w:rsidR="00313CCE" w:rsidRPr="009603DA">
        <w:rPr>
          <w:rFonts w:ascii="Verdana" w:hAnsi="Verdana"/>
          <w:lang w:val="en-GB"/>
        </w:rPr>
        <w:t xml:space="preserve"> </w:t>
      </w:r>
    </w:p>
    <w:p w:rsidR="00313CCE" w:rsidRPr="009603DA" w:rsidRDefault="00313CCE" w:rsidP="00313CCE">
      <w:pPr>
        <w:rPr>
          <w:rFonts w:ascii="Verdana" w:hAnsi="Verdana"/>
          <w:lang w:val="en-GB"/>
        </w:rPr>
      </w:pPr>
    </w:p>
    <w:p w:rsidR="00313CCE" w:rsidRDefault="00313CCE" w:rsidP="00313CCE">
      <w:pPr>
        <w:pStyle w:val="Heading1"/>
        <w:jc w:val="center"/>
        <w:rPr>
          <w:rFonts w:ascii="Verdana" w:hAnsi="Verdana"/>
        </w:rPr>
      </w:pPr>
      <w:r w:rsidRPr="009603DA">
        <w:rPr>
          <w:rFonts w:ascii="Verdana" w:hAnsi="Verdana"/>
        </w:rPr>
        <w:t>Call for proposals</w:t>
      </w:r>
    </w:p>
    <w:p w:rsidR="00313CCE" w:rsidRPr="009603DA" w:rsidRDefault="00313CCE" w:rsidP="00313CCE">
      <w:pPr>
        <w:pStyle w:val="Heading1"/>
        <w:jc w:val="center"/>
        <w:rPr>
          <w:rFonts w:ascii="Verdana" w:hAnsi="Verdana"/>
        </w:rPr>
      </w:pPr>
      <w:r w:rsidRPr="009603DA">
        <w:rPr>
          <w:rFonts w:ascii="Verdana" w:hAnsi="Verdana"/>
        </w:rPr>
        <w:t>Program Theme: Preservation Advocacy and Education</w:t>
      </w:r>
    </w:p>
    <w:p w:rsidR="00313CCE" w:rsidRPr="009603DA" w:rsidRDefault="00313CCE" w:rsidP="00313CCE">
      <w:pPr>
        <w:jc w:val="center"/>
        <w:rPr>
          <w:rFonts w:ascii="Verdana" w:hAnsi="Verdana"/>
          <w:lang w:val="en-GB"/>
        </w:rPr>
      </w:pPr>
    </w:p>
    <w:p w:rsidR="00313CCE" w:rsidRPr="001932C4" w:rsidRDefault="00313CCE" w:rsidP="00313CCE">
      <w:pPr>
        <w:jc w:val="both"/>
        <w:rPr>
          <w:rFonts w:ascii="Verdana" w:hAnsi="Verdana"/>
          <w:sz w:val="20"/>
          <w:lang w:val="en-GB"/>
        </w:rPr>
      </w:pPr>
      <w:r w:rsidRPr="001932C4">
        <w:rPr>
          <w:rFonts w:ascii="Verdana" w:hAnsi="Verdana"/>
          <w:sz w:val="20"/>
          <w:lang w:val="en-GB"/>
        </w:rPr>
        <w:t xml:space="preserve">The need to advocate for preservation education has never been greater as librarians are faced with an ever-growing list of responsibilities. Cultural heritage collections are growing exponentially in many formats, </w:t>
      </w:r>
      <w:proofErr w:type="spellStart"/>
      <w:r w:rsidRPr="001932C4">
        <w:rPr>
          <w:rFonts w:ascii="Verdana" w:hAnsi="Verdana"/>
          <w:sz w:val="20"/>
          <w:lang w:val="en-GB"/>
        </w:rPr>
        <w:t>analog</w:t>
      </w:r>
      <w:proofErr w:type="spellEnd"/>
      <w:r w:rsidRPr="001932C4">
        <w:rPr>
          <w:rFonts w:ascii="Verdana" w:hAnsi="Verdana"/>
          <w:sz w:val="20"/>
          <w:lang w:val="en-GB"/>
        </w:rPr>
        <w:t xml:space="preserve"> as well as digital. In this context, we are compelled to advance preservation awareness to ever-expanding diverse audiences. These audiences include but are not limited to administrators, collectors, librarians, computer scientists and engineers, politicians, architects, and the general public--including children. We are also challenged to maintain preservation standards and disaster plans, in consultation with experts. To do this we must address issues of changing attitudes, trends, priorities, financial needs, and technological developments. Finally, we must continually “migrate and reformat” ourselves in order to stay abreast of evolving audiences and issues. This may require that we develop innovations in the ways in which we advocate and educate, using, among other things, distance learning, publications, exhibitions, workshops, formal degree programs, and professional conferences (web-and paper-based).</w:t>
      </w:r>
    </w:p>
    <w:p w:rsidR="00313CCE" w:rsidRPr="001932C4" w:rsidRDefault="00313CCE" w:rsidP="00313CCE">
      <w:pPr>
        <w:jc w:val="both"/>
        <w:rPr>
          <w:rFonts w:ascii="Verdana" w:hAnsi="Verdana"/>
          <w:sz w:val="20"/>
          <w:lang w:val="en-GB"/>
        </w:rPr>
      </w:pPr>
    </w:p>
    <w:p w:rsidR="00313CCE" w:rsidRPr="001932C4" w:rsidRDefault="00313CCE" w:rsidP="00313CCE">
      <w:pPr>
        <w:jc w:val="both"/>
        <w:rPr>
          <w:rFonts w:ascii="Verdana" w:hAnsi="Verdana"/>
          <w:sz w:val="20"/>
          <w:lang w:val="en-GB"/>
        </w:rPr>
      </w:pPr>
      <w:r w:rsidRPr="001932C4">
        <w:rPr>
          <w:rFonts w:ascii="Verdana" w:hAnsi="Verdana"/>
          <w:sz w:val="20"/>
          <w:lang w:val="en-GB"/>
        </w:rPr>
        <w:t>The IFLA Continuing Professional Development and Workplace Learning, and Preservation and Conservation Sections, together with the Preservation and Conservation Core Activity are planning a joint program covering these topics for the Seoul conference. The program will comprise both papers and demonstrations of tools developed for education in the preservation field.</w:t>
      </w:r>
    </w:p>
    <w:p w:rsidR="00313CCE" w:rsidRPr="001932C4" w:rsidRDefault="00313CCE" w:rsidP="00313CCE">
      <w:pPr>
        <w:jc w:val="both"/>
        <w:rPr>
          <w:rFonts w:ascii="Verdana" w:hAnsi="Verdana"/>
          <w:sz w:val="20"/>
          <w:lang w:val="en-GB"/>
        </w:rPr>
      </w:pPr>
    </w:p>
    <w:p w:rsidR="00313CCE" w:rsidRPr="001932C4" w:rsidRDefault="00313CCE" w:rsidP="00313CCE">
      <w:pPr>
        <w:jc w:val="both"/>
        <w:rPr>
          <w:rFonts w:ascii="Verdana" w:hAnsi="Verdana"/>
          <w:sz w:val="20"/>
          <w:lang w:val="en-GB"/>
        </w:rPr>
      </w:pPr>
      <w:r w:rsidRPr="001932C4">
        <w:rPr>
          <w:rFonts w:ascii="Verdana" w:hAnsi="Verdana"/>
          <w:sz w:val="20"/>
          <w:lang w:val="en-GB"/>
        </w:rPr>
        <w:t>We are issuing a call for papers. We are specially looking for case studies or practical presentations. We are seeking contributions for the two following programs:</w:t>
      </w:r>
    </w:p>
    <w:p w:rsidR="00313CCE" w:rsidRPr="001932C4" w:rsidRDefault="00313CCE" w:rsidP="00313CCE">
      <w:pPr>
        <w:numPr>
          <w:ilvl w:val="0"/>
          <w:numId w:val="1"/>
        </w:numPr>
        <w:jc w:val="both"/>
        <w:rPr>
          <w:rFonts w:ascii="Verdana" w:hAnsi="Verdana"/>
          <w:sz w:val="20"/>
          <w:lang w:val="en-GB"/>
        </w:rPr>
      </w:pPr>
      <w:r w:rsidRPr="001932C4">
        <w:rPr>
          <w:rFonts w:ascii="Verdana" w:hAnsi="Verdana"/>
          <w:sz w:val="20"/>
          <w:lang w:val="en-GB"/>
        </w:rPr>
        <w:t>a two-hour session with speakers presenting papers that describe studies that have defined the extent and nature of preservation problems, and demonstrations of campaigns used to raise awareness and educate stakeholders ;</w:t>
      </w:r>
    </w:p>
    <w:p w:rsidR="00313CCE" w:rsidRPr="001932C4" w:rsidRDefault="00313CCE" w:rsidP="00313CCE">
      <w:pPr>
        <w:numPr>
          <w:ilvl w:val="0"/>
          <w:numId w:val="1"/>
        </w:numPr>
        <w:jc w:val="both"/>
        <w:rPr>
          <w:rFonts w:ascii="Verdana" w:hAnsi="Verdana"/>
          <w:sz w:val="20"/>
          <w:lang w:val="en-GB"/>
        </w:rPr>
      </w:pPr>
      <w:r w:rsidRPr="001932C4">
        <w:rPr>
          <w:rFonts w:ascii="Verdana" w:hAnsi="Verdana"/>
          <w:sz w:val="20"/>
          <w:lang w:val="en-GB"/>
        </w:rPr>
        <w:t>a two-hour hands-on session with speakers presenting best practices in training library staff in basic preservation principles and techniques, and demonstrations of training methods, tools, and courses.</w:t>
      </w:r>
    </w:p>
    <w:p w:rsidR="00313CCE" w:rsidRPr="001932C4" w:rsidRDefault="00313CCE" w:rsidP="00313CCE">
      <w:pPr>
        <w:jc w:val="both"/>
        <w:rPr>
          <w:rFonts w:ascii="Verdana" w:hAnsi="Verdana"/>
          <w:sz w:val="20"/>
          <w:lang w:val="en-GB"/>
        </w:rPr>
      </w:pPr>
    </w:p>
    <w:p w:rsidR="00313CCE" w:rsidRPr="001932C4" w:rsidRDefault="00313CCE" w:rsidP="00313CCE">
      <w:pPr>
        <w:jc w:val="both"/>
        <w:rPr>
          <w:rFonts w:ascii="Verdana" w:hAnsi="Verdana"/>
          <w:sz w:val="20"/>
          <w:lang w:val="en-GB"/>
        </w:rPr>
      </w:pPr>
      <w:r w:rsidRPr="001932C4">
        <w:rPr>
          <w:rFonts w:ascii="Verdana" w:hAnsi="Verdana"/>
          <w:sz w:val="20"/>
          <w:lang w:val="en-GB"/>
        </w:rPr>
        <w:lastRenderedPageBreak/>
        <w:t>If interested, please send a one-page abstract and information on the author by 15 December 2005 to Sarah Toulouse for the PAC Section (</w:t>
      </w:r>
      <w:hyperlink r:id="rId19" w:history="1">
        <w:r w:rsidRPr="001932C4">
          <w:rPr>
            <w:rStyle w:val="Hyperlink"/>
            <w:rFonts w:ascii="Verdana" w:hAnsi="Verdana"/>
            <w:sz w:val="20"/>
          </w:rPr>
          <w:t>sarah.toulouse@bm-rennes.fr</w:t>
        </w:r>
      </w:hyperlink>
      <w:r w:rsidRPr="001932C4">
        <w:rPr>
          <w:rFonts w:ascii="Verdana" w:hAnsi="Verdana"/>
          <w:sz w:val="20"/>
          <w:lang w:val="en-GB"/>
        </w:rPr>
        <w:t xml:space="preserve">), Susan </w:t>
      </w:r>
      <w:proofErr w:type="spellStart"/>
      <w:r w:rsidRPr="001932C4">
        <w:rPr>
          <w:rFonts w:ascii="Verdana" w:hAnsi="Verdana"/>
          <w:sz w:val="20"/>
          <w:lang w:val="en-GB"/>
        </w:rPr>
        <w:t>Schnuer</w:t>
      </w:r>
      <w:proofErr w:type="spellEnd"/>
      <w:r w:rsidRPr="001932C4">
        <w:rPr>
          <w:rFonts w:ascii="Verdana" w:hAnsi="Verdana"/>
          <w:sz w:val="20"/>
          <w:lang w:val="en-GB"/>
        </w:rPr>
        <w:t xml:space="preserve"> for CPDWL Section (</w:t>
      </w:r>
      <w:hyperlink r:id="rId20" w:history="1">
        <w:r w:rsidRPr="001932C4">
          <w:rPr>
            <w:rStyle w:val="Hyperlink"/>
            <w:rFonts w:ascii="Verdana" w:hAnsi="Verdana"/>
            <w:sz w:val="20"/>
          </w:rPr>
          <w:t>schnuer@uiuc.edu</w:t>
        </w:r>
      </w:hyperlink>
      <w:r w:rsidRPr="001932C4">
        <w:rPr>
          <w:rFonts w:ascii="Verdana" w:hAnsi="Verdana"/>
          <w:sz w:val="20"/>
          <w:lang w:val="en-GB"/>
        </w:rPr>
        <w:t>), and Marie-</w:t>
      </w:r>
      <w:proofErr w:type="spellStart"/>
      <w:r w:rsidRPr="001932C4">
        <w:rPr>
          <w:rFonts w:ascii="Verdana" w:hAnsi="Verdana"/>
          <w:sz w:val="20"/>
          <w:lang w:val="en-GB"/>
        </w:rPr>
        <w:t>Thérèse</w:t>
      </w:r>
      <w:proofErr w:type="spellEnd"/>
      <w:r w:rsidRPr="001932C4">
        <w:rPr>
          <w:rFonts w:ascii="Verdana" w:hAnsi="Verdana"/>
          <w:sz w:val="20"/>
          <w:lang w:val="en-GB"/>
        </w:rPr>
        <w:t xml:space="preserve"> </w:t>
      </w:r>
      <w:proofErr w:type="spellStart"/>
      <w:r w:rsidRPr="001932C4">
        <w:rPr>
          <w:rFonts w:ascii="Verdana" w:hAnsi="Verdana"/>
          <w:sz w:val="20"/>
          <w:lang w:val="en-GB"/>
        </w:rPr>
        <w:t>Varlamoff</w:t>
      </w:r>
      <w:proofErr w:type="spellEnd"/>
      <w:r w:rsidRPr="001932C4">
        <w:rPr>
          <w:rFonts w:ascii="Verdana" w:hAnsi="Verdana"/>
          <w:sz w:val="20"/>
          <w:lang w:val="en-GB"/>
        </w:rPr>
        <w:t xml:space="preserve"> for PAC Core activity (</w:t>
      </w:r>
      <w:hyperlink r:id="rId21" w:history="1">
        <w:r w:rsidRPr="001932C4">
          <w:rPr>
            <w:rStyle w:val="Hyperlink"/>
            <w:rFonts w:ascii="Verdana" w:hAnsi="Verdana"/>
            <w:sz w:val="20"/>
          </w:rPr>
          <w:t>marie-therese.varalmoff@bnf.fr</w:t>
        </w:r>
      </w:hyperlink>
      <w:proofErr w:type="gramStart"/>
      <w:r w:rsidRPr="001932C4">
        <w:rPr>
          <w:rFonts w:ascii="Verdana" w:hAnsi="Verdana"/>
          <w:sz w:val="20"/>
          <w:lang w:val="en-GB"/>
        </w:rPr>
        <w:t>) .</w:t>
      </w:r>
      <w:proofErr w:type="gramEnd"/>
    </w:p>
    <w:p w:rsidR="00313CCE" w:rsidRPr="001932C4" w:rsidRDefault="00313CCE" w:rsidP="00313CCE">
      <w:pPr>
        <w:jc w:val="both"/>
        <w:rPr>
          <w:rFonts w:ascii="Verdana" w:hAnsi="Verdana"/>
          <w:sz w:val="20"/>
          <w:lang w:val="en-GB"/>
        </w:rPr>
      </w:pPr>
      <w:r w:rsidRPr="001932C4">
        <w:rPr>
          <w:rFonts w:ascii="Verdana" w:hAnsi="Verdana"/>
          <w:sz w:val="20"/>
          <w:lang w:val="en-GB"/>
        </w:rPr>
        <w:t>The abstracts will be reviewed by members of both standing committees and PAC Core activity. Successful applicants will be notified by mid-February 2006. Full papers will be due on 1 May 2006, to allow time for review of papers and translations. Papers should not be longer than 20 pages. A maximum of 20 minutes will be allowed for a presentation or summary of the paper during the Sections program in the Conference.</w:t>
      </w:r>
    </w:p>
    <w:p w:rsidR="00313CCE" w:rsidRPr="001932C4" w:rsidRDefault="00313CCE" w:rsidP="00313CCE">
      <w:pPr>
        <w:jc w:val="both"/>
        <w:rPr>
          <w:rFonts w:ascii="Verdana" w:hAnsi="Verdana"/>
          <w:sz w:val="20"/>
          <w:lang w:val="en-GB"/>
        </w:rPr>
      </w:pPr>
      <w:r w:rsidRPr="001932C4">
        <w:rPr>
          <w:rFonts w:ascii="Verdana" w:hAnsi="Verdana"/>
          <w:sz w:val="20"/>
          <w:lang w:val="en-GB"/>
        </w:rPr>
        <w:t>All the abstracts must be in English. Papers can be presented during the Conference in any IFLA working language (English, French, German, Russian, Spanish), but the hands-on presentations should be in English only.</w:t>
      </w:r>
    </w:p>
    <w:p w:rsidR="00313CCE" w:rsidRPr="001932C4" w:rsidRDefault="00313CCE" w:rsidP="00313CCE">
      <w:pPr>
        <w:jc w:val="both"/>
        <w:rPr>
          <w:rFonts w:ascii="Verdana" w:hAnsi="Verdana"/>
          <w:sz w:val="20"/>
          <w:lang w:val="en-GB"/>
        </w:rPr>
      </w:pPr>
      <w:r w:rsidRPr="001932C4">
        <w:rPr>
          <w:rFonts w:ascii="Verdana" w:hAnsi="Verdana"/>
          <w:sz w:val="20"/>
          <w:lang w:val="en-GB"/>
        </w:rPr>
        <w:t>Information on the author should include name</w:t>
      </w:r>
      <w:r w:rsidRPr="001932C4">
        <w:rPr>
          <w:rFonts w:ascii="Verdana" w:hAnsi="Verdana"/>
          <w:sz w:val="20"/>
          <w:lang w:val="en-AU"/>
        </w:rPr>
        <w:t>, contact details, affiliations (home institution, professional memberships, etc) and a brief statement of experience and expertise related to the themes of this conference program.</w:t>
      </w:r>
    </w:p>
    <w:p w:rsidR="00313CCE" w:rsidRPr="001932C4" w:rsidRDefault="00313CCE" w:rsidP="00313CCE">
      <w:pPr>
        <w:jc w:val="both"/>
        <w:rPr>
          <w:rFonts w:ascii="Verdana" w:hAnsi="Verdana"/>
          <w:sz w:val="20"/>
          <w:lang w:val="en-GB"/>
        </w:rPr>
      </w:pPr>
    </w:p>
    <w:p w:rsidR="00313CCE" w:rsidRPr="001932C4" w:rsidRDefault="00313CCE" w:rsidP="00313CCE">
      <w:pPr>
        <w:jc w:val="both"/>
        <w:rPr>
          <w:rFonts w:ascii="Verdana" w:hAnsi="Verdana"/>
          <w:sz w:val="20"/>
          <w:lang w:val="en-GB"/>
        </w:rPr>
      </w:pPr>
      <w:r w:rsidRPr="001932C4">
        <w:rPr>
          <w:rFonts w:ascii="Verdana" w:hAnsi="Verdana"/>
          <w:sz w:val="20"/>
          <w:lang w:val="en-GB"/>
        </w:rPr>
        <w:t>Please note that the expenses of attending the Seoul conference will be the responsibility of the author(s)/presenter(s) of accepted papers.</w:t>
      </w:r>
    </w:p>
    <w:p w:rsidR="00313CCE" w:rsidRPr="009603DA" w:rsidRDefault="00313CCE" w:rsidP="00313CCE">
      <w:pPr>
        <w:rPr>
          <w:rFonts w:ascii="Verdana" w:hAnsi="Verdana"/>
          <w:lang w:val="en-GB"/>
        </w:rPr>
      </w:pPr>
      <w:r>
        <w:rPr>
          <w:rFonts w:ascii="Verdana" w:hAnsi="Verdana"/>
          <w:lang w:val="en-GB"/>
        </w:rPr>
        <w:t>********************************************************</w:t>
      </w:r>
    </w:p>
    <w:p w:rsidR="00313CCE" w:rsidRPr="0017535E" w:rsidRDefault="00313CCE" w:rsidP="00313CCE">
      <w:pPr>
        <w:rPr>
          <w:rFonts w:asciiTheme="minorHAnsi" w:hAnsiTheme="minorHAnsi" w:cstheme="minorHAnsi"/>
          <w:sz w:val="28"/>
          <w:szCs w:val="28"/>
          <w:lang w:val="en-GB"/>
        </w:rPr>
      </w:pPr>
    </w:p>
    <w:p w:rsidR="00313CCE" w:rsidRPr="0017535E" w:rsidRDefault="00313CCE" w:rsidP="00313CCE">
      <w:pPr>
        <w:pStyle w:val="PlainText"/>
        <w:jc w:val="center"/>
        <w:rPr>
          <w:rFonts w:asciiTheme="minorHAnsi" w:hAnsiTheme="minorHAnsi" w:cstheme="minorHAnsi"/>
          <w:b/>
          <w:sz w:val="28"/>
          <w:szCs w:val="28"/>
        </w:rPr>
      </w:pPr>
      <w:r w:rsidRPr="0017535E">
        <w:rPr>
          <w:rFonts w:asciiTheme="minorHAnsi" w:hAnsiTheme="minorHAnsi" w:cstheme="minorHAnsi"/>
          <w:b/>
          <w:sz w:val="28"/>
          <w:szCs w:val="28"/>
        </w:rPr>
        <w:t>Example of Acknowledgment of Proposal</w:t>
      </w:r>
    </w:p>
    <w:p w:rsidR="00313CCE" w:rsidRPr="0045336A" w:rsidRDefault="00313CCE" w:rsidP="00313CCE">
      <w:pPr>
        <w:pStyle w:val="PlainText"/>
        <w:rPr>
          <w:rFonts w:asciiTheme="minorHAnsi" w:hAnsiTheme="minorHAnsi" w:cstheme="minorHAnsi"/>
        </w:rPr>
      </w:pPr>
    </w:p>
    <w:p w:rsidR="00313CCE" w:rsidRPr="0045336A" w:rsidRDefault="00313CCE" w:rsidP="00313CCE">
      <w:pPr>
        <w:rPr>
          <w:rFonts w:asciiTheme="minorHAnsi" w:hAnsiTheme="minorHAnsi" w:cstheme="minorHAnsi"/>
          <w:color w:val="000000"/>
          <w:sz w:val="20"/>
          <w:szCs w:val="20"/>
        </w:rPr>
      </w:pPr>
      <w:r w:rsidRPr="0045336A">
        <w:rPr>
          <w:rFonts w:asciiTheme="minorHAnsi" w:hAnsiTheme="minorHAnsi" w:cstheme="minorHAnsi"/>
          <w:sz w:val="20"/>
          <w:szCs w:val="20"/>
        </w:rPr>
        <w:t xml:space="preserve">Thank you for submitting a proposal for the program session </w:t>
      </w:r>
      <w:r w:rsidRPr="0045336A">
        <w:rPr>
          <w:rFonts w:asciiTheme="minorHAnsi" w:hAnsiTheme="minorHAnsi" w:cstheme="minorHAnsi"/>
          <w:sz w:val="20"/>
          <w:szCs w:val="20"/>
          <w:lang w:val="en-GB"/>
        </w:rPr>
        <w:t xml:space="preserve">on E-learning to be held at the </w:t>
      </w:r>
      <w:r w:rsidRPr="0045336A">
        <w:rPr>
          <w:rFonts w:asciiTheme="minorHAnsi" w:hAnsiTheme="minorHAnsi" w:cstheme="minorHAnsi"/>
          <w:sz w:val="20"/>
          <w:szCs w:val="20"/>
        </w:rPr>
        <w:t xml:space="preserve">World Library &amp; Information Congress (10-14 August 2008, Québec, Canada).  </w:t>
      </w:r>
    </w:p>
    <w:p w:rsidR="00313CCE" w:rsidRPr="0045336A" w:rsidRDefault="00313CCE" w:rsidP="00313CCE">
      <w:pPr>
        <w:pStyle w:val="HTMLPreformatted"/>
        <w:jc w:val="both"/>
        <w:rPr>
          <w:rFonts w:asciiTheme="minorHAnsi" w:hAnsiTheme="minorHAnsi" w:cstheme="minorHAnsi"/>
        </w:rPr>
      </w:pPr>
    </w:p>
    <w:p w:rsidR="00313CCE" w:rsidRPr="0045336A" w:rsidRDefault="00313CCE" w:rsidP="00313CCE">
      <w:pPr>
        <w:pStyle w:val="HTMLPreformatted"/>
        <w:jc w:val="both"/>
        <w:rPr>
          <w:rFonts w:asciiTheme="minorHAnsi" w:hAnsiTheme="minorHAnsi" w:cstheme="minorHAnsi"/>
        </w:rPr>
      </w:pPr>
      <w:r w:rsidRPr="0045336A">
        <w:rPr>
          <w:rFonts w:asciiTheme="minorHAnsi" w:hAnsiTheme="minorHAnsi" w:cstheme="minorHAnsi"/>
        </w:rPr>
        <w:t>We have been very pleased with the response to our call for proposals.  The number and quality of the proposals is a good indication of the level of interest in this topic.</w:t>
      </w:r>
    </w:p>
    <w:p w:rsidR="00313CCE" w:rsidRPr="0045336A" w:rsidRDefault="00313CCE" w:rsidP="00313CCE">
      <w:pPr>
        <w:pStyle w:val="HTMLPreformatted"/>
        <w:jc w:val="both"/>
        <w:rPr>
          <w:rFonts w:asciiTheme="minorHAnsi" w:hAnsiTheme="minorHAnsi" w:cstheme="minorHAnsi"/>
        </w:rPr>
      </w:pPr>
    </w:p>
    <w:p w:rsidR="00313CCE" w:rsidRPr="0045336A" w:rsidRDefault="00313CCE" w:rsidP="00313CCE">
      <w:pPr>
        <w:pStyle w:val="HTMLPreformatted"/>
        <w:jc w:val="both"/>
        <w:rPr>
          <w:rFonts w:asciiTheme="minorHAnsi" w:hAnsiTheme="minorHAnsi" w:cstheme="minorHAnsi"/>
        </w:rPr>
      </w:pPr>
      <w:r w:rsidRPr="0045336A">
        <w:rPr>
          <w:rFonts w:asciiTheme="minorHAnsi" w:hAnsiTheme="minorHAnsi" w:cstheme="minorHAnsi"/>
        </w:rPr>
        <w:t>The review group will consider all of the proposals and we will advise you of the outcome of your submission as soon as possible.  We aim to provide advice to the successful proposers by March 1</w:t>
      </w:r>
      <w:r w:rsidRPr="0045336A">
        <w:rPr>
          <w:rFonts w:asciiTheme="minorHAnsi" w:hAnsiTheme="minorHAnsi" w:cstheme="minorHAnsi"/>
          <w:vertAlign w:val="superscript"/>
        </w:rPr>
        <w:t>st</w:t>
      </w:r>
      <w:r w:rsidRPr="0045336A">
        <w:rPr>
          <w:rFonts w:asciiTheme="minorHAnsi" w:hAnsiTheme="minorHAnsi" w:cstheme="minorHAnsi"/>
        </w:rPr>
        <w:t xml:space="preserve"> 2008 and to all proposers as soon as possible after that date.  (If there is significant delay with that timeline we will advise you of that).</w:t>
      </w:r>
    </w:p>
    <w:p w:rsidR="00313CCE" w:rsidRPr="0045336A" w:rsidRDefault="00313CCE" w:rsidP="00313CCE">
      <w:pPr>
        <w:pStyle w:val="HTMLPreformatted"/>
        <w:jc w:val="right"/>
        <w:rPr>
          <w:rFonts w:asciiTheme="minorHAnsi" w:hAnsiTheme="minorHAnsi" w:cstheme="minorHAnsi"/>
        </w:rPr>
      </w:pPr>
    </w:p>
    <w:p w:rsidR="00313CCE" w:rsidRPr="0045336A" w:rsidRDefault="00313CCE" w:rsidP="00313CCE">
      <w:pPr>
        <w:pStyle w:val="HTMLPreformatted"/>
        <w:jc w:val="both"/>
        <w:rPr>
          <w:rFonts w:asciiTheme="minorHAnsi" w:hAnsiTheme="minorHAnsi" w:cstheme="minorHAnsi"/>
        </w:rPr>
      </w:pPr>
      <w:r w:rsidRPr="0045336A">
        <w:rPr>
          <w:rFonts w:asciiTheme="minorHAnsi" w:hAnsiTheme="minorHAnsi" w:cstheme="minorHAnsi"/>
        </w:rPr>
        <w:t>The authors/presenters of proposals which are accepted for presentation at the conference session will be required to submit a formal paper, for inclusion on the IFLA conference website, no later than May 15</w:t>
      </w:r>
      <w:r w:rsidRPr="0045336A">
        <w:rPr>
          <w:rFonts w:asciiTheme="minorHAnsi" w:hAnsiTheme="minorHAnsi" w:cstheme="minorHAnsi"/>
          <w:vertAlign w:val="superscript"/>
        </w:rPr>
        <w:t>th</w:t>
      </w:r>
      <w:r w:rsidRPr="0045336A">
        <w:rPr>
          <w:rFonts w:asciiTheme="minorHAnsi" w:hAnsiTheme="minorHAnsi" w:cstheme="minorHAnsi"/>
        </w:rPr>
        <w:t xml:space="preserve"> 2008.   We will also discuss further with the authors/presenters arrangements for the program session, equipment requirements etc. </w:t>
      </w:r>
    </w:p>
    <w:p w:rsidR="00313CCE" w:rsidRPr="0045336A" w:rsidRDefault="00313CCE" w:rsidP="00313CCE">
      <w:pPr>
        <w:pStyle w:val="HTMLPreformatted"/>
        <w:jc w:val="both"/>
        <w:rPr>
          <w:rFonts w:asciiTheme="minorHAnsi" w:hAnsiTheme="minorHAnsi" w:cstheme="minorHAnsi"/>
          <w:lang w:val="en-GB"/>
        </w:rPr>
      </w:pPr>
    </w:p>
    <w:p w:rsidR="00313CCE" w:rsidRPr="0045336A" w:rsidRDefault="00313CCE" w:rsidP="00313CCE">
      <w:pPr>
        <w:autoSpaceDE w:val="0"/>
        <w:autoSpaceDN w:val="0"/>
        <w:adjustRightInd w:val="0"/>
        <w:rPr>
          <w:rFonts w:asciiTheme="minorHAnsi" w:hAnsiTheme="minorHAnsi" w:cstheme="minorHAnsi"/>
          <w:sz w:val="20"/>
          <w:szCs w:val="20"/>
        </w:rPr>
      </w:pPr>
      <w:r w:rsidRPr="0045336A">
        <w:rPr>
          <w:rFonts w:asciiTheme="minorHAnsi" w:hAnsiTheme="minorHAnsi" w:cstheme="minorHAnsi"/>
          <w:sz w:val="20"/>
          <w:szCs w:val="20"/>
        </w:rPr>
        <w:t xml:space="preserve">It is important to note that all expenses, including registration for the conference, travel, accommodation etc., are the responsibility of the authors/presenters.  No financial support can be provided by IFLA, but a special invitation can be issued to authors/presenters if that is required. </w:t>
      </w:r>
    </w:p>
    <w:p w:rsidR="00313CCE" w:rsidRPr="0045336A" w:rsidRDefault="00313CCE" w:rsidP="00313CCE">
      <w:pPr>
        <w:pStyle w:val="PlainText"/>
        <w:spacing w:line="360" w:lineRule="auto"/>
        <w:rPr>
          <w:rFonts w:asciiTheme="minorHAnsi" w:hAnsiTheme="minorHAnsi" w:cstheme="minorHAnsi"/>
        </w:rPr>
      </w:pPr>
    </w:p>
    <w:p w:rsidR="00313CCE" w:rsidRPr="00652625" w:rsidRDefault="00313CCE" w:rsidP="00652625">
      <w:pPr>
        <w:pStyle w:val="PlainText"/>
        <w:ind w:left="720"/>
        <w:rPr>
          <w:rFonts w:asciiTheme="minorHAnsi" w:hAnsiTheme="minorHAnsi" w:cstheme="minorHAnsi"/>
          <w:sz w:val="16"/>
          <w:szCs w:val="16"/>
        </w:rPr>
      </w:pPr>
      <w:r w:rsidRPr="00652625">
        <w:rPr>
          <w:rFonts w:asciiTheme="minorHAnsi" w:hAnsiTheme="minorHAnsi" w:cstheme="minorHAnsi"/>
          <w:sz w:val="16"/>
          <w:szCs w:val="16"/>
        </w:rPr>
        <w:t xml:space="preserve">Please email any us if you have any questions:  </w:t>
      </w:r>
      <w:r w:rsidRPr="00652625">
        <w:rPr>
          <w:rFonts w:asciiTheme="minorHAnsi" w:hAnsiTheme="minorHAnsi" w:cstheme="minorHAnsi"/>
          <w:sz w:val="16"/>
          <w:szCs w:val="16"/>
          <w:lang w:val="fr-FR"/>
        </w:rPr>
        <w:t xml:space="preserve">Anna Maria </w:t>
      </w:r>
      <w:proofErr w:type="spellStart"/>
      <w:r w:rsidRPr="00652625">
        <w:rPr>
          <w:rFonts w:asciiTheme="minorHAnsi" w:hAnsiTheme="minorHAnsi" w:cstheme="minorHAnsi"/>
          <w:sz w:val="16"/>
          <w:szCs w:val="16"/>
          <w:lang w:val="fr-FR"/>
        </w:rPr>
        <w:t>Tammaro</w:t>
      </w:r>
      <w:proofErr w:type="spellEnd"/>
      <w:r w:rsidRPr="00652625">
        <w:rPr>
          <w:rFonts w:asciiTheme="minorHAnsi" w:hAnsiTheme="minorHAnsi" w:cstheme="minorHAnsi"/>
          <w:sz w:val="16"/>
          <w:szCs w:val="16"/>
          <w:lang w:val="fr-FR"/>
        </w:rPr>
        <w:t xml:space="preserve"> (</w:t>
      </w:r>
      <w:hyperlink r:id="rId22" w:tooltip="mailto:annamaria.tammaro@unipr.it" w:history="1">
        <w:r w:rsidRPr="00652625">
          <w:rPr>
            <w:rStyle w:val="Hyperlink"/>
            <w:rFonts w:asciiTheme="minorHAnsi" w:hAnsiTheme="minorHAnsi" w:cstheme="minorHAnsi"/>
            <w:sz w:val="16"/>
            <w:szCs w:val="16"/>
            <w:lang w:val="fr-FR"/>
          </w:rPr>
          <w:t>annamaria.tammaro@unipr.it</w:t>
        </w:r>
      </w:hyperlink>
      <w:r w:rsidRPr="00652625">
        <w:rPr>
          <w:rFonts w:asciiTheme="minorHAnsi" w:hAnsiTheme="minorHAnsi" w:cstheme="minorHAnsi"/>
          <w:sz w:val="16"/>
          <w:szCs w:val="16"/>
          <w:lang w:val="fr-FR"/>
        </w:rPr>
        <w:t xml:space="preserve">), Sylvie </w:t>
      </w:r>
      <w:proofErr w:type="spellStart"/>
      <w:proofErr w:type="gramStart"/>
      <w:r w:rsidRPr="00652625">
        <w:rPr>
          <w:rFonts w:asciiTheme="minorHAnsi" w:hAnsiTheme="minorHAnsi" w:cstheme="minorHAnsi"/>
          <w:sz w:val="16"/>
          <w:szCs w:val="16"/>
          <w:lang w:val="fr-FR"/>
        </w:rPr>
        <w:t>Chevillotte</w:t>
      </w:r>
      <w:proofErr w:type="spellEnd"/>
      <w:r w:rsidRPr="00652625">
        <w:rPr>
          <w:rFonts w:asciiTheme="minorHAnsi" w:hAnsiTheme="minorHAnsi" w:cstheme="minorHAnsi"/>
          <w:sz w:val="16"/>
          <w:szCs w:val="16"/>
          <w:lang w:val="fr-FR"/>
        </w:rPr>
        <w:t xml:space="preserve">  </w:t>
      </w:r>
      <w:r w:rsidRPr="00652625">
        <w:rPr>
          <w:rFonts w:asciiTheme="minorHAnsi" w:hAnsiTheme="minorHAnsi" w:cstheme="minorHAnsi"/>
          <w:sz w:val="16"/>
          <w:szCs w:val="16"/>
          <w:lang w:val="en-GB"/>
        </w:rPr>
        <w:t>(</w:t>
      </w:r>
      <w:proofErr w:type="gramEnd"/>
      <w:r w:rsidR="00886813" w:rsidRPr="00652625">
        <w:rPr>
          <w:rFonts w:asciiTheme="minorHAnsi" w:hAnsiTheme="minorHAnsi" w:cstheme="minorHAnsi"/>
          <w:sz w:val="16"/>
          <w:szCs w:val="16"/>
          <w:lang w:val="en-GB"/>
        </w:rPr>
        <w:fldChar w:fldCharType="begin"/>
      </w:r>
      <w:r w:rsidRPr="00652625">
        <w:rPr>
          <w:rFonts w:asciiTheme="minorHAnsi" w:hAnsiTheme="minorHAnsi" w:cstheme="minorHAnsi"/>
          <w:sz w:val="16"/>
          <w:szCs w:val="16"/>
          <w:lang w:val="en-GB"/>
        </w:rPr>
        <w:instrText xml:space="preserve"> HYPERLINK "mailto:sylvie.chevillotte@enssib.fr" \o "mailto:sylvie.chevillotte@enssib.fr" </w:instrText>
      </w:r>
      <w:r w:rsidR="00886813" w:rsidRPr="00652625">
        <w:rPr>
          <w:rFonts w:asciiTheme="minorHAnsi" w:hAnsiTheme="minorHAnsi" w:cstheme="minorHAnsi"/>
          <w:sz w:val="16"/>
          <w:szCs w:val="16"/>
          <w:lang w:val="en-GB"/>
        </w:rPr>
        <w:fldChar w:fldCharType="separate"/>
      </w:r>
      <w:r w:rsidRPr="00652625">
        <w:rPr>
          <w:rStyle w:val="Hyperlink"/>
          <w:rFonts w:asciiTheme="minorHAnsi" w:hAnsiTheme="minorHAnsi" w:cstheme="minorHAnsi"/>
          <w:sz w:val="16"/>
          <w:szCs w:val="16"/>
        </w:rPr>
        <w:t>sylvie.chevillotte@enssib.fr</w:t>
      </w:r>
      <w:r w:rsidR="00886813" w:rsidRPr="00652625">
        <w:rPr>
          <w:rFonts w:asciiTheme="minorHAnsi" w:hAnsiTheme="minorHAnsi" w:cstheme="minorHAnsi"/>
          <w:sz w:val="16"/>
          <w:szCs w:val="16"/>
          <w:lang w:val="en-GB"/>
        </w:rPr>
        <w:fldChar w:fldCharType="end"/>
      </w:r>
      <w:r w:rsidRPr="00652625">
        <w:rPr>
          <w:rFonts w:asciiTheme="minorHAnsi" w:hAnsiTheme="minorHAnsi" w:cstheme="minorHAnsi"/>
          <w:sz w:val="16"/>
          <w:szCs w:val="16"/>
          <w:lang w:val="en-GB"/>
        </w:rPr>
        <w:t>), Ian Smith (</w:t>
      </w:r>
      <w:hyperlink r:id="rId23" w:tooltip="mailto:i.smith@latrobe.edu.au" w:history="1">
        <w:r w:rsidRPr="00652625">
          <w:rPr>
            <w:rStyle w:val="Hyperlink"/>
            <w:rFonts w:asciiTheme="minorHAnsi" w:hAnsiTheme="minorHAnsi" w:cstheme="minorHAnsi"/>
            <w:sz w:val="16"/>
            <w:szCs w:val="16"/>
          </w:rPr>
          <w:t>i.smith@latrobe.edu.au</w:t>
        </w:r>
      </w:hyperlink>
      <w:r w:rsidRPr="00652625">
        <w:rPr>
          <w:rFonts w:asciiTheme="minorHAnsi" w:hAnsiTheme="minorHAnsi" w:cstheme="minorHAnsi"/>
          <w:sz w:val="16"/>
          <w:szCs w:val="16"/>
          <w:lang w:val="en-GB"/>
        </w:rPr>
        <w:t xml:space="preserve">) </w:t>
      </w:r>
      <w:r w:rsidRPr="00652625">
        <w:rPr>
          <w:rFonts w:asciiTheme="minorHAnsi" w:hAnsiTheme="minorHAnsi" w:cstheme="minorHAnsi"/>
          <w:sz w:val="16"/>
          <w:szCs w:val="16"/>
        </w:rPr>
        <w:t>E-learning Discussion Group - Program Co-</w:t>
      </w:r>
      <w:proofErr w:type="spellStart"/>
      <w:r w:rsidRPr="00652625">
        <w:rPr>
          <w:rFonts w:asciiTheme="minorHAnsi" w:hAnsiTheme="minorHAnsi" w:cstheme="minorHAnsi"/>
          <w:sz w:val="16"/>
          <w:szCs w:val="16"/>
        </w:rPr>
        <w:t>convenors</w:t>
      </w:r>
      <w:proofErr w:type="spellEnd"/>
      <w:r w:rsidRPr="00652625">
        <w:rPr>
          <w:rFonts w:asciiTheme="minorHAnsi" w:hAnsiTheme="minorHAnsi" w:cstheme="minorHAnsi"/>
          <w:sz w:val="16"/>
          <w:szCs w:val="16"/>
        </w:rPr>
        <w:t>.</w:t>
      </w:r>
    </w:p>
    <w:p w:rsidR="002353FB" w:rsidRDefault="002353FB" w:rsidP="002353FB">
      <w:pPr>
        <w:autoSpaceDE w:val="0"/>
        <w:autoSpaceDN w:val="0"/>
        <w:adjustRightInd w:val="0"/>
        <w:rPr>
          <w:rFonts w:asciiTheme="minorHAnsi" w:hAnsiTheme="minorHAnsi" w:cstheme="minorHAnsi"/>
          <w:sz w:val="20"/>
          <w:szCs w:val="20"/>
          <w:lang w:val="en-AU"/>
        </w:rPr>
      </w:pPr>
    </w:p>
    <w:p w:rsidR="00652625" w:rsidRPr="0045336A" w:rsidRDefault="00652625" w:rsidP="002353FB">
      <w:pPr>
        <w:autoSpaceDE w:val="0"/>
        <w:autoSpaceDN w:val="0"/>
        <w:adjustRightInd w:val="0"/>
        <w:rPr>
          <w:rFonts w:asciiTheme="minorHAnsi" w:hAnsiTheme="minorHAnsi" w:cstheme="minorHAnsi"/>
          <w:sz w:val="20"/>
          <w:szCs w:val="20"/>
          <w:lang w:val="en-AU"/>
        </w:rPr>
      </w:pPr>
    </w:p>
    <w:p w:rsidR="002353FB" w:rsidRDefault="002353FB" w:rsidP="00652625">
      <w:pPr>
        <w:rPr>
          <w:rFonts w:ascii="Verdana" w:hAnsi="Verdana"/>
          <w:b/>
          <w:sz w:val="28"/>
          <w:szCs w:val="28"/>
        </w:rPr>
      </w:pPr>
    </w:p>
    <w:p w:rsidR="0017535E" w:rsidRDefault="0017535E" w:rsidP="00652625">
      <w:pPr>
        <w:rPr>
          <w:rFonts w:ascii="Verdana" w:hAnsi="Verdana"/>
          <w:b/>
          <w:sz w:val="28"/>
          <w:szCs w:val="28"/>
        </w:rPr>
      </w:pPr>
    </w:p>
    <w:p w:rsidR="003F09A8" w:rsidRDefault="003F09A8" w:rsidP="003F09A8">
      <w:pPr>
        <w:rPr>
          <w:rFonts w:asciiTheme="minorHAnsi" w:hAnsiTheme="minorHAnsi" w:cstheme="minorHAnsi"/>
          <w:b/>
          <w:sz w:val="20"/>
          <w:szCs w:val="20"/>
        </w:rPr>
      </w:pPr>
    </w:p>
    <w:p w:rsidR="003F09A8" w:rsidRPr="00EA09D8" w:rsidRDefault="003F09A8" w:rsidP="003F09A8">
      <w:pPr>
        <w:jc w:val="center"/>
        <w:rPr>
          <w:rFonts w:ascii="Verdana" w:hAnsi="Verdana"/>
          <w:b/>
          <w:sz w:val="28"/>
          <w:szCs w:val="28"/>
        </w:rPr>
      </w:pPr>
      <w:r w:rsidRPr="00EA09D8">
        <w:rPr>
          <w:rFonts w:ascii="Verdana" w:hAnsi="Verdana"/>
          <w:b/>
          <w:sz w:val="28"/>
          <w:szCs w:val="28"/>
        </w:rPr>
        <w:lastRenderedPageBreak/>
        <w:t>Example of</w:t>
      </w:r>
      <w:r>
        <w:rPr>
          <w:rFonts w:ascii="Verdana" w:hAnsi="Verdana"/>
          <w:b/>
          <w:sz w:val="28"/>
          <w:szCs w:val="28"/>
        </w:rPr>
        <w:t xml:space="preserve"> a Call for Workshop Presenter</w:t>
      </w:r>
    </w:p>
    <w:p w:rsidR="003F09A8" w:rsidRDefault="003F09A8" w:rsidP="003F09A8">
      <w:pPr>
        <w:autoSpaceDE w:val="0"/>
        <w:autoSpaceDN w:val="0"/>
        <w:adjustRightInd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F09A8" w:rsidRPr="00192C3B" w:rsidTr="006C56B7">
        <w:tc>
          <w:tcPr>
            <w:tcW w:w="9576" w:type="dxa"/>
          </w:tcPr>
          <w:p w:rsidR="003F09A8" w:rsidRPr="00192C3B" w:rsidRDefault="003F09A8" w:rsidP="006C56B7">
            <w:pPr>
              <w:autoSpaceDE w:val="0"/>
              <w:autoSpaceDN w:val="0"/>
              <w:adjustRightInd w:val="0"/>
              <w:jc w:val="center"/>
              <w:rPr>
                <w:rFonts w:ascii="Verdana" w:hAnsi="Verdana"/>
                <w:b/>
                <w:sz w:val="20"/>
                <w:szCs w:val="20"/>
              </w:rPr>
            </w:pPr>
            <w:r w:rsidRPr="00192C3B">
              <w:rPr>
                <w:rFonts w:ascii="Verdana" w:hAnsi="Verdana"/>
                <w:b/>
                <w:sz w:val="20"/>
                <w:szCs w:val="20"/>
              </w:rPr>
              <w:t>CALL for Workshop Presenter-</w:t>
            </w:r>
          </w:p>
          <w:p w:rsidR="003F09A8" w:rsidRPr="00192C3B" w:rsidRDefault="003F09A8" w:rsidP="006C56B7">
            <w:pPr>
              <w:autoSpaceDE w:val="0"/>
              <w:autoSpaceDN w:val="0"/>
              <w:adjustRightInd w:val="0"/>
              <w:jc w:val="center"/>
              <w:rPr>
                <w:rFonts w:ascii="Verdana" w:hAnsi="Verdana"/>
                <w:b/>
                <w:sz w:val="20"/>
                <w:szCs w:val="20"/>
              </w:rPr>
            </w:pPr>
            <w:r w:rsidRPr="00192C3B">
              <w:rPr>
                <w:rFonts w:ascii="Verdana" w:hAnsi="Verdana"/>
                <w:b/>
                <w:sz w:val="20"/>
                <w:szCs w:val="20"/>
              </w:rPr>
              <w:t>World Library and Information Congress (WLIC):</w:t>
            </w:r>
          </w:p>
          <w:p w:rsidR="003F09A8" w:rsidRPr="00192C3B" w:rsidRDefault="003F09A8" w:rsidP="006C56B7">
            <w:pPr>
              <w:autoSpaceDE w:val="0"/>
              <w:autoSpaceDN w:val="0"/>
              <w:adjustRightInd w:val="0"/>
              <w:jc w:val="center"/>
              <w:rPr>
                <w:rFonts w:ascii="Verdana" w:hAnsi="Verdana"/>
                <w:b/>
                <w:sz w:val="20"/>
                <w:szCs w:val="20"/>
              </w:rPr>
            </w:pPr>
            <w:r w:rsidRPr="00192C3B">
              <w:rPr>
                <w:rFonts w:ascii="Verdana" w:hAnsi="Verdana"/>
                <w:b/>
                <w:sz w:val="20"/>
                <w:szCs w:val="20"/>
              </w:rPr>
              <w:t>70th IFLA General Conference and Council</w:t>
            </w:r>
          </w:p>
          <w:p w:rsidR="003F09A8" w:rsidRPr="00192C3B" w:rsidRDefault="003F09A8" w:rsidP="006C56B7">
            <w:pPr>
              <w:autoSpaceDE w:val="0"/>
              <w:autoSpaceDN w:val="0"/>
              <w:adjustRightInd w:val="0"/>
              <w:jc w:val="center"/>
              <w:rPr>
                <w:rFonts w:ascii="Verdana" w:hAnsi="Verdana"/>
                <w:b/>
                <w:sz w:val="20"/>
                <w:szCs w:val="20"/>
              </w:rPr>
            </w:pPr>
            <w:r w:rsidRPr="00192C3B">
              <w:rPr>
                <w:rFonts w:ascii="Verdana" w:hAnsi="Verdana"/>
                <w:b/>
                <w:sz w:val="20"/>
                <w:szCs w:val="20"/>
              </w:rPr>
              <w:t>Buenos Aires, Argentina, August 22-27, 2004</w:t>
            </w:r>
          </w:p>
          <w:p w:rsidR="003F09A8" w:rsidRPr="00192C3B" w:rsidRDefault="003F09A8" w:rsidP="006C56B7">
            <w:pPr>
              <w:autoSpaceDE w:val="0"/>
              <w:autoSpaceDN w:val="0"/>
              <w:adjustRightInd w:val="0"/>
              <w:jc w:val="center"/>
              <w:rPr>
                <w:rFonts w:ascii="Verdana" w:hAnsi="Verdana"/>
                <w:b/>
                <w:sz w:val="20"/>
                <w:szCs w:val="20"/>
              </w:rPr>
            </w:pPr>
            <w:r w:rsidRPr="00192C3B">
              <w:rPr>
                <w:rFonts w:ascii="Verdana" w:hAnsi="Verdana"/>
                <w:b/>
                <w:sz w:val="20"/>
                <w:szCs w:val="20"/>
              </w:rPr>
              <w:t>Section on Continuing Professional Development &amp; Workplace Learning</w:t>
            </w:r>
          </w:p>
          <w:p w:rsidR="003F09A8" w:rsidRPr="00192C3B" w:rsidRDefault="003F09A8" w:rsidP="006C56B7">
            <w:pPr>
              <w:autoSpaceDE w:val="0"/>
              <w:autoSpaceDN w:val="0"/>
              <w:adjustRightInd w:val="0"/>
              <w:rPr>
                <w:rFonts w:ascii="Verdana" w:hAnsi="Verdana"/>
                <w:sz w:val="20"/>
                <w:szCs w:val="20"/>
              </w:rPr>
            </w:pP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The International Federation of Library Associations and Institutions</w:t>
            </w: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 xml:space="preserve">(IFLA) will be meeting in Buenos Aires, Argentina, August 22-27, 2004. </w:t>
            </w: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As part of the conference, the IFLA Section on Continuing Professional Development &amp; Workplace Learning, is planning a 2-hour workshop entitled:</w:t>
            </w:r>
          </w:p>
          <w:p w:rsidR="003F09A8" w:rsidRPr="00192C3B" w:rsidRDefault="003F09A8" w:rsidP="006C56B7">
            <w:pPr>
              <w:autoSpaceDE w:val="0"/>
              <w:autoSpaceDN w:val="0"/>
              <w:adjustRightInd w:val="0"/>
              <w:rPr>
                <w:rFonts w:ascii="Verdana" w:hAnsi="Verdana"/>
                <w:sz w:val="20"/>
                <w:szCs w:val="20"/>
              </w:rPr>
            </w:pPr>
          </w:p>
          <w:p w:rsidR="003F09A8" w:rsidRPr="00192C3B" w:rsidRDefault="003F09A8" w:rsidP="006C56B7">
            <w:pPr>
              <w:autoSpaceDE w:val="0"/>
              <w:autoSpaceDN w:val="0"/>
              <w:adjustRightInd w:val="0"/>
              <w:rPr>
                <w:rFonts w:ascii="Verdana" w:hAnsi="Verdana"/>
                <w:b/>
                <w:sz w:val="20"/>
                <w:szCs w:val="20"/>
              </w:rPr>
            </w:pPr>
            <w:r w:rsidRPr="00192C3B">
              <w:rPr>
                <w:rFonts w:ascii="Verdana" w:hAnsi="Verdana"/>
                <w:b/>
                <w:sz w:val="20"/>
                <w:szCs w:val="20"/>
              </w:rPr>
              <w:t>"Training-the-Information Literacy-Trainer"</w:t>
            </w: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 xml:space="preserve"> </w:t>
            </w: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The section invites proposals from individuals active in the area of preparing library staff for training responsibilities in their libraries. Presenters are expected to offer a workshop that will provide actual hands-on experience to attendees.  The participants would leave the workshop with a useful and practical training tool that they may use in organizing a train-the-information literacy-trainer program to use in their library’s staff development program.</w:t>
            </w:r>
          </w:p>
          <w:p w:rsidR="003F09A8" w:rsidRPr="00192C3B" w:rsidRDefault="003F09A8" w:rsidP="006C56B7">
            <w:pPr>
              <w:autoSpaceDE w:val="0"/>
              <w:autoSpaceDN w:val="0"/>
              <w:adjustRightInd w:val="0"/>
              <w:rPr>
                <w:rFonts w:ascii="Verdana" w:hAnsi="Verdana"/>
                <w:sz w:val="20"/>
                <w:szCs w:val="20"/>
              </w:rPr>
            </w:pP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If you are interested in presenting this workshop, please send your proposal (title and brief synopsis of your workshop along with your name, affiliation, experience and address, preferred in a “Word” email attachment, but fax or mail copies will be accepted) by December 20, 2003 to:</w:t>
            </w:r>
          </w:p>
          <w:p w:rsidR="003F09A8" w:rsidRPr="00192C3B" w:rsidRDefault="003F09A8" w:rsidP="006C56B7">
            <w:pPr>
              <w:autoSpaceDE w:val="0"/>
              <w:autoSpaceDN w:val="0"/>
              <w:adjustRightInd w:val="0"/>
              <w:rPr>
                <w:rFonts w:ascii="Verdana" w:hAnsi="Verdana"/>
                <w:sz w:val="20"/>
                <w:szCs w:val="20"/>
              </w:rPr>
            </w:pP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[name and contact information]</w:t>
            </w:r>
          </w:p>
          <w:p w:rsidR="003F09A8" w:rsidRPr="00192C3B" w:rsidRDefault="003F09A8" w:rsidP="006C56B7">
            <w:pPr>
              <w:autoSpaceDE w:val="0"/>
              <w:autoSpaceDN w:val="0"/>
              <w:adjustRightInd w:val="0"/>
              <w:rPr>
                <w:rFonts w:ascii="Verdana" w:hAnsi="Verdana"/>
                <w:sz w:val="20"/>
                <w:szCs w:val="20"/>
              </w:rPr>
            </w:pP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NOTE: Mailed Copies of your proposal should be postmarked by:</w:t>
            </w: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 xml:space="preserve">December 5, 2003 </w:t>
            </w:r>
          </w:p>
          <w:p w:rsidR="003F09A8" w:rsidRPr="00192C3B" w:rsidRDefault="003F09A8" w:rsidP="006C56B7">
            <w:pPr>
              <w:autoSpaceDE w:val="0"/>
              <w:autoSpaceDN w:val="0"/>
              <w:adjustRightInd w:val="0"/>
              <w:rPr>
                <w:rFonts w:ascii="Verdana" w:hAnsi="Verdana"/>
                <w:sz w:val="20"/>
                <w:szCs w:val="20"/>
              </w:rPr>
            </w:pP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The selection of a workshop presenter will be made by:</w:t>
            </w: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 xml:space="preserve">February 1, 2004.  </w:t>
            </w:r>
          </w:p>
          <w:p w:rsidR="003F09A8" w:rsidRPr="00192C3B" w:rsidRDefault="003F09A8" w:rsidP="006C56B7">
            <w:pPr>
              <w:autoSpaceDE w:val="0"/>
              <w:autoSpaceDN w:val="0"/>
              <w:adjustRightInd w:val="0"/>
              <w:rPr>
                <w:rFonts w:ascii="Verdana" w:hAnsi="Verdana"/>
                <w:sz w:val="20"/>
                <w:szCs w:val="20"/>
              </w:rPr>
            </w:pPr>
          </w:p>
          <w:p w:rsidR="003F09A8" w:rsidRPr="00192C3B" w:rsidRDefault="003F09A8" w:rsidP="006C56B7">
            <w:pPr>
              <w:autoSpaceDE w:val="0"/>
              <w:autoSpaceDN w:val="0"/>
              <w:adjustRightInd w:val="0"/>
              <w:rPr>
                <w:rFonts w:ascii="Verdana" w:hAnsi="Verdana"/>
                <w:sz w:val="20"/>
                <w:szCs w:val="20"/>
              </w:rPr>
            </w:pPr>
            <w:r w:rsidRPr="00192C3B">
              <w:rPr>
                <w:rFonts w:ascii="Verdana" w:hAnsi="Verdana"/>
                <w:sz w:val="20"/>
                <w:szCs w:val="20"/>
              </w:rPr>
              <w:t xml:space="preserve">On notification of acceptance, participants will be asked to send their presentation materials and handouts in English or one of the four other recognized languages of IFLA--French, German, Russian or Spanish--no later than March 1, 2004. This will allow time for translation and publication in the Conference Proceedings. This workshop refers to IFLA professional priority (h) Developing Library Professionals. </w:t>
            </w:r>
          </w:p>
          <w:p w:rsidR="003F09A8" w:rsidRPr="00192C3B" w:rsidRDefault="003F09A8" w:rsidP="006C56B7">
            <w:pPr>
              <w:autoSpaceDE w:val="0"/>
              <w:autoSpaceDN w:val="0"/>
              <w:adjustRightInd w:val="0"/>
              <w:rPr>
                <w:rFonts w:ascii="Verdana" w:hAnsi="Verdana"/>
                <w:sz w:val="20"/>
                <w:szCs w:val="20"/>
              </w:rPr>
            </w:pPr>
          </w:p>
          <w:p w:rsidR="003F09A8" w:rsidRPr="00192C3B" w:rsidRDefault="003F09A8" w:rsidP="006C56B7">
            <w:pPr>
              <w:rPr>
                <w:rFonts w:ascii="Verdana" w:hAnsi="Verdana"/>
                <w:sz w:val="20"/>
                <w:szCs w:val="20"/>
              </w:rPr>
            </w:pPr>
            <w:r w:rsidRPr="00192C3B">
              <w:rPr>
                <w:rFonts w:ascii="Verdana" w:hAnsi="Verdana"/>
                <w:sz w:val="20"/>
                <w:szCs w:val="20"/>
              </w:rPr>
              <w:t>(Please note that all costs, including travel, accommodations, meals, ground transportation, etc., are the responsibility of the workshop presenter.)</w:t>
            </w:r>
          </w:p>
          <w:p w:rsidR="003F09A8" w:rsidRPr="00192C3B" w:rsidRDefault="003F09A8" w:rsidP="006C56B7">
            <w:pPr>
              <w:autoSpaceDE w:val="0"/>
              <w:autoSpaceDN w:val="0"/>
              <w:adjustRightInd w:val="0"/>
              <w:rPr>
                <w:rFonts w:ascii="Verdana" w:hAnsi="Verdana"/>
                <w:sz w:val="20"/>
                <w:szCs w:val="20"/>
              </w:rPr>
            </w:pPr>
          </w:p>
        </w:tc>
      </w:tr>
    </w:tbl>
    <w:p w:rsidR="003F09A8" w:rsidRDefault="003F09A8" w:rsidP="003F09A8">
      <w:pPr>
        <w:autoSpaceDE w:val="0"/>
        <w:autoSpaceDN w:val="0"/>
        <w:adjustRightInd w:val="0"/>
        <w:rPr>
          <w:rFonts w:ascii="Verdana" w:hAnsi="Verdana"/>
          <w:sz w:val="20"/>
          <w:szCs w:val="20"/>
        </w:rPr>
      </w:pPr>
    </w:p>
    <w:p w:rsidR="003F09A8" w:rsidRDefault="003F09A8" w:rsidP="003F09A8">
      <w:pPr>
        <w:pStyle w:val="NormalWeb"/>
        <w:jc w:val="center"/>
        <w:textAlignment w:val="top"/>
        <w:rPr>
          <w:rFonts w:asciiTheme="minorHAnsi" w:hAnsiTheme="minorHAnsi" w:cstheme="minorHAnsi"/>
          <w:b/>
          <w:sz w:val="20"/>
          <w:szCs w:val="20"/>
        </w:rPr>
      </w:pPr>
      <w:r>
        <w:rPr>
          <w:rFonts w:ascii="Verdana" w:hAnsi="Verdana"/>
          <w:b/>
        </w:rPr>
        <w:br w:type="page"/>
      </w:r>
    </w:p>
    <w:p w:rsidR="002353FB" w:rsidRPr="003F09A8" w:rsidRDefault="002353FB" w:rsidP="002353FB">
      <w:pPr>
        <w:pStyle w:val="NormalWeb"/>
        <w:jc w:val="center"/>
        <w:textAlignment w:val="top"/>
        <w:rPr>
          <w:rFonts w:asciiTheme="minorHAnsi" w:hAnsiTheme="minorHAnsi" w:cstheme="minorHAnsi"/>
          <w:b/>
        </w:rPr>
      </w:pPr>
      <w:r w:rsidRPr="003F09A8">
        <w:rPr>
          <w:rFonts w:asciiTheme="minorHAnsi" w:hAnsiTheme="minorHAnsi" w:cstheme="minorHAnsi"/>
          <w:b/>
        </w:rPr>
        <w:lastRenderedPageBreak/>
        <w:t>PROPOSAL SUBMISSION FORM</w:t>
      </w:r>
    </w:p>
    <w:p w:rsidR="002353FB" w:rsidRPr="00652625" w:rsidRDefault="002353FB" w:rsidP="002353FB">
      <w:pPr>
        <w:pStyle w:val="NormalWeb"/>
        <w:jc w:val="center"/>
        <w:textAlignment w:val="top"/>
        <w:rPr>
          <w:rFonts w:asciiTheme="minorHAnsi" w:hAnsiTheme="minorHAnsi" w:cstheme="minorHAnsi"/>
          <w:sz w:val="20"/>
          <w:szCs w:val="20"/>
        </w:rPr>
      </w:pPr>
      <w:r w:rsidRPr="00652625">
        <w:rPr>
          <w:rFonts w:asciiTheme="minorHAnsi" w:hAnsiTheme="minorHAnsi" w:cstheme="minorHAnsi"/>
          <w:sz w:val="20"/>
          <w:szCs w:val="20"/>
        </w:rPr>
        <w:t>Moving In, Moving Up, and Moving On: Strategies for Regenerating the Library and Information Profession</w:t>
      </w:r>
    </w:p>
    <w:p w:rsidR="002353FB" w:rsidRPr="00652625" w:rsidRDefault="002353FB" w:rsidP="002353FB">
      <w:pPr>
        <w:pStyle w:val="NormalWeb"/>
        <w:jc w:val="center"/>
        <w:textAlignment w:val="top"/>
        <w:rPr>
          <w:rFonts w:asciiTheme="minorHAnsi" w:hAnsiTheme="minorHAnsi" w:cstheme="minorHAnsi"/>
          <w:sz w:val="20"/>
          <w:szCs w:val="20"/>
        </w:rPr>
      </w:pPr>
      <w:r w:rsidRPr="00652625">
        <w:rPr>
          <w:rFonts w:asciiTheme="minorHAnsi" w:hAnsiTheme="minorHAnsi" w:cstheme="minorHAnsi"/>
          <w:sz w:val="20"/>
          <w:szCs w:val="20"/>
        </w:rPr>
        <w:t>IFLA Satellite Conference in Bologna, Italy, August 18-20,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5"/>
        <w:gridCol w:w="5321"/>
      </w:tblGrid>
      <w:tr w:rsidR="002353FB" w:rsidRPr="00652625" w:rsidTr="00B060EF">
        <w:tc>
          <w:tcPr>
            <w:tcW w:w="3652" w:type="dxa"/>
          </w:tcPr>
          <w:p w:rsidR="002353FB" w:rsidRPr="00652625" w:rsidRDefault="002353FB" w:rsidP="00B060EF">
            <w:pPr>
              <w:pStyle w:val="HTMLPreformatted"/>
              <w:rPr>
                <w:rFonts w:asciiTheme="minorHAnsi" w:hAnsiTheme="minorHAnsi" w:cstheme="minorHAnsi"/>
              </w:rPr>
            </w:pPr>
            <w:r w:rsidRPr="00652625">
              <w:rPr>
                <w:rFonts w:asciiTheme="minorHAnsi" w:hAnsiTheme="minorHAnsi" w:cstheme="minorHAnsi"/>
              </w:rPr>
              <w:t>Title of proposed presentation</w:t>
            </w:r>
          </w:p>
        </w:tc>
        <w:tc>
          <w:tcPr>
            <w:tcW w:w="5590" w:type="dxa"/>
          </w:tcPr>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tc>
      </w:tr>
      <w:tr w:rsidR="002353FB" w:rsidRPr="00652625" w:rsidTr="00B060EF">
        <w:tc>
          <w:tcPr>
            <w:tcW w:w="3652" w:type="dxa"/>
          </w:tcPr>
          <w:p w:rsidR="002353FB" w:rsidRPr="00652625" w:rsidRDefault="002353FB" w:rsidP="00B060EF">
            <w:pPr>
              <w:rPr>
                <w:rFonts w:asciiTheme="minorHAnsi" w:hAnsiTheme="minorHAnsi" w:cstheme="minorHAnsi"/>
                <w:sz w:val="20"/>
                <w:szCs w:val="20"/>
                <w:lang w:val="en-AU"/>
              </w:rPr>
            </w:pPr>
            <w:r w:rsidRPr="00652625">
              <w:rPr>
                <w:rFonts w:asciiTheme="minorHAnsi" w:hAnsiTheme="minorHAnsi" w:cstheme="minorHAnsi"/>
                <w:sz w:val="20"/>
                <w:szCs w:val="20"/>
                <w:lang w:val="en-AU"/>
              </w:rPr>
              <w:t>Outline of proposed presentation (please indicate the type of presentation, e.g. a workshop, poster etc)</w:t>
            </w: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i/>
                <w:sz w:val="20"/>
                <w:szCs w:val="20"/>
                <w:lang w:val="en-AU"/>
              </w:rPr>
            </w:pPr>
            <w:r w:rsidRPr="00652625">
              <w:rPr>
                <w:rFonts w:asciiTheme="minorHAnsi" w:hAnsiTheme="minorHAnsi" w:cstheme="minorHAnsi"/>
                <w:i/>
                <w:sz w:val="20"/>
                <w:szCs w:val="20"/>
                <w:lang w:val="en-AU"/>
              </w:rPr>
              <w:t>300 words maximum</w:t>
            </w:r>
          </w:p>
        </w:tc>
        <w:tc>
          <w:tcPr>
            <w:tcW w:w="5590" w:type="dxa"/>
          </w:tcPr>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tc>
      </w:tr>
      <w:tr w:rsidR="002353FB" w:rsidRPr="00652625" w:rsidTr="00B060EF">
        <w:tc>
          <w:tcPr>
            <w:tcW w:w="3652" w:type="dxa"/>
          </w:tcPr>
          <w:p w:rsidR="002353FB" w:rsidRPr="00652625" w:rsidRDefault="002353FB" w:rsidP="00B060EF">
            <w:pPr>
              <w:rPr>
                <w:rFonts w:asciiTheme="minorHAnsi" w:hAnsiTheme="minorHAnsi" w:cstheme="minorHAnsi"/>
                <w:sz w:val="20"/>
                <w:szCs w:val="20"/>
                <w:lang w:val="en-AU"/>
              </w:rPr>
            </w:pPr>
            <w:r w:rsidRPr="00652625">
              <w:rPr>
                <w:rFonts w:asciiTheme="minorHAnsi" w:hAnsiTheme="minorHAnsi" w:cstheme="minorHAnsi"/>
                <w:sz w:val="20"/>
                <w:szCs w:val="20"/>
                <w:lang w:val="en-AU"/>
              </w:rPr>
              <w:t>Which of the conference themes or subthemes does this cover?</w:t>
            </w:r>
          </w:p>
        </w:tc>
        <w:tc>
          <w:tcPr>
            <w:tcW w:w="5590" w:type="dxa"/>
          </w:tcPr>
          <w:p w:rsidR="002353FB" w:rsidRPr="00652625" w:rsidRDefault="002353FB" w:rsidP="00B060EF">
            <w:pPr>
              <w:rPr>
                <w:rFonts w:asciiTheme="minorHAnsi" w:hAnsiTheme="minorHAnsi" w:cstheme="minorHAnsi"/>
                <w:sz w:val="20"/>
                <w:szCs w:val="20"/>
                <w:lang w:val="en-AU"/>
              </w:rPr>
            </w:pPr>
          </w:p>
        </w:tc>
      </w:tr>
      <w:tr w:rsidR="002353FB" w:rsidRPr="00652625" w:rsidTr="00B060EF">
        <w:tc>
          <w:tcPr>
            <w:tcW w:w="3652" w:type="dxa"/>
          </w:tcPr>
          <w:p w:rsidR="002353FB" w:rsidRPr="00652625" w:rsidRDefault="002353FB" w:rsidP="00B060EF">
            <w:pPr>
              <w:rPr>
                <w:rFonts w:asciiTheme="minorHAnsi" w:hAnsiTheme="minorHAnsi" w:cstheme="minorHAnsi"/>
                <w:sz w:val="20"/>
                <w:szCs w:val="20"/>
                <w:lang w:val="en-AU"/>
              </w:rPr>
            </w:pPr>
            <w:r w:rsidRPr="00652625">
              <w:rPr>
                <w:rFonts w:asciiTheme="minorHAnsi" w:hAnsiTheme="minorHAnsi" w:cstheme="minorHAnsi"/>
                <w:sz w:val="20"/>
                <w:szCs w:val="20"/>
                <w:lang w:val="en-AU"/>
              </w:rPr>
              <w:t>Are you willing to produce a full paper for the conference proceedings?</w:t>
            </w:r>
          </w:p>
        </w:tc>
        <w:tc>
          <w:tcPr>
            <w:tcW w:w="5590" w:type="dxa"/>
          </w:tcPr>
          <w:p w:rsidR="002353FB" w:rsidRPr="00652625" w:rsidRDefault="002353FB" w:rsidP="00B060EF">
            <w:pPr>
              <w:rPr>
                <w:rFonts w:asciiTheme="minorHAnsi" w:hAnsiTheme="minorHAnsi" w:cstheme="minorHAnsi"/>
                <w:sz w:val="20"/>
                <w:szCs w:val="20"/>
                <w:lang w:val="en-AU"/>
              </w:rPr>
            </w:pPr>
          </w:p>
        </w:tc>
      </w:tr>
      <w:tr w:rsidR="002353FB" w:rsidRPr="00652625" w:rsidTr="00B060EF">
        <w:tc>
          <w:tcPr>
            <w:tcW w:w="3652" w:type="dxa"/>
          </w:tcPr>
          <w:p w:rsidR="002353FB" w:rsidRPr="00652625" w:rsidRDefault="002353FB" w:rsidP="00B060EF">
            <w:pPr>
              <w:rPr>
                <w:rFonts w:asciiTheme="minorHAnsi" w:hAnsiTheme="minorHAnsi" w:cstheme="minorHAnsi"/>
                <w:sz w:val="20"/>
                <w:szCs w:val="20"/>
                <w:lang w:val="en-AU"/>
              </w:rPr>
            </w:pPr>
            <w:r w:rsidRPr="00652625">
              <w:rPr>
                <w:rFonts w:asciiTheme="minorHAnsi" w:hAnsiTheme="minorHAnsi" w:cstheme="minorHAnsi"/>
                <w:sz w:val="20"/>
                <w:szCs w:val="20"/>
                <w:lang w:val="en-AU"/>
              </w:rPr>
              <w:t xml:space="preserve">Name(s) of presenter with employer or affiliated institution, plus full contact details (including telephone, fax and e-mail) </w:t>
            </w:r>
          </w:p>
        </w:tc>
        <w:tc>
          <w:tcPr>
            <w:tcW w:w="5590" w:type="dxa"/>
          </w:tcPr>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tc>
      </w:tr>
      <w:tr w:rsidR="002353FB" w:rsidRPr="00652625" w:rsidTr="00B060EF">
        <w:tc>
          <w:tcPr>
            <w:tcW w:w="3652" w:type="dxa"/>
          </w:tcPr>
          <w:p w:rsidR="002353FB" w:rsidRPr="00652625" w:rsidRDefault="002353FB" w:rsidP="00B060EF">
            <w:pPr>
              <w:rPr>
                <w:rFonts w:asciiTheme="minorHAnsi" w:hAnsiTheme="minorHAnsi" w:cstheme="minorHAnsi"/>
                <w:sz w:val="20"/>
                <w:szCs w:val="20"/>
                <w:lang w:val="en-AU"/>
              </w:rPr>
            </w:pPr>
            <w:r w:rsidRPr="00652625">
              <w:rPr>
                <w:rFonts w:asciiTheme="minorHAnsi" w:hAnsiTheme="minorHAnsi" w:cstheme="minorHAnsi"/>
                <w:sz w:val="20"/>
                <w:szCs w:val="20"/>
                <w:lang w:val="en-AU"/>
              </w:rPr>
              <w:t>Short biographical statement regarding the presenter(s)</w:t>
            </w: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i/>
                <w:sz w:val="20"/>
                <w:szCs w:val="20"/>
                <w:lang w:val="en-AU"/>
              </w:rPr>
            </w:pPr>
            <w:r w:rsidRPr="00652625">
              <w:rPr>
                <w:rFonts w:asciiTheme="minorHAnsi" w:hAnsiTheme="minorHAnsi" w:cstheme="minorHAnsi"/>
                <w:i/>
                <w:sz w:val="20"/>
                <w:szCs w:val="20"/>
                <w:lang w:val="en-AU"/>
              </w:rPr>
              <w:t>300 words maximum</w:t>
            </w:r>
          </w:p>
        </w:tc>
        <w:tc>
          <w:tcPr>
            <w:tcW w:w="5590" w:type="dxa"/>
          </w:tcPr>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p w:rsidR="002353FB" w:rsidRPr="00652625" w:rsidRDefault="002353FB" w:rsidP="00B060EF">
            <w:pPr>
              <w:rPr>
                <w:rFonts w:asciiTheme="minorHAnsi" w:hAnsiTheme="minorHAnsi" w:cstheme="minorHAnsi"/>
                <w:sz w:val="20"/>
                <w:szCs w:val="20"/>
                <w:lang w:val="en-AU"/>
              </w:rPr>
            </w:pPr>
          </w:p>
        </w:tc>
      </w:tr>
    </w:tbl>
    <w:p w:rsidR="002353FB" w:rsidRPr="00652625" w:rsidRDefault="002353FB" w:rsidP="002353FB">
      <w:pPr>
        <w:rPr>
          <w:rFonts w:asciiTheme="minorHAnsi" w:hAnsiTheme="minorHAnsi" w:cstheme="minorHAnsi"/>
          <w:sz w:val="20"/>
          <w:szCs w:val="20"/>
          <w:lang w:val="en-AU"/>
        </w:rPr>
      </w:pPr>
    </w:p>
    <w:p w:rsidR="002353FB" w:rsidRPr="00652625" w:rsidRDefault="002353FB" w:rsidP="002353FB">
      <w:pPr>
        <w:rPr>
          <w:rFonts w:asciiTheme="minorHAnsi" w:hAnsiTheme="minorHAnsi" w:cstheme="minorHAnsi"/>
          <w:b/>
          <w:sz w:val="20"/>
          <w:szCs w:val="20"/>
          <w:lang w:val="en-AU"/>
        </w:rPr>
      </w:pPr>
      <w:r w:rsidRPr="00652625">
        <w:rPr>
          <w:rFonts w:asciiTheme="minorHAnsi" w:hAnsiTheme="minorHAnsi" w:cstheme="minorHAnsi"/>
          <w:b/>
          <w:sz w:val="20"/>
          <w:szCs w:val="20"/>
          <w:lang w:val="en-AU"/>
        </w:rPr>
        <w:t>First time presenters and new professionals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3"/>
        <w:gridCol w:w="5323"/>
      </w:tblGrid>
      <w:tr w:rsidR="002353FB" w:rsidRPr="00652625" w:rsidTr="00B060EF">
        <w:tc>
          <w:tcPr>
            <w:tcW w:w="3652" w:type="dxa"/>
          </w:tcPr>
          <w:p w:rsidR="002353FB" w:rsidRPr="00652625" w:rsidRDefault="002353FB" w:rsidP="00B060EF">
            <w:pPr>
              <w:rPr>
                <w:rFonts w:asciiTheme="minorHAnsi" w:hAnsiTheme="minorHAnsi" w:cstheme="minorHAnsi"/>
                <w:sz w:val="20"/>
                <w:szCs w:val="20"/>
                <w:lang w:val="en-AU"/>
              </w:rPr>
            </w:pPr>
            <w:r w:rsidRPr="00652625">
              <w:rPr>
                <w:rFonts w:asciiTheme="minorHAnsi" w:hAnsiTheme="minorHAnsi" w:cstheme="minorHAnsi"/>
                <w:sz w:val="20"/>
                <w:szCs w:val="20"/>
                <w:lang w:val="en-AU"/>
              </w:rPr>
              <w:t>Are you a first time presenter at an international conference?</w:t>
            </w:r>
          </w:p>
        </w:tc>
        <w:tc>
          <w:tcPr>
            <w:tcW w:w="5590" w:type="dxa"/>
          </w:tcPr>
          <w:p w:rsidR="002353FB" w:rsidRPr="00652625" w:rsidRDefault="002353FB" w:rsidP="00B060EF">
            <w:pPr>
              <w:rPr>
                <w:rFonts w:asciiTheme="minorHAnsi" w:hAnsiTheme="minorHAnsi" w:cstheme="minorHAnsi"/>
                <w:sz w:val="20"/>
                <w:szCs w:val="20"/>
                <w:lang w:val="en-AU"/>
              </w:rPr>
            </w:pPr>
          </w:p>
        </w:tc>
      </w:tr>
      <w:tr w:rsidR="002353FB" w:rsidRPr="00652625" w:rsidTr="00B060EF">
        <w:tc>
          <w:tcPr>
            <w:tcW w:w="3652" w:type="dxa"/>
          </w:tcPr>
          <w:p w:rsidR="002353FB" w:rsidRPr="00652625" w:rsidRDefault="002353FB" w:rsidP="00B060EF">
            <w:pPr>
              <w:tabs>
                <w:tab w:val="right" w:pos="4405"/>
              </w:tabs>
              <w:rPr>
                <w:rFonts w:asciiTheme="minorHAnsi" w:hAnsiTheme="minorHAnsi" w:cstheme="minorHAnsi"/>
                <w:sz w:val="20"/>
                <w:szCs w:val="20"/>
                <w:lang w:val="en-AU"/>
              </w:rPr>
            </w:pPr>
            <w:r w:rsidRPr="00652625">
              <w:rPr>
                <w:rFonts w:asciiTheme="minorHAnsi" w:hAnsiTheme="minorHAnsi" w:cstheme="minorHAnsi"/>
                <w:sz w:val="20"/>
                <w:szCs w:val="20"/>
                <w:lang w:val="en-AU"/>
              </w:rPr>
              <w:t>If you are a first time presenter do you wish to be considered for a partial award?</w:t>
            </w:r>
            <w:r w:rsidRPr="00652625">
              <w:rPr>
                <w:rFonts w:asciiTheme="minorHAnsi" w:hAnsiTheme="minorHAnsi" w:cstheme="minorHAnsi"/>
                <w:sz w:val="20"/>
                <w:szCs w:val="20"/>
                <w:lang w:val="en-AU"/>
              </w:rPr>
              <w:tab/>
            </w:r>
          </w:p>
        </w:tc>
        <w:tc>
          <w:tcPr>
            <w:tcW w:w="5590" w:type="dxa"/>
          </w:tcPr>
          <w:p w:rsidR="002353FB" w:rsidRPr="00652625" w:rsidRDefault="002353FB" w:rsidP="00B060EF">
            <w:pPr>
              <w:rPr>
                <w:rFonts w:asciiTheme="minorHAnsi" w:hAnsiTheme="minorHAnsi" w:cstheme="minorHAnsi"/>
                <w:sz w:val="20"/>
                <w:szCs w:val="20"/>
                <w:lang w:val="en-AU"/>
              </w:rPr>
            </w:pPr>
          </w:p>
        </w:tc>
      </w:tr>
      <w:tr w:rsidR="002353FB" w:rsidRPr="00652625" w:rsidTr="00B060EF">
        <w:tc>
          <w:tcPr>
            <w:tcW w:w="3652" w:type="dxa"/>
          </w:tcPr>
          <w:p w:rsidR="002353FB" w:rsidRPr="00652625" w:rsidRDefault="002353FB" w:rsidP="00B060EF">
            <w:pPr>
              <w:tabs>
                <w:tab w:val="right" w:pos="4405"/>
              </w:tabs>
              <w:rPr>
                <w:rFonts w:asciiTheme="minorHAnsi" w:hAnsiTheme="minorHAnsi" w:cstheme="minorHAnsi"/>
                <w:sz w:val="20"/>
                <w:szCs w:val="20"/>
                <w:lang w:val="en-AU"/>
              </w:rPr>
            </w:pPr>
            <w:r w:rsidRPr="00652625">
              <w:rPr>
                <w:rFonts w:asciiTheme="minorHAnsi" w:hAnsiTheme="minorHAnsi" w:cstheme="minorHAnsi"/>
                <w:sz w:val="20"/>
                <w:szCs w:val="20"/>
                <w:lang w:val="en-AU"/>
              </w:rPr>
              <w:t xml:space="preserve">If you are a first time presenter would you like to be mentored? </w:t>
            </w:r>
          </w:p>
        </w:tc>
        <w:tc>
          <w:tcPr>
            <w:tcW w:w="5590" w:type="dxa"/>
          </w:tcPr>
          <w:p w:rsidR="002353FB" w:rsidRPr="00652625" w:rsidRDefault="002353FB" w:rsidP="00B060EF">
            <w:pPr>
              <w:rPr>
                <w:rFonts w:asciiTheme="minorHAnsi" w:hAnsiTheme="minorHAnsi" w:cstheme="minorHAnsi"/>
                <w:sz w:val="20"/>
                <w:szCs w:val="20"/>
                <w:lang w:val="en-AU"/>
              </w:rPr>
            </w:pPr>
          </w:p>
        </w:tc>
      </w:tr>
      <w:tr w:rsidR="002353FB" w:rsidRPr="00652625" w:rsidTr="00B060EF">
        <w:tc>
          <w:tcPr>
            <w:tcW w:w="3652" w:type="dxa"/>
          </w:tcPr>
          <w:p w:rsidR="002353FB" w:rsidRPr="00652625" w:rsidRDefault="002353FB" w:rsidP="00B060EF">
            <w:pPr>
              <w:rPr>
                <w:rFonts w:asciiTheme="minorHAnsi" w:hAnsiTheme="minorHAnsi" w:cstheme="minorHAnsi"/>
                <w:sz w:val="20"/>
                <w:szCs w:val="20"/>
                <w:lang w:val="en-AU"/>
              </w:rPr>
            </w:pPr>
            <w:r w:rsidRPr="00652625">
              <w:rPr>
                <w:rFonts w:asciiTheme="minorHAnsi" w:hAnsiTheme="minorHAnsi" w:cstheme="minorHAnsi"/>
                <w:sz w:val="20"/>
                <w:szCs w:val="20"/>
                <w:lang w:val="en-AU"/>
              </w:rPr>
              <w:t>Are you new to the profession?  If so, please state how long you have been working as an information professional</w:t>
            </w:r>
          </w:p>
        </w:tc>
        <w:tc>
          <w:tcPr>
            <w:tcW w:w="5590" w:type="dxa"/>
          </w:tcPr>
          <w:p w:rsidR="002353FB" w:rsidRPr="00652625" w:rsidRDefault="002353FB" w:rsidP="00B060EF">
            <w:pPr>
              <w:rPr>
                <w:rFonts w:asciiTheme="minorHAnsi" w:hAnsiTheme="minorHAnsi" w:cstheme="minorHAnsi"/>
                <w:sz w:val="20"/>
                <w:szCs w:val="20"/>
                <w:lang w:val="en-AU"/>
              </w:rPr>
            </w:pPr>
          </w:p>
        </w:tc>
      </w:tr>
      <w:tr w:rsidR="002353FB" w:rsidRPr="00652625" w:rsidTr="00B060EF">
        <w:tc>
          <w:tcPr>
            <w:tcW w:w="3652" w:type="dxa"/>
          </w:tcPr>
          <w:p w:rsidR="002353FB" w:rsidRPr="00652625" w:rsidRDefault="002353FB" w:rsidP="00B060EF">
            <w:pPr>
              <w:rPr>
                <w:rFonts w:asciiTheme="minorHAnsi" w:hAnsiTheme="minorHAnsi" w:cstheme="minorHAnsi"/>
                <w:sz w:val="20"/>
                <w:szCs w:val="20"/>
                <w:lang w:val="en-AU"/>
              </w:rPr>
            </w:pPr>
            <w:r w:rsidRPr="00652625">
              <w:rPr>
                <w:rFonts w:asciiTheme="minorHAnsi" w:hAnsiTheme="minorHAnsi" w:cstheme="minorHAnsi"/>
                <w:sz w:val="20"/>
                <w:szCs w:val="20"/>
                <w:lang w:val="en-AU"/>
              </w:rPr>
              <w:t>If fewer than 5 years do you wish to be considered for a partial award?</w:t>
            </w:r>
          </w:p>
        </w:tc>
        <w:tc>
          <w:tcPr>
            <w:tcW w:w="5590" w:type="dxa"/>
          </w:tcPr>
          <w:p w:rsidR="002353FB" w:rsidRPr="00652625" w:rsidRDefault="002353FB" w:rsidP="00B060EF">
            <w:pPr>
              <w:rPr>
                <w:rFonts w:asciiTheme="minorHAnsi" w:hAnsiTheme="minorHAnsi" w:cstheme="minorHAnsi"/>
                <w:sz w:val="20"/>
                <w:szCs w:val="20"/>
                <w:lang w:val="en-AU"/>
              </w:rPr>
            </w:pPr>
          </w:p>
        </w:tc>
      </w:tr>
    </w:tbl>
    <w:p w:rsidR="002353FB" w:rsidRPr="00652625" w:rsidRDefault="002353FB" w:rsidP="002353FB">
      <w:pPr>
        <w:rPr>
          <w:rFonts w:asciiTheme="minorHAnsi" w:hAnsiTheme="minorHAnsi" w:cstheme="minorHAnsi"/>
          <w:sz w:val="20"/>
          <w:szCs w:val="20"/>
          <w:lang w:val="en-AU"/>
        </w:rPr>
      </w:pPr>
    </w:p>
    <w:p w:rsidR="002353FB" w:rsidRPr="00652625" w:rsidRDefault="002353FB" w:rsidP="002353FB">
      <w:pPr>
        <w:pStyle w:val="NormalWeb"/>
        <w:textAlignment w:val="top"/>
        <w:rPr>
          <w:rFonts w:asciiTheme="minorHAnsi" w:hAnsiTheme="minorHAnsi" w:cstheme="minorHAnsi"/>
          <w:sz w:val="20"/>
          <w:szCs w:val="20"/>
        </w:rPr>
      </w:pPr>
      <w:r w:rsidRPr="00652625">
        <w:rPr>
          <w:rFonts w:asciiTheme="minorHAnsi" w:hAnsiTheme="minorHAnsi" w:cstheme="minorHAnsi"/>
          <w:sz w:val="20"/>
          <w:szCs w:val="20"/>
        </w:rPr>
        <w:t>Please send the completed the form to the addresses below.</w:t>
      </w:r>
    </w:p>
    <w:p w:rsidR="002353FB" w:rsidRPr="00652625" w:rsidRDefault="002353FB" w:rsidP="002353FB">
      <w:pPr>
        <w:pStyle w:val="NormalWeb"/>
        <w:textAlignment w:val="top"/>
        <w:rPr>
          <w:rFonts w:asciiTheme="minorHAnsi" w:hAnsiTheme="minorHAnsi" w:cstheme="minorHAnsi"/>
          <w:sz w:val="20"/>
          <w:szCs w:val="20"/>
        </w:rPr>
      </w:pPr>
      <w:r w:rsidRPr="00652625">
        <w:rPr>
          <w:rFonts w:asciiTheme="minorHAnsi" w:hAnsiTheme="minorHAnsi" w:cstheme="minorHAnsi"/>
          <w:sz w:val="20"/>
          <w:szCs w:val="20"/>
        </w:rPr>
        <w:t xml:space="preserve">Proposals must be submitted in electronic format - preferably by email, or by post (3.5" diskette or CD-ROM). Proposals must be in either a generally available word-processing file format or in RTF format. </w:t>
      </w:r>
    </w:p>
    <w:p w:rsidR="004E13AC" w:rsidRDefault="004E13AC" w:rsidP="002353FB">
      <w:pPr>
        <w:spacing w:before="267" w:after="100" w:afterAutospacing="1"/>
        <w:textAlignment w:val="top"/>
        <w:outlineLvl w:val="0"/>
        <w:rPr>
          <w:rFonts w:asciiTheme="minorHAnsi" w:hAnsiTheme="minorHAnsi" w:cstheme="minorHAnsi"/>
          <w:b/>
          <w:bCs/>
          <w:color w:val="AA0000"/>
          <w:kern w:val="36"/>
          <w:sz w:val="20"/>
          <w:szCs w:val="20"/>
        </w:rPr>
      </w:pPr>
    </w:p>
    <w:p w:rsidR="002353FB" w:rsidRPr="004E13AC" w:rsidRDefault="002353FB" w:rsidP="004E13AC">
      <w:pPr>
        <w:spacing w:before="267" w:after="100" w:afterAutospacing="1"/>
        <w:jc w:val="center"/>
        <w:textAlignment w:val="top"/>
        <w:outlineLvl w:val="0"/>
        <w:rPr>
          <w:rFonts w:ascii="Verdana" w:hAnsi="Verdana" w:cstheme="minorHAnsi"/>
          <w:b/>
          <w:bCs/>
          <w:color w:val="AA0000"/>
          <w:kern w:val="36"/>
        </w:rPr>
      </w:pPr>
      <w:r w:rsidRPr="004E13AC">
        <w:rPr>
          <w:rFonts w:ascii="Verdana" w:hAnsi="Verdana" w:cstheme="minorHAnsi"/>
          <w:b/>
          <w:bCs/>
          <w:color w:val="AA0000"/>
          <w:kern w:val="36"/>
        </w:rPr>
        <w:lastRenderedPageBreak/>
        <w:t>General Guidelines for Papers</w:t>
      </w:r>
    </w:p>
    <w:p w:rsidR="002353FB" w:rsidRPr="004E13AC" w:rsidRDefault="002353FB" w:rsidP="002353FB">
      <w:pPr>
        <w:spacing w:before="100" w:beforeAutospacing="1" w:after="100" w:afterAutospacing="1"/>
        <w:textAlignment w:val="top"/>
        <w:rPr>
          <w:rFonts w:ascii="Verdana" w:hAnsi="Verdana" w:cstheme="minorHAnsi"/>
          <w:sz w:val="20"/>
          <w:szCs w:val="20"/>
        </w:rPr>
      </w:pPr>
      <w:r w:rsidRPr="004E13AC">
        <w:rPr>
          <w:rFonts w:ascii="Verdana" w:hAnsi="Verdana" w:cstheme="minorHAnsi"/>
          <w:sz w:val="20"/>
          <w:szCs w:val="20"/>
        </w:rPr>
        <w:t xml:space="preserve">IFLA </w:t>
      </w:r>
      <w:proofErr w:type="gramStart"/>
      <w:r w:rsidRPr="004E13AC">
        <w:rPr>
          <w:rFonts w:ascii="Verdana" w:hAnsi="Verdana" w:cstheme="minorHAnsi"/>
          <w:sz w:val="20"/>
          <w:szCs w:val="20"/>
        </w:rPr>
        <w:t>headquarters  prepared</w:t>
      </w:r>
      <w:proofErr w:type="gramEnd"/>
      <w:r w:rsidRPr="004E13AC">
        <w:rPr>
          <w:rFonts w:ascii="Verdana" w:hAnsi="Verdana" w:cstheme="minorHAnsi"/>
          <w:sz w:val="20"/>
          <w:szCs w:val="20"/>
        </w:rPr>
        <w:t xml:space="preserve"> these notes to help those intending to present a paper at the World Library and Information Congress (not a satellite or other event).</w:t>
      </w:r>
    </w:p>
    <w:p w:rsidR="002353FB" w:rsidRPr="004E13AC" w:rsidRDefault="002353FB" w:rsidP="002353FB">
      <w:pPr>
        <w:spacing w:before="100" w:beforeAutospacing="1" w:after="100" w:afterAutospacing="1"/>
        <w:textAlignment w:val="top"/>
        <w:rPr>
          <w:rFonts w:ascii="Verdana" w:hAnsi="Verdana" w:cstheme="minorHAnsi"/>
          <w:sz w:val="20"/>
          <w:szCs w:val="20"/>
        </w:rPr>
      </w:pPr>
      <w:r w:rsidRPr="004E13AC">
        <w:rPr>
          <w:rFonts w:ascii="Verdana" w:hAnsi="Verdana" w:cstheme="minorHAnsi"/>
          <w:b/>
          <w:bCs/>
          <w:sz w:val="20"/>
          <w:szCs w:val="20"/>
        </w:rPr>
        <w:t>If you wish to present a paper, please remember these requirements:</w:t>
      </w:r>
    </w:p>
    <w:p w:rsidR="002353FB" w:rsidRPr="004E13AC" w:rsidRDefault="002353FB" w:rsidP="002353FB">
      <w:pPr>
        <w:textAlignment w:val="top"/>
        <w:rPr>
          <w:rFonts w:ascii="Verdana" w:hAnsi="Verdana" w:cstheme="minorHAnsi"/>
          <w:sz w:val="20"/>
          <w:szCs w:val="20"/>
        </w:rPr>
      </w:pPr>
      <w:proofErr w:type="gramStart"/>
      <w:r w:rsidRPr="004E13AC">
        <w:rPr>
          <w:rFonts w:ascii="Verdana" w:hAnsi="Verdana" w:cstheme="minorHAnsi"/>
          <w:b/>
          <w:bCs/>
          <w:sz w:val="20"/>
          <w:szCs w:val="20"/>
        </w:rPr>
        <w:t>Papers should reflect the conference theme … Proposals for papers need to be submitted for approval to the IFLA Section</w:t>
      </w:r>
      <w:r w:rsidRPr="004E13AC">
        <w:rPr>
          <w:rFonts w:ascii="Verdana" w:hAnsi="Verdana" w:cstheme="minorHAnsi"/>
          <w:sz w:val="20"/>
          <w:szCs w:val="20"/>
        </w:rPr>
        <w:t xml:space="preserve"> or other professional unit by the date announced by them.</w:t>
      </w:r>
      <w:proofErr w:type="gramEnd"/>
      <w:r w:rsidRPr="004E13AC">
        <w:rPr>
          <w:rFonts w:ascii="Verdana" w:hAnsi="Verdana" w:cstheme="minorHAnsi"/>
          <w:sz w:val="20"/>
          <w:szCs w:val="20"/>
        </w:rPr>
        <w:t xml:space="preserve"> </w:t>
      </w:r>
    </w:p>
    <w:p w:rsidR="002353FB" w:rsidRPr="004E13AC" w:rsidRDefault="002353FB" w:rsidP="002353FB">
      <w:pPr>
        <w:numPr>
          <w:ilvl w:val="0"/>
          <w:numId w:val="48"/>
        </w:numPr>
        <w:spacing w:before="100" w:beforeAutospacing="1" w:after="100" w:afterAutospacing="1"/>
        <w:ind w:left="920"/>
        <w:textAlignment w:val="top"/>
        <w:rPr>
          <w:rFonts w:ascii="Verdana" w:hAnsi="Verdana" w:cstheme="minorHAnsi"/>
          <w:sz w:val="20"/>
          <w:szCs w:val="20"/>
        </w:rPr>
      </w:pPr>
      <w:r w:rsidRPr="004E13AC">
        <w:rPr>
          <w:rFonts w:ascii="Verdana" w:hAnsi="Verdana" w:cstheme="minorHAnsi"/>
          <w:b/>
          <w:bCs/>
          <w:sz w:val="20"/>
          <w:szCs w:val="20"/>
        </w:rPr>
        <w:t>Speakers</w:t>
      </w:r>
      <w:r w:rsidRPr="004E13AC">
        <w:rPr>
          <w:rFonts w:ascii="Verdana" w:hAnsi="Verdana" w:cstheme="minorHAnsi"/>
          <w:sz w:val="20"/>
          <w:szCs w:val="20"/>
        </w:rPr>
        <w:t xml:space="preserve"> of approved papers are required to send the full text of their papers, including an abstract, to the officers of the Section sponsoring their session, by the date announced by the Section.</w:t>
      </w:r>
    </w:p>
    <w:p w:rsidR="002353FB" w:rsidRPr="004E13AC" w:rsidRDefault="002353FB" w:rsidP="002353FB">
      <w:pPr>
        <w:numPr>
          <w:ilvl w:val="0"/>
          <w:numId w:val="49"/>
        </w:numPr>
        <w:spacing w:before="100" w:beforeAutospacing="1" w:after="100" w:afterAutospacing="1"/>
        <w:ind w:left="920"/>
        <w:textAlignment w:val="top"/>
        <w:rPr>
          <w:rFonts w:ascii="Verdana" w:hAnsi="Verdana" w:cstheme="minorHAnsi"/>
          <w:sz w:val="20"/>
          <w:szCs w:val="20"/>
        </w:rPr>
      </w:pPr>
      <w:r w:rsidRPr="004E13AC">
        <w:rPr>
          <w:rFonts w:ascii="Verdana" w:hAnsi="Verdana" w:cstheme="minorHAnsi"/>
          <w:b/>
          <w:bCs/>
          <w:sz w:val="20"/>
          <w:szCs w:val="20"/>
        </w:rPr>
        <w:t>Officers</w:t>
      </w:r>
      <w:r w:rsidRPr="004E13AC">
        <w:rPr>
          <w:rFonts w:ascii="Verdana" w:hAnsi="Verdana" w:cstheme="minorHAnsi"/>
          <w:sz w:val="20"/>
          <w:szCs w:val="20"/>
        </w:rPr>
        <w:t xml:space="preserve"> should forward the approved original papers to IFLA at </w:t>
      </w:r>
      <w:hyperlink r:id="rId24" w:history="1">
        <w:r w:rsidRPr="004E13AC">
          <w:rPr>
            <w:rFonts w:ascii="Verdana" w:hAnsi="Verdana" w:cstheme="minorHAnsi"/>
            <w:color w:val="990000"/>
            <w:sz w:val="20"/>
            <w:szCs w:val="20"/>
            <w:u w:val="single"/>
          </w:rPr>
          <w:t>papers@ifla.org</w:t>
        </w:r>
      </w:hyperlink>
      <w:r w:rsidRPr="004E13AC">
        <w:rPr>
          <w:rFonts w:ascii="Verdana" w:hAnsi="Verdana" w:cstheme="minorHAnsi"/>
          <w:sz w:val="20"/>
          <w:szCs w:val="20"/>
        </w:rPr>
        <w:t xml:space="preserve"> in electronic form. They should be single-spaced, A4 page size, 12 point font size, in Word or RTF format.</w:t>
      </w:r>
    </w:p>
    <w:p w:rsidR="002353FB" w:rsidRPr="004E13AC" w:rsidRDefault="002353FB" w:rsidP="002353FB">
      <w:pPr>
        <w:numPr>
          <w:ilvl w:val="0"/>
          <w:numId w:val="50"/>
        </w:numPr>
        <w:spacing w:before="100" w:beforeAutospacing="1" w:after="100" w:afterAutospacing="1"/>
        <w:ind w:left="920"/>
        <w:textAlignment w:val="top"/>
        <w:rPr>
          <w:rFonts w:ascii="Verdana" w:hAnsi="Verdana" w:cstheme="minorHAnsi"/>
          <w:sz w:val="20"/>
          <w:szCs w:val="20"/>
        </w:rPr>
      </w:pPr>
      <w:r w:rsidRPr="004E13AC">
        <w:rPr>
          <w:rFonts w:ascii="Verdana" w:hAnsi="Verdana" w:cstheme="minorHAnsi"/>
          <w:b/>
          <w:bCs/>
          <w:sz w:val="20"/>
          <w:szCs w:val="20"/>
        </w:rPr>
        <w:t>A conference paper consists of:</w:t>
      </w:r>
    </w:p>
    <w:p w:rsidR="002353FB" w:rsidRPr="004E13AC" w:rsidRDefault="002353FB" w:rsidP="002353FB">
      <w:pPr>
        <w:numPr>
          <w:ilvl w:val="1"/>
          <w:numId w:val="50"/>
        </w:numPr>
        <w:spacing w:before="100" w:beforeAutospacing="1" w:after="100" w:afterAutospacing="1"/>
        <w:ind w:left="1640"/>
        <w:textAlignment w:val="top"/>
        <w:rPr>
          <w:rFonts w:ascii="Verdana" w:hAnsi="Verdana" w:cstheme="minorHAnsi"/>
          <w:sz w:val="20"/>
          <w:szCs w:val="20"/>
        </w:rPr>
      </w:pPr>
      <w:r w:rsidRPr="004E13AC">
        <w:rPr>
          <w:rFonts w:ascii="Verdana" w:hAnsi="Verdana" w:cstheme="minorHAnsi"/>
          <w:b/>
          <w:bCs/>
          <w:sz w:val="20"/>
          <w:szCs w:val="20"/>
        </w:rPr>
        <w:t>Title</w:t>
      </w:r>
      <w:r w:rsidRPr="004E13AC">
        <w:rPr>
          <w:rFonts w:ascii="Verdana" w:hAnsi="Verdana" w:cstheme="minorHAnsi"/>
          <w:sz w:val="20"/>
          <w:szCs w:val="20"/>
        </w:rPr>
        <w:t xml:space="preserve"> of the paper</w:t>
      </w:r>
    </w:p>
    <w:p w:rsidR="002353FB" w:rsidRPr="004E13AC" w:rsidRDefault="002353FB" w:rsidP="002353FB">
      <w:pPr>
        <w:numPr>
          <w:ilvl w:val="1"/>
          <w:numId w:val="50"/>
        </w:numPr>
        <w:spacing w:before="100" w:beforeAutospacing="1" w:after="100" w:afterAutospacing="1"/>
        <w:ind w:left="1640"/>
        <w:textAlignment w:val="top"/>
        <w:rPr>
          <w:rFonts w:ascii="Verdana" w:hAnsi="Verdana" w:cstheme="minorHAnsi"/>
          <w:sz w:val="20"/>
          <w:szCs w:val="20"/>
        </w:rPr>
      </w:pPr>
      <w:r w:rsidRPr="004E13AC">
        <w:rPr>
          <w:rFonts w:ascii="Verdana" w:hAnsi="Verdana" w:cstheme="minorHAnsi"/>
          <w:b/>
          <w:bCs/>
          <w:sz w:val="20"/>
          <w:szCs w:val="20"/>
        </w:rPr>
        <w:t>Name</w:t>
      </w:r>
      <w:r w:rsidRPr="004E13AC">
        <w:rPr>
          <w:rFonts w:ascii="Verdana" w:hAnsi="Verdana" w:cstheme="minorHAnsi"/>
          <w:sz w:val="20"/>
          <w:szCs w:val="20"/>
        </w:rPr>
        <w:t>(s) of speaker(s), their Institution, city and country</w:t>
      </w:r>
    </w:p>
    <w:p w:rsidR="002353FB" w:rsidRPr="004E13AC" w:rsidRDefault="002353FB" w:rsidP="002353FB">
      <w:pPr>
        <w:numPr>
          <w:ilvl w:val="1"/>
          <w:numId w:val="50"/>
        </w:numPr>
        <w:spacing w:before="100" w:beforeAutospacing="1" w:after="100" w:afterAutospacing="1"/>
        <w:ind w:left="1640"/>
        <w:textAlignment w:val="top"/>
        <w:rPr>
          <w:rFonts w:ascii="Verdana" w:hAnsi="Verdana" w:cstheme="minorHAnsi"/>
          <w:sz w:val="20"/>
          <w:szCs w:val="20"/>
        </w:rPr>
      </w:pPr>
      <w:r w:rsidRPr="004E13AC">
        <w:rPr>
          <w:rFonts w:ascii="Verdana" w:hAnsi="Verdana" w:cstheme="minorHAnsi"/>
          <w:b/>
          <w:bCs/>
          <w:sz w:val="20"/>
          <w:szCs w:val="20"/>
        </w:rPr>
        <w:t>Abstract</w:t>
      </w:r>
      <w:r w:rsidRPr="004E13AC">
        <w:rPr>
          <w:rFonts w:ascii="Verdana" w:hAnsi="Verdana" w:cstheme="minorHAnsi"/>
          <w:sz w:val="20"/>
          <w:szCs w:val="20"/>
        </w:rPr>
        <w:t xml:space="preserve"> of approximately 100 words, summarizing the presentation</w:t>
      </w:r>
    </w:p>
    <w:p w:rsidR="002353FB" w:rsidRPr="004E13AC" w:rsidRDefault="002353FB" w:rsidP="002353FB">
      <w:pPr>
        <w:numPr>
          <w:ilvl w:val="1"/>
          <w:numId w:val="50"/>
        </w:numPr>
        <w:spacing w:before="100" w:beforeAutospacing="1" w:after="100" w:afterAutospacing="1"/>
        <w:ind w:left="1640"/>
        <w:textAlignment w:val="top"/>
        <w:rPr>
          <w:rFonts w:ascii="Verdana" w:hAnsi="Verdana" w:cstheme="minorHAnsi"/>
          <w:sz w:val="20"/>
          <w:szCs w:val="20"/>
        </w:rPr>
      </w:pPr>
      <w:r w:rsidRPr="004E13AC">
        <w:rPr>
          <w:rFonts w:ascii="Verdana" w:hAnsi="Verdana" w:cstheme="minorHAnsi"/>
          <w:b/>
          <w:bCs/>
          <w:sz w:val="20"/>
          <w:szCs w:val="20"/>
        </w:rPr>
        <w:t>Full text</w:t>
      </w:r>
    </w:p>
    <w:p w:rsidR="002353FB" w:rsidRPr="004E13AC" w:rsidRDefault="002353FB" w:rsidP="002353FB">
      <w:pPr>
        <w:numPr>
          <w:ilvl w:val="0"/>
          <w:numId w:val="51"/>
        </w:numPr>
        <w:spacing w:before="100" w:beforeAutospacing="1" w:after="100" w:afterAutospacing="1"/>
        <w:ind w:left="920"/>
        <w:textAlignment w:val="top"/>
        <w:rPr>
          <w:rFonts w:ascii="Verdana" w:hAnsi="Verdana" w:cstheme="minorHAnsi"/>
          <w:sz w:val="20"/>
          <w:szCs w:val="20"/>
        </w:rPr>
      </w:pPr>
      <w:r w:rsidRPr="004E13AC">
        <w:rPr>
          <w:rFonts w:ascii="Verdana" w:hAnsi="Verdana" w:cstheme="minorHAnsi"/>
          <w:sz w:val="20"/>
          <w:szCs w:val="20"/>
        </w:rPr>
        <w:t>The minimum length is 3 pages and the maximum length of papers is 21 pages (single-spaced A4).</w:t>
      </w:r>
    </w:p>
    <w:p w:rsidR="002353FB" w:rsidRPr="004E13AC" w:rsidRDefault="002353FB" w:rsidP="002353FB">
      <w:pPr>
        <w:numPr>
          <w:ilvl w:val="0"/>
          <w:numId w:val="52"/>
        </w:numPr>
        <w:spacing w:before="100" w:beforeAutospacing="1" w:after="100" w:afterAutospacing="1"/>
        <w:ind w:left="920"/>
        <w:textAlignment w:val="top"/>
        <w:rPr>
          <w:rFonts w:ascii="Verdana" w:hAnsi="Verdana" w:cstheme="minorHAnsi"/>
          <w:sz w:val="20"/>
          <w:szCs w:val="20"/>
        </w:rPr>
      </w:pPr>
      <w:r w:rsidRPr="004E13AC">
        <w:rPr>
          <w:rFonts w:ascii="Verdana" w:hAnsi="Verdana" w:cstheme="minorHAnsi"/>
          <w:sz w:val="20"/>
          <w:szCs w:val="20"/>
        </w:rPr>
        <w:t>The layout of the "title page" will be created by IFLA HQ, according to the data delivered and PDF files will be created to be used for IFLANET and the production of the CD-Rom.</w:t>
      </w:r>
    </w:p>
    <w:p w:rsidR="002353FB" w:rsidRPr="004E13AC" w:rsidRDefault="002353FB" w:rsidP="002353FB">
      <w:pPr>
        <w:numPr>
          <w:ilvl w:val="0"/>
          <w:numId w:val="53"/>
        </w:numPr>
        <w:spacing w:before="100" w:beforeAutospacing="1" w:after="100" w:afterAutospacing="1"/>
        <w:ind w:left="920"/>
        <w:textAlignment w:val="top"/>
        <w:rPr>
          <w:rFonts w:ascii="Verdana" w:hAnsi="Verdana" w:cstheme="minorHAnsi"/>
          <w:sz w:val="20"/>
          <w:szCs w:val="20"/>
        </w:rPr>
      </w:pPr>
      <w:r w:rsidRPr="004E13AC">
        <w:rPr>
          <w:rFonts w:ascii="Verdana" w:hAnsi="Verdana" w:cstheme="minorHAnsi"/>
          <w:sz w:val="20"/>
          <w:szCs w:val="20"/>
        </w:rPr>
        <w:t xml:space="preserve">If you are preparing a Power Point Presentation with the paper, it should be integrated into ONE SINGLE WORD document. Please see an example of such a paper on our website at: </w:t>
      </w:r>
      <w:hyperlink r:id="rId25" w:history="1">
        <w:r w:rsidRPr="004E13AC">
          <w:rPr>
            <w:rFonts w:ascii="Verdana" w:hAnsi="Verdana" w:cstheme="minorHAnsi"/>
            <w:color w:val="990000"/>
            <w:sz w:val="20"/>
            <w:szCs w:val="20"/>
            <w:u w:val="single"/>
          </w:rPr>
          <w:t>http://archive.ifla.org/IV/ifla72/papers/123-Junger-en.pdf</w:t>
        </w:r>
      </w:hyperlink>
    </w:p>
    <w:p w:rsidR="002353FB" w:rsidRPr="004E13AC" w:rsidRDefault="002353FB" w:rsidP="002353FB">
      <w:pPr>
        <w:numPr>
          <w:ilvl w:val="0"/>
          <w:numId w:val="54"/>
        </w:numPr>
        <w:spacing w:before="100" w:beforeAutospacing="1" w:after="100" w:afterAutospacing="1"/>
        <w:ind w:left="920"/>
        <w:textAlignment w:val="top"/>
        <w:rPr>
          <w:rFonts w:ascii="Verdana" w:hAnsi="Verdana" w:cstheme="minorHAnsi"/>
          <w:sz w:val="20"/>
          <w:szCs w:val="20"/>
        </w:rPr>
      </w:pPr>
      <w:r w:rsidRPr="004E13AC">
        <w:rPr>
          <w:rFonts w:ascii="Verdana" w:hAnsi="Verdana" w:cstheme="minorHAnsi"/>
          <w:sz w:val="20"/>
          <w:szCs w:val="20"/>
        </w:rPr>
        <w:t>POWER POINT PRESENTATIONS, without accompanying speaking texts, will be not accepted as papers. Please note that the interpreters can interpret only the texts of papers. They cannot reproduce charts, graphics or power point presentation parts of papers.</w:t>
      </w:r>
    </w:p>
    <w:p w:rsidR="002353FB" w:rsidRPr="004E13AC" w:rsidRDefault="002353FB" w:rsidP="002353FB">
      <w:pPr>
        <w:numPr>
          <w:ilvl w:val="0"/>
          <w:numId w:val="55"/>
        </w:numPr>
        <w:spacing w:before="100" w:beforeAutospacing="1" w:after="100" w:afterAutospacing="1"/>
        <w:ind w:left="920"/>
        <w:textAlignment w:val="top"/>
        <w:rPr>
          <w:rFonts w:ascii="Verdana" w:hAnsi="Verdana"/>
          <w:sz w:val="20"/>
          <w:szCs w:val="20"/>
        </w:rPr>
      </w:pPr>
      <w:r w:rsidRPr="004E13AC">
        <w:rPr>
          <w:rFonts w:ascii="Verdana" w:hAnsi="Verdana"/>
          <w:sz w:val="20"/>
          <w:szCs w:val="20"/>
        </w:rPr>
        <w:t xml:space="preserve">Papers may be written and presented in any of the IFLA working languages (Arabic, Chinese, English, French, German, Russian and Spanish). </w:t>
      </w:r>
    </w:p>
    <w:p w:rsidR="002353FB" w:rsidRPr="004E13AC" w:rsidRDefault="002353FB" w:rsidP="002353FB">
      <w:pPr>
        <w:numPr>
          <w:ilvl w:val="0"/>
          <w:numId w:val="56"/>
        </w:numPr>
        <w:spacing w:before="100" w:beforeAutospacing="1" w:after="100" w:afterAutospacing="1"/>
        <w:ind w:left="920"/>
        <w:textAlignment w:val="top"/>
        <w:rPr>
          <w:rFonts w:ascii="Verdana" w:hAnsi="Verdana"/>
          <w:sz w:val="20"/>
          <w:szCs w:val="20"/>
        </w:rPr>
      </w:pPr>
      <w:r w:rsidRPr="004E13AC">
        <w:rPr>
          <w:rFonts w:ascii="Verdana" w:hAnsi="Verdana"/>
          <w:sz w:val="20"/>
          <w:szCs w:val="20"/>
        </w:rPr>
        <w:t xml:space="preserve">Translations should be provided into the other languages (Arabic, Chinese, English, French, German, Russian and Spanish) whenever possible. Not all sessions have interpretation, so written translations (with abstracts) are very important for many conference participants. </w:t>
      </w:r>
    </w:p>
    <w:p w:rsidR="002353FB" w:rsidRPr="004E13AC" w:rsidRDefault="002353FB" w:rsidP="002353FB">
      <w:pPr>
        <w:numPr>
          <w:ilvl w:val="0"/>
          <w:numId w:val="57"/>
        </w:numPr>
        <w:spacing w:before="100" w:beforeAutospacing="1" w:after="100" w:afterAutospacing="1"/>
        <w:ind w:left="920"/>
        <w:textAlignment w:val="top"/>
        <w:rPr>
          <w:rFonts w:ascii="Verdana" w:hAnsi="Verdana"/>
          <w:sz w:val="20"/>
          <w:szCs w:val="20"/>
        </w:rPr>
      </w:pPr>
      <w:r w:rsidRPr="004E13AC">
        <w:rPr>
          <w:rFonts w:ascii="Verdana" w:hAnsi="Verdana"/>
          <w:sz w:val="20"/>
          <w:szCs w:val="20"/>
        </w:rPr>
        <w:lastRenderedPageBreak/>
        <w:t>Please avoid using unexplained acronyms, sets of initials, jargon and phrases which an international audience may not understand.</w:t>
      </w:r>
    </w:p>
    <w:p w:rsidR="002353FB" w:rsidRPr="004E13AC" w:rsidRDefault="002353FB" w:rsidP="002353FB">
      <w:pPr>
        <w:numPr>
          <w:ilvl w:val="0"/>
          <w:numId w:val="58"/>
        </w:numPr>
        <w:spacing w:before="100" w:beforeAutospacing="1" w:after="100" w:afterAutospacing="1"/>
        <w:ind w:left="920"/>
        <w:textAlignment w:val="top"/>
        <w:rPr>
          <w:rFonts w:ascii="Verdana" w:hAnsi="Verdana"/>
          <w:sz w:val="20"/>
          <w:szCs w:val="20"/>
        </w:rPr>
      </w:pPr>
      <w:r w:rsidRPr="004E13AC">
        <w:rPr>
          <w:rFonts w:ascii="Verdana" w:hAnsi="Verdana"/>
          <w:sz w:val="20"/>
          <w:szCs w:val="20"/>
        </w:rPr>
        <w:t xml:space="preserve">For publication on [the IFLA] website, the full text of the paper with abstract must be submitted to the IFLA no later than </w:t>
      </w:r>
      <w:r w:rsidRPr="004E13AC">
        <w:rPr>
          <w:rFonts w:ascii="Verdana" w:hAnsi="Verdana"/>
          <w:b/>
          <w:bCs/>
          <w:sz w:val="20"/>
          <w:szCs w:val="20"/>
        </w:rPr>
        <w:t>June 15</w:t>
      </w:r>
      <w:r w:rsidRPr="004E13AC">
        <w:rPr>
          <w:rFonts w:ascii="Verdana" w:hAnsi="Verdana"/>
          <w:sz w:val="20"/>
          <w:szCs w:val="20"/>
        </w:rPr>
        <w:t>. Then it can also be included on the conference CD-ROM.  Earlier submission would be appreciated.</w:t>
      </w:r>
      <w:r w:rsidRPr="004E13AC">
        <w:rPr>
          <w:rFonts w:ascii="Verdana" w:hAnsi="Verdana"/>
          <w:sz w:val="20"/>
          <w:szCs w:val="20"/>
        </w:rPr>
        <w:br/>
      </w:r>
      <w:r w:rsidRPr="004E13AC">
        <w:rPr>
          <w:rFonts w:ascii="Verdana" w:hAnsi="Verdana"/>
          <w:sz w:val="20"/>
          <w:szCs w:val="20"/>
        </w:rPr>
        <w:br/>
      </w:r>
      <w:r w:rsidRPr="004E13AC">
        <w:rPr>
          <w:rFonts w:ascii="Verdana" w:hAnsi="Verdana"/>
          <w:b/>
          <w:bCs/>
          <w:sz w:val="20"/>
          <w:szCs w:val="20"/>
        </w:rPr>
        <w:t>Please note</w:t>
      </w:r>
      <w:r w:rsidRPr="004E13AC">
        <w:rPr>
          <w:rFonts w:ascii="Verdana" w:hAnsi="Verdana"/>
          <w:sz w:val="20"/>
          <w:szCs w:val="20"/>
        </w:rPr>
        <w:t xml:space="preserve"> that this is </w:t>
      </w:r>
      <w:r w:rsidRPr="004E13AC">
        <w:rPr>
          <w:rFonts w:ascii="Verdana" w:hAnsi="Verdana"/>
          <w:i/>
          <w:iCs/>
          <w:sz w:val="20"/>
          <w:szCs w:val="20"/>
        </w:rPr>
        <w:t>not</w:t>
      </w:r>
      <w:r w:rsidRPr="004E13AC">
        <w:rPr>
          <w:rFonts w:ascii="Verdana" w:hAnsi="Verdana"/>
          <w:sz w:val="20"/>
          <w:szCs w:val="20"/>
        </w:rPr>
        <w:t xml:space="preserve"> the date to submit the paper to the section or professional unit. They each have their own dates of submission, mentioned in their </w:t>
      </w:r>
      <w:hyperlink r:id="rId26" w:history="1">
        <w:r w:rsidRPr="004E13AC">
          <w:rPr>
            <w:rFonts w:ascii="Verdana" w:hAnsi="Verdana"/>
            <w:color w:val="990000"/>
            <w:sz w:val="20"/>
            <w:szCs w:val="20"/>
            <w:u w:val="single"/>
          </w:rPr>
          <w:t>Call for Papers</w:t>
        </w:r>
      </w:hyperlink>
      <w:r w:rsidRPr="004E13AC">
        <w:rPr>
          <w:rFonts w:ascii="Verdana" w:hAnsi="Verdana"/>
          <w:sz w:val="20"/>
          <w:szCs w:val="20"/>
        </w:rPr>
        <w:t>.</w:t>
      </w:r>
    </w:p>
    <w:p w:rsidR="002353FB" w:rsidRPr="004E13AC" w:rsidRDefault="002353FB" w:rsidP="002353FB">
      <w:pPr>
        <w:numPr>
          <w:ilvl w:val="0"/>
          <w:numId w:val="59"/>
        </w:numPr>
        <w:spacing w:before="100" w:beforeAutospacing="1" w:after="100" w:afterAutospacing="1"/>
        <w:ind w:left="920"/>
        <w:textAlignment w:val="top"/>
        <w:rPr>
          <w:rFonts w:ascii="Verdana" w:hAnsi="Verdana"/>
          <w:sz w:val="20"/>
          <w:szCs w:val="20"/>
        </w:rPr>
      </w:pPr>
      <w:r w:rsidRPr="004E13AC">
        <w:rPr>
          <w:rFonts w:ascii="Verdana" w:hAnsi="Verdana"/>
          <w:sz w:val="20"/>
          <w:szCs w:val="20"/>
        </w:rPr>
        <w:t>Papers submitted after this date will not be posted on IFLANET until after the conference. They will not be included in the CD-ROM. Conference participants will therefore not be able to print them out at the conference. Speakers are therefore urged to comply with this deadline.</w:t>
      </w:r>
    </w:p>
    <w:p w:rsidR="002353FB" w:rsidRPr="004E13AC" w:rsidRDefault="002353FB" w:rsidP="002353FB">
      <w:pPr>
        <w:numPr>
          <w:ilvl w:val="0"/>
          <w:numId w:val="60"/>
        </w:numPr>
        <w:spacing w:before="100" w:beforeAutospacing="1" w:after="100" w:afterAutospacing="1"/>
        <w:ind w:left="920"/>
        <w:textAlignment w:val="top"/>
        <w:rPr>
          <w:rFonts w:ascii="Verdana" w:hAnsi="Verdana"/>
          <w:sz w:val="20"/>
          <w:szCs w:val="20"/>
        </w:rPr>
      </w:pPr>
      <w:r w:rsidRPr="004E13AC">
        <w:rPr>
          <w:rFonts w:ascii="Verdana" w:hAnsi="Verdana"/>
          <w:sz w:val="20"/>
          <w:szCs w:val="20"/>
        </w:rPr>
        <w:t>It is a long-established policy of IFLA that speakers are responsible for all the expenses involved in attending the conference. However, limited funds may be available to cover the day registration fees (but not other expenses) of speakers from other disciplines who would not normally attend an IFLA conference. Please contact IFLA for details before you confirm an "outside" speaker.</w:t>
      </w:r>
    </w:p>
    <w:p w:rsidR="002353FB" w:rsidRPr="004E13AC" w:rsidRDefault="002353FB" w:rsidP="002353FB">
      <w:pPr>
        <w:numPr>
          <w:ilvl w:val="0"/>
          <w:numId w:val="61"/>
        </w:numPr>
        <w:spacing w:before="100" w:beforeAutospacing="1" w:after="100" w:afterAutospacing="1"/>
        <w:ind w:left="920"/>
        <w:textAlignment w:val="top"/>
        <w:rPr>
          <w:rFonts w:ascii="Verdana" w:hAnsi="Verdana"/>
          <w:sz w:val="20"/>
          <w:szCs w:val="20"/>
        </w:rPr>
      </w:pPr>
      <w:r w:rsidRPr="004E13AC">
        <w:rPr>
          <w:rFonts w:ascii="Verdana" w:hAnsi="Verdana"/>
          <w:sz w:val="20"/>
          <w:szCs w:val="20"/>
        </w:rPr>
        <w:t xml:space="preserve">IFLA has first publication rights to papers presented at the conference. </w:t>
      </w:r>
    </w:p>
    <w:p w:rsidR="002353FB" w:rsidRPr="004E13AC" w:rsidRDefault="002353FB" w:rsidP="002353FB">
      <w:pPr>
        <w:spacing w:before="100" w:beforeAutospacing="1" w:after="100" w:afterAutospacing="1"/>
        <w:textAlignment w:val="top"/>
        <w:rPr>
          <w:rFonts w:ascii="Verdana" w:hAnsi="Verdana"/>
          <w:sz w:val="20"/>
          <w:szCs w:val="20"/>
        </w:rPr>
      </w:pPr>
      <w:r w:rsidRPr="004E13AC">
        <w:rPr>
          <w:rFonts w:ascii="Verdana" w:hAnsi="Verdana"/>
          <w:sz w:val="20"/>
          <w:szCs w:val="20"/>
        </w:rPr>
        <w:t>The quality of our conference as a whole vitally depends on the relevance and interest of the papers, together with the standard of presentation. Evaluations suggest that they are improving year by year. Please help us make the conference the best yet!</w:t>
      </w:r>
    </w:p>
    <w:p w:rsidR="002353FB" w:rsidRPr="004E13AC" w:rsidRDefault="002353FB" w:rsidP="002353FB">
      <w:pPr>
        <w:rPr>
          <w:rFonts w:ascii="Verdana" w:hAnsi="Verdana"/>
          <w:sz w:val="20"/>
          <w:szCs w:val="20"/>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4E13AC" w:rsidRDefault="004E13AC" w:rsidP="002353FB">
      <w:pPr>
        <w:rPr>
          <w:sz w:val="22"/>
          <w:szCs w:val="22"/>
        </w:rPr>
      </w:pPr>
    </w:p>
    <w:p w:rsidR="002353FB" w:rsidRDefault="002353FB" w:rsidP="002353FB">
      <w:pPr>
        <w:pStyle w:val="PlainText"/>
        <w:spacing w:line="360" w:lineRule="auto"/>
        <w:rPr>
          <w:rFonts w:ascii="Verdana" w:hAnsi="Verdana"/>
          <w:b/>
          <w:sz w:val="28"/>
        </w:rPr>
      </w:pPr>
    </w:p>
    <w:p w:rsidR="002353FB" w:rsidRDefault="002353FB" w:rsidP="002353FB">
      <w:pPr>
        <w:pStyle w:val="PlainText"/>
        <w:spacing w:line="360" w:lineRule="auto"/>
        <w:ind w:left="1440" w:firstLine="720"/>
        <w:rPr>
          <w:rFonts w:ascii="Verdana" w:hAnsi="Verdana"/>
          <w:b/>
          <w:sz w:val="28"/>
        </w:rPr>
      </w:pPr>
      <w:r w:rsidRPr="00036E27">
        <w:rPr>
          <w:rFonts w:ascii="Verdana" w:hAnsi="Verdana"/>
          <w:b/>
          <w:sz w:val="28"/>
        </w:rPr>
        <w:lastRenderedPageBreak/>
        <w:t>Judging Proposals</w:t>
      </w:r>
    </w:p>
    <w:p w:rsidR="002353FB" w:rsidRDefault="002353FB" w:rsidP="002353FB">
      <w:pPr>
        <w:pStyle w:val="PlainText"/>
        <w:spacing w:line="360" w:lineRule="auto"/>
        <w:rPr>
          <w:rFonts w:ascii="Verdana" w:hAnsi="Verdana"/>
        </w:rPr>
      </w:pPr>
      <w:r>
        <w:rPr>
          <w:rFonts w:ascii="Verdana" w:hAnsi="Verdana"/>
        </w:rPr>
        <w:t xml:space="preserve">Before </w:t>
      </w:r>
      <w:r w:rsidRPr="00B702A9">
        <w:rPr>
          <w:rFonts w:ascii="Verdana" w:hAnsi="Verdana"/>
        </w:rPr>
        <w:t xml:space="preserve">the </w:t>
      </w:r>
      <w:r>
        <w:rPr>
          <w:rFonts w:ascii="Verdana" w:hAnsi="Verdana"/>
        </w:rPr>
        <w:t xml:space="preserve">submissions are received, the planning committee should agree on criteria by which proposals will be evaluated. Depending on the objectives of the program, more or less emphasis can be placed on the content’s originality, relevance to the theme, practical applicability, </w:t>
      </w:r>
      <w:proofErr w:type="gramStart"/>
      <w:r>
        <w:rPr>
          <w:rFonts w:ascii="Verdana" w:hAnsi="Verdana"/>
        </w:rPr>
        <w:t>quality</w:t>
      </w:r>
      <w:proofErr w:type="gramEnd"/>
      <w:r>
        <w:rPr>
          <w:rFonts w:ascii="Verdana" w:hAnsi="Verdana"/>
        </w:rPr>
        <w:t xml:space="preserve"> of research.  In addition, there are considerations of format and time available.  The typical IFLA WLIC program session of two hours can be configured in a variety of ways:</w:t>
      </w:r>
    </w:p>
    <w:p w:rsidR="002353FB" w:rsidRDefault="002353FB" w:rsidP="002353FB">
      <w:pPr>
        <w:pStyle w:val="PlainText"/>
        <w:spacing w:line="360" w:lineRule="auto"/>
        <w:rPr>
          <w:rFonts w:ascii="Verdana" w:hAnsi="Verdana"/>
        </w:rPr>
      </w:pPr>
    </w:p>
    <w:p w:rsidR="002353FB" w:rsidRDefault="002353FB" w:rsidP="002353FB">
      <w:pPr>
        <w:pStyle w:val="PlainText"/>
        <w:numPr>
          <w:ilvl w:val="0"/>
          <w:numId w:val="44"/>
        </w:numPr>
        <w:spacing w:line="360" w:lineRule="auto"/>
        <w:rPr>
          <w:rFonts w:ascii="Verdana" w:hAnsi="Verdana"/>
        </w:rPr>
      </w:pPr>
      <w:r>
        <w:rPr>
          <w:rFonts w:ascii="Verdana" w:hAnsi="Verdana"/>
        </w:rPr>
        <w:t>Two or more speakers on separate topics, each followed by discussion</w:t>
      </w:r>
    </w:p>
    <w:p w:rsidR="002353FB" w:rsidRDefault="002353FB" w:rsidP="002353FB">
      <w:pPr>
        <w:pStyle w:val="PlainText"/>
        <w:numPr>
          <w:ilvl w:val="0"/>
          <w:numId w:val="44"/>
        </w:numPr>
        <w:spacing w:line="360" w:lineRule="auto"/>
        <w:rPr>
          <w:rFonts w:ascii="Verdana" w:hAnsi="Verdana"/>
        </w:rPr>
      </w:pPr>
      <w:r>
        <w:rPr>
          <w:rFonts w:ascii="Verdana" w:hAnsi="Verdana"/>
        </w:rPr>
        <w:t>A panel of three or more speakers on the same topic, with a moderator</w:t>
      </w:r>
    </w:p>
    <w:p w:rsidR="002353FB" w:rsidRDefault="002353FB" w:rsidP="002353FB">
      <w:pPr>
        <w:pStyle w:val="PlainText"/>
        <w:numPr>
          <w:ilvl w:val="0"/>
          <w:numId w:val="44"/>
        </w:numPr>
        <w:spacing w:line="360" w:lineRule="auto"/>
        <w:rPr>
          <w:rFonts w:ascii="Verdana" w:hAnsi="Verdana"/>
        </w:rPr>
      </w:pPr>
      <w:r>
        <w:rPr>
          <w:rFonts w:ascii="Verdana" w:hAnsi="Verdana"/>
        </w:rPr>
        <w:t>Round table discussions on various topics, led by a facilitator</w:t>
      </w:r>
    </w:p>
    <w:p w:rsidR="002353FB" w:rsidRDefault="002353FB" w:rsidP="002353FB">
      <w:pPr>
        <w:pStyle w:val="PlainText"/>
        <w:numPr>
          <w:ilvl w:val="0"/>
          <w:numId w:val="44"/>
        </w:numPr>
        <w:spacing w:line="360" w:lineRule="auto"/>
        <w:rPr>
          <w:rFonts w:ascii="Verdana" w:hAnsi="Verdana"/>
        </w:rPr>
      </w:pPr>
      <w:r>
        <w:rPr>
          <w:rFonts w:ascii="Verdana" w:hAnsi="Verdana"/>
        </w:rPr>
        <w:t>Workshop with one or more leaders, hands-on activities for audience</w:t>
      </w:r>
    </w:p>
    <w:p w:rsidR="002353FB" w:rsidRDefault="002353FB" w:rsidP="002353FB">
      <w:pPr>
        <w:pStyle w:val="PlainText"/>
        <w:numPr>
          <w:ilvl w:val="0"/>
          <w:numId w:val="44"/>
        </w:numPr>
        <w:spacing w:line="360" w:lineRule="auto"/>
        <w:rPr>
          <w:rFonts w:ascii="Verdana" w:hAnsi="Verdana"/>
        </w:rPr>
      </w:pPr>
      <w:r>
        <w:rPr>
          <w:rFonts w:ascii="Verdana" w:hAnsi="Verdana"/>
        </w:rPr>
        <w:t xml:space="preserve">Lightening talks (e.g., </w:t>
      </w:r>
      <w:proofErr w:type="spellStart"/>
      <w:r>
        <w:rPr>
          <w:rFonts w:ascii="Verdana" w:hAnsi="Verdana"/>
        </w:rPr>
        <w:t>Pecha</w:t>
      </w:r>
      <w:proofErr w:type="spellEnd"/>
      <w:r>
        <w:rPr>
          <w:rFonts w:ascii="Verdana" w:hAnsi="Verdana"/>
        </w:rPr>
        <w:t xml:space="preserve"> </w:t>
      </w:r>
      <w:proofErr w:type="spellStart"/>
      <w:r>
        <w:rPr>
          <w:rFonts w:ascii="Verdana" w:hAnsi="Verdana"/>
        </w:rPr>
        <w:t>Kucha</w:t>
      </w:r>
      <w:proofErr w:type="spellEnd"/>
      <w:r>
        <w:rPr>
          <w:rFonts w:ascii="Verdana" w:hAnsi="Verdana"/>
        </w:rPr>
        <w:t>, Ignite), in which speakers are allowed 15 or twenty seconds per each of their 20 slides</w:t>
      </w:r>
    </w:p>
    <w:p w:rsidR="002353FB" w:rsidRDefault="002353FB" w:rsidP="002353FB">
      <w:pPr>
        <w:pStyle w:val="PlainText"/>
        <w:spacing w:line="360" w:lineRule="auto"/>
        <w:ind w:left="720"/>
        <w:rPr>
          <w:rFonts w:ascii="Verdana" w:hAnsi="Verdana"/>
        </w:rPr>
      </w:pPr>
    </w:p>
    <w:p w:rsidR="002353FB" w:rsidRDefault="002353FB" w:rsidP="002353FB">
      <w:pPr>
        <w:pStyle w:val="PlainText"/>
        <w:spacing w:line="360" w:lineRule="auto"/>
        <w:rPr>
          <w:rFonts w:ascii="Verdana" w:hAnsi="Verdana"/>
        </w:rPr>
      </w:pPr>
      <w:r>
        <w:rPr>
          <w:rFonts w:ascii="Verdana" w:hAnsi="Verdana"/>
        </w:rPr>
        <w:t xml:space="preserve">The criteria for selecting presenters may differ somewhat, depending on the format envisioned. </w:t>
      </w:r>
    </w:p>
    <w:p w:rsidR="002353FB" w:rsidRDefault="002353FB" w:rsidP="002353FB">
      <w:pPr>
        <w:pStyle w:val="PlainText"/>
        <w:spacing w:line="360" w:lineRule="auto"/>
        <w:rPr>
          <w:rFonts w:ascii="Verdana" w:hAnsi="Verdana"/>
        </w:rPr>
      </w:pPr>
    </w:p>
    <w:p w:rsidR="002353FB" w:rsidRDefault="002353FB" w:rsidP="002353FB">
      <w:pPr>
        <w:pStyle w:val="PlainText"/>
        <w:spacing w:line="360" w:lineRule="auto"/>
        <w:rPr>
          <w:rFonts w:ascii="Verdana" w:hAnsi="Verdana"/>
        </w:rPr>
      </w:pPr>
      <w:r>
        <w:rPr>
          <w:rFonts w:ascii="Verdana" w:hAnsi="Verdana"/>
        </w:rPr>
        <w:t xml:space="preserve">A satellite conference is likely to last one to three days and to include one or more keynote addresses, plenary and breakout sessions in various formats.  In evaluating proposals, the committee therefore has greater latitude in selecting proposals that might not meet all the criteria but that could still fit into a panel or a poster presentation. On the other hand, if proceedings are to be published, it is important to identify proposals that might produce papers of high quality.  </w:t>
      </w:r>
    </w:p>
    <w:p w:rsidR="002353FB" w:rsidRDefault="002353FB" w:rsidP="002353FB">
      <w:pPr>
        <w:pStyle w:val="PlainText"/>
        <w:spacing w:line="360" w:lineRule="auto"/>
        <w:rPr>
          <w:rFonts w:ascii="Verdana" w:hAnsi="Verdana"/>
        </w:rPr>
      </w:pPr>
    </w:p>
    <w:p w:rsidR="002353FB" w:rsidRDefault="002353FB" w:rsidP="002353FB">
      <w:pPr>
        <w:pStyle w:val="PlainText"/>
        <w:spacing w:line="360" w:lineRule="auto"/>
        <w:rPr>
          <w:rFonts w:ascii="Verdana" w:hAnsi="Verdana"/>
        </w:rPr>
      </w:pPr>
      <w:r>
        <w:rPr>
          <w:rFonts w:ascii="Verdana" w:hAnsi="Verdana"/>
        </w:rPr>
        <w:t xml:space="preserve">It is important to require proposal abstracts to be long enough to enable decisions about the likelihood that the final result will be successful.  It is awkward to accept an abstract but later to have to reject the paper or workshop design.  A minimum length of 300 words ought to be required.   </w:t>
      </w:r>
    </w:p>
    <w:p w:rsidR="002353FB" w:rsidRPr="0011779B" w:rsidRDefault="002353FB" w:rsidP="002353FB">
      <w:pPr>
        <w:pStyle w:val="PlainText"/>
        <w:spacing w:line="360" w:lineRule="auto"/>
        <w:rPr>
          <w:rFonts w:ascii="Verdana" w:hAnsi="Verdana"/>
        </w:rPr>
      </w:pPr>
    </w:p>
    <w:p w:rsidR="002353FB" w:rsidRDefault="002353FB" w:rsidP="002353FB">
      <w:pPr>
        <w:pStyle w:val="PlainText"/>
        <w:spacing w:line="360" w:lineRule="auto"/>
        <w:rPr>
          <w:rFonts w:ascii="Verdana" w:hAnsi="Verdana"/>
        </w:rPr>
      </w:pPr>
      <w:r>
        <w:rPr>
          <w:rFonts w:ascii="Verdana" w:hAnsi="Verdana"/>
        </w:rPr>
        <w:t xml:space="preserve">The form below is an example of what could be used for reviewing proposals for a satellite conference, but could be simplified for planning a WLIC session. </w:t>
      </w:r>
    </w:p>
    <w:p w:rsidR="002353FB" w:rsidRPr="0011779B" w:rsidRDefault="002353FB" w:rsidP="002353FB">
      <w:pPr>
        <w:pStyle w:val="PlainText"/>
        <w:spacing w:line="360" w:lineRule="auto"/>
        <w:rPr>
          <w:rFonts w:ascii="Verdana" w:hAnsi="Verdana"/>
        </w:rPr>
      </w:pPr>
    </w:p>
    <w:p w:rsidR="002353FB" w:rsidRDefault="002353FB" w:rsidP="002353FB">
      <w:pPr>
        <w:rPr>
          <w:rFonts w:ascii="Arial" w:hAnsi="Arial" w:cs="Arial"/>
          <w:b/>
        </w:rPr>
      </w:pPr>
    </w:p>
    <w:p w:rsidR="002353FB" w:rsidRDefault="002353FB" w:rsidP="002353FB">
      <w:pPr>
        <w:rPr>
          <w:rFonts w:ascii="Arial" w:hAnsi="Arial" w:cs="Arial"/>
          <w:b/>
        </w:rPr>
      </w:pPr>
    </w:p>
    <w:p w:rsidR="002353FB" w:rsidRDefault="002353FB" w:rsidP="002353FB">
      <w:pPr>
        <w:rPr>
          <w:rFonts w:ascii="Arial" w:hAnsi="Arial" w:cs="Arial"/>
          <w:b/>
        </w:rPr>
      </w:pPr>
    </w:p>
    <w:p w:rsidR="002353FB" w:rsidRDefault="002353FB" w:rsidP="002353FB">
      <w:pPr>
        <w:rPr>
          <w:rFonts w:ascii="Arial" w:hAnsi="Arial" w:cs="Arial"/>
          <w:b/>
        </w:rPr>
      </w:pPr>
      <w:r>
        <w:rPr>
          <w:rFonts w:ascii="Arial" w:hAnsi="Arial" w:cs="Arial"/>
          <w:b/>
        </w:rPr>
        <w:t>Abstract submitter name/s:                                     Country:</w:t>
      </w:r>
    </w:p>
    <w:p w:rsidR="002353FB" w:rsidRDefault="002353FB" w:rsidP="002353FB">
      <w:pPr>
        <w:rPr>
          <w:rFonts w:ascii="Arial" w:hAnsi="Arial" w:cs="Arial"/>
          <w:b/>
        </w:rPr>
      </w:pPr>
      <w:proofErr w:type="gramStart"/>
      <w:r>
        <w:rPr>
          <w:rFonts w:ascii="Arial" w:hAnsi="Arial" w:cs="Arial"/>
          <w:b/>
        </w:rPr>
        <w:t>1</w:t>
      </w:r>
      <w:r w:rsidRPr="009F2B1E">
        <w:rPr>
          <w:rFonts w:ascii="Arial" w:hAnsi="Arial" w:cs="Arial"/>
          <w:b/>
          <w:vertAlign w:val="superscript"/>
        </w:rPr>
        <w:t>st</w:t>
      </w:r>
      <w:r>
        <w:rPr>
          <w:rFonts w:ascii="Arial" w:hAnsi="Arial" w:cs="Arial"/>
          <w:b/>
        </w:rPr>
        <w:t xml:space="preserve"> timer?</w:t>
      </w:r>
      <w:proofErr w:type="gramEnd"/>
      <w:r>
        <w:rPr>
          <w:rFonts w:ascii="Arial" w:hAnsi="Arial" w:cs="Arial"/>
          <w:b/>
        </w:rPr>
        <w:t xml:space="preserve">  </w:t>
      </w:r>
    </w:p>
    <w:p w:rsidR="002353FB" w:rsidRDefault="002353FB" w:rsidP="002353FB">
      <w:pPr>
        <w:rPr>
          <w:rFonts w:ascii="Arial" w:hAnsi="Arial" w:cs="Arial"/>
          <w:b/>
        </w:rPr>
      </w:pPr>
      <w:r>
        <w:rPr>
          <w:rFonts w:ascii="Arial" w:hAnsi="Arial" w:cs="Arial"/>
          <w:b/>
        </w:rPr>
        <w:t>Theme:</w:t>
      </w:r>
    </w:p>
    <w:p w:rsidR="002353FB" w:rsidRDefault="002353FB" w:rsidP="002353FB">
      <w:pPr>
        <w:rPr>
          <w:rFonts w:ascii="Arial" w:hAnsi="Arial" w:cs="Arial"/>
          <w:b/>
        </w:rPr>
      </w:pPr>
      <w:r>
        <w:rPr>
          <w:rFonts w:ascii="Arial" w:hAnsi="Arial" w:cs="Arial"/>
          <w:b/>
        </w:rPr>
        <w:t>Title of proposed presentation:</w:t>
      </w:r>
    </w:p>
    <w:p w:rsidR="002353FB" w:rsidRDefault="002353FB" w:rsidP="002353FB">
      <w:pPr>
        <w:rPr>
          <w:rFonts w:ascii="Arial" w:hAnsi="Arial" w:cs="Arial"/>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338"/>
        <w:gridCol w:w="1001"/>
        <w:gridCol w:w="1001"/>
        <w:gridCol w:w="1000"/>
        <w:gridCol w:w="1001"/>
        <w:gridCol w:w="1139"/>
      </w:tblGrid>
      <w:tr w:rsidR="002353FB" w:rsidTr="00B060EF">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b/>
                <w:bCs/>
                <w:sz w:val="18"/>
                <w:szCs w:val="18"/>
              </w:rPr>
            </w:pPr>
            <w:r>
              <w:rPr>
                <w:b/>
                <w:bCs/>
                <w:sz w:val="18"/>
                <w:szCs w:val="18"/>
              </w:rPr>
              <w:t>Criterion</w:t>
            </w:r>
          </w:p>
        </w:tc>
        <w:tc>
          <w:tcPr>
            <w:tcW w:w="13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r>
              <w:rPr>
                <w:b/>
                <w:bCs/>
                <w:sz w:val="18"/>
                <w:szCs w:val="18"/>
              </w:rPr>
              <w:t>Excellent</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r>
              <w:rPr>
                <w:b/>
                <w:bCs/>
                <w:sz w:val="18"/>
                <w:szCs w:val="18"/>
              </w:rPr>
              <w:t>Average</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r>
              <w:rPr>
                <w:b/>
                <w:bCs/>
                <w:sz w:val="18"/>
                <w:szCs w:val="18"/>
              </w:rPr>
              <w:t>Poor</w:t>
            </w:r>
          </w:p>
        </w:tc>
        <w:tc>
          <w:tcPr>
            <w:tcW w:w="1139"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r>
              <w:rPr>
                <w:b/>
                <w:bCs/>
                <w:sz w:val="18"/>
                <w:szCs w:val="18"/>
              </w:rPr>
              <w:t>Not Applicable</w:t>
            </w:r>
          </w:p>
          <w:p w:rsidR="002353FB" w:rsidRDefault="002353FB" w:rsidP="00B060EF">
            <w:pPr>
              <w:jc w:val="center"/>
              <w:rPr>
                <w:b/>
                <w:bCs/>
                <w:sz w:val="18"/>
                <w:szCs w:val="18"/>
              </w:rPr>
            </w:pPr>
          </w:p>
        </w:tc>
      </w:tr>
      <w:tr w:rsidR="002353FB" w:rsidTr="00B060EF">
        <w:trPr>
          <w:trHeight w:val="602"/>
        </w:trPr>
        <w:tc>
          <w:tcPr>
            <w:tcW w:w="288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rFonts w:ascii="Arial" w:hAnsi="Arial" w:cs="Arial"/>
                <w:sz w:val="18"/>
                <w:szCs w:val="18"/>
              </w:rPr>
            </w:pPr>
            <w:r>
              <w:rPr>
                <w:rFonts w:ascii="Arial" w:hAnsi="Arial" w:cs="Arial"/>
                <w:sz w:val="18"/>
                <w:szCs w:val="18"/>
              </w:rPr>
              <w:t>Relevance to conference themes</w:t>
            </w:r>
          </w:p>
        </w:tc>
        <w:tc>
          <w:tcPr>
            <w:tcW w:w="13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10</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7</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5</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3</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w:t>
            </w:r>
          </w:p>
        </w:tc>
        <w:tc>
          <w:tcPr>
            <w:tcW w:w="1139"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N/A</w:t>
            </w:r>
          </w:p>
        </w:tc>
      </w:tr>
      <w:tr w:rsidR="002353FB" w:rsidTr="00B060EF">
        <w:trPr>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rFonts w:ascii="Arial" w:hAnsi="Arial" w:cs="Arial"/>
                <w:sz w:val="18"/>
                <w:szCs w:val="18"/>
              </w:rPr>
            </w:pPr>
            <w:r>
              <w:rPr>
                <w:rFonts w:ascii="Arial" w:hAnsi="Arial" w:cs="Arial"/>
                <w:sz w:val="18"/>
                <w:szCs w:val="18"/>
              </w:rPr>
              <w:t>Clarity, coherence and organization of writing</w:t>
            </w:r>
          </w:p>
        </w:tc>
        <w:tc>
          <w:tcPr>
            <w:tcW w:w="13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10</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7</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5</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3</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w:t>
            </w:r>
          </w:p>
        </w:tc>
        <w:tc>
          <w:tcPr>
            <w:tcW w:w="1139"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N/A</w:t>
            </w:r>
          </w:p>
        </w:tc>
      </w:tr>
      <w:tr w:rsidR="002353FB" w:rsidTr="00B060EF">
        <w:trPr>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rFonts w:ascii="Arial" w:hAnsi="Arial" w:cs="Arial"/>
                <w:sz w:val="18"/>
                <w:szCs w:val="18"/>
              </w:rPr>
            </w:pPr>
            <w:r>
              <w:rPr>
                <w:rFonts w:ascii="Arial" w:hAnsi="Arial" w:cs="Arial"/>
                <w:sz w:val="18"/>
                <w:szCs w:val="18"/>
              </w:rPr>
              <w:t>Likelihood that final product will be of high quality</w:t>
            </w:r>
          </w:p>
        </w:tc>
        <w:tc>
          <w:tcPr>
            <w:tcW w:w="13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10</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7</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5</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3</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w:t>
            </w:r>
          </w:p>
        </w:tc>
        <w:tc>
          <w:tcPr>
            <w:tcW w:w="1139"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N/A</w:t>
            </w:r>
          </w:p>
        </w:tc>
      </w:tr>
      <w:tr w:rsidR="002353FB" w:rsidTr="00B060EF">
        <w:trPr>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rFonts w:ascii="Arial" w:hAnsi="Arial" w:cs="Arial"/>
                <w:sz w:val="18"/>
                <w:szCs w:val="18"/>
              </w:rPr>
            </w:pPr>
            <w:r>
              <w:rPr>
                <w:rFonts w:ascii="Arial" w:hAnsi="Arial" w:cs="Arial"/>
                <w:sz w:val="18"/>
                <w:szCs w:val="18"/>
              </w:rPr>
              <w:t>Originality and innovation of the work</w:t>
            </w:r>
          </w:p>
        </w:tc>
        <w:tc>
          <w:tcPr>
            <w:tcW w:w="13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10</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7</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5</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3</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w:t>
            </w:r>
          </w:p>
        </w:tc>
        <w:tc>
          <w:tcPr>
            <w:tcW w:w="1139"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N/A</w:t>
            </w:r>
          </w:p>
        </w:tc>
      </w:tr>
    </w:tbl>
    <w:p w:rsidR="002353FB" w:rsidRDefault="002353FB" w:rsidP="002353FB">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900"/>
      </w:tblGrid>
      <w:tr w:rsidR="002353FB" w:rsidTr="00B060EF">
        <w:tc>
          <w:tcPr>
            <w:tcW w:w="108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b/>
                <w:sz w:val="18"/>
                <w:szCs w:val="18"/>
              </w:rPr>
            </w:pPr>
            <w:r>
              <w:rPr>
                <w:rFonts w:ascii="Arial" w:hAnsi="Arial" w:cs="Arial"/>
                <w:b/>
                <w:sz w:val="18"/>
                <w:szCs w:val="18"/>
              </w:rPr>
              <w:t>Overall Score</w:t>
            </w:r>
          </w:p>
          <w:p w:rsidR="002353FB" w:rsidRDefault="002353FB" w:rsidP="00B060EF">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p>
        </w:tc>
      </w:tr>
    </w:tbl>
    <w:p w:rsidR="002353FB" w:rsidRDefault="002353FB" w:rsidP="002353FB">
      <w:pPr>
        <w:rPr>
          <w:rFonts w:ascii="Arial" w:hAnsi="Arial" w:cs="Arial"/>
          <w:sz w:val="22"/>
          <w:szCs w:val="22"/>
        </w:rPr>
      </w:pPr>
    </w:p>
    <w:p w:rsidR="002353FB" w:rsidRDefault="002353FB" w:rsidP="002353FB">
      <w:pPr>
        <w:rPr>
          <w:rFonts w:ascii="Arial" w:hAnsi="Arial" w:cs="Arial"/>
          <w:sz w:val="22"/>
          <w:szCs w:val="22"/>
        </w:rPr>
      </w:pPr>
    </w:p>
    <w:p w:rsidR="002353FB" w:rsidRDefault="002353FB" w:rsidP="002353FB">
      <w:pPr>
        <w:rPr>
          <w:rFonts w:ascii="Arial" w:hAnsi="Arial" w:cs="Arial"/>
          <w:b/>
        </w:rPr>
      </w:pPr>
      <w:r>
        <w:rPr>
          <w:rFonts w:ascii="Arial" w:hAnsi="Arial" w:cs="Arial"/>
          <w:b/>
        </w:rPr>
        <w:t xml:space="preserve">Reviewer’s name: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2353FB" w:rsidTr="00B060EF">
        <w:trPr>
          <w:trHeight w:val="2213"/>
        </w:trPr>
        <w:tc>
          <w:tcPr>
            <w:tcW w:w="9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r>
              <w:rPr>
                <w:rFonts w:ascii="Arial" w:hAnsi="Arial" w:cs="Arial"/>
                <w:sz w:val="22"/>
                <w:szCs w:val="22"/>
              </w:rPr>
              <w:t>Comments/notes:</w:t>
            </w:r>
          </w:p>
        </w:tc>
      </w:tr>
    </w:tbl>
    <w:p w:rsidR="002353FB" w:rsidRDefault="002353FB" w:rsidP="002353FB">
      <w:pPr>
        <w:rPr>
          <w:rFonts w:ascii="Arial" w:hAnsi="Arial" w:cs="Arial"/>
          <w:sz w:val="22"/>
          <w:szCs w:val="22"/>
        </w:rPr>
      </w:pPr>
    </w:p>
    <w:p w:rsidR="002353FB" w:rsidRDefault="002353FB" w:rsidP="002353FB">
      <w:pPr>
        <w:rPr>
          <w:rFonts w:ascii="Arial" w:hAnsi="Arial" w:cs="Arial"/>
          <w:b/>
        </w:rPr>
      </w:pPr>
    </w:p>
    <w:p w:rsidR="002353FB" w:rsidRDefault="002353FB" w:rsidP="002353FB">
      <w:pPr>
        <w:rPr>
          <w:rFonts w:ascii="Arial" w:hAnsi="Arial" w:cs="Arial"/>
          <w:b/>
        </w:rPr>
      </w:pPr>
      <w:proofErr w:type="gramStart"/>
      <w:r>
        <w:rPr>
          <w:rFonts w:ascii="Arial" w:hAnsi="Arial" w:cs="Arial"/>
          <w:b/>
        </w:rPr>
        <w:t>Recommendation :</w:t>
      </w:r>
      <w:proofErr w:type="gramEnd"/>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993"/>
      </w:tblGrid>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Reject</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 xml:space="preserve">Possibly accept with revisions </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 xml:space="preserve">Accept as keynote and </w:t>
            </w:r>
            <w:proofErr w:type="spellStart"/>
            <w:r>
              <w:rPr>
                <w:rFonts w:ascii="Arial" w:hAnsi="Arial" w:cs="Arial"/>
                <w:sz w:val="20"/>
                <w:szCs w:val="20"/>
              </w:rPr>
              <w:t>pu</w:t>
            </w:r>
            <w:proofErr w:type="spellEnd"/>
            <w:r>
              <w:rPr>
                <w:rFonts w:ascii="Arial" w:hAnsi="Arial" w:cs="Arial"/>
                <w:sz w:val="20"/>
                <w:szCs w:val="20"/>
              </w:rPr>
              <w:t xml:space="preserve"> </w:t>
            </w:r>
            <w:proofErr w:type="spellStart"/>
            <w:r>
              <w:rPr>
                <w:rFonts w:ascii="Arial" w:hAnsi="Arial" w:cs="Arial"/>
                <w:sz w:val="20"/>
                <w:szCs w:val="20"/>
              </w:rPr>
              <w:t>blication</w:t>
            </w:r>
            <w:proofErr w:type="spellEnd"/>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Accept as presentation and publication</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r>
              <w:rPr>
                <w:rFonts w:ascii="Arial" w:hAnsi="Arial" w:cs="Arial"/>
                <w:sz w:val="20"/>
                <w:szCs w:val="20"/>
              </w:rPr>
              <w:t>Accept for presentation only</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Accept as workshop</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Accept as discussion</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Accept as poster</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p>
        </w:tc>
      </w:tr>
      <w:tr w:rsidR="002353FB" w:rsidTr="00B060EF">
        <w:trPr>
          <w:trHeight w:val="128"/>
        </w:trPr>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Accept as other (specify)</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p>
        </w:tc>
      </w:tr>
    </w:tbl>
    <w:p w:rsidR="002353FB" w:rsidRDefault="002353FB" w:rsidP="002353FB">
      <w:pPr>
        <w:rPr>
          <w:rFonts w:ascii="Arial" w:hAnsi="Arial" w:cs="Arial"/>
          <w:b/>
        </w:rPr>
      </w:pPr>
    </w:p>
    <w:p w:rsidR="002353FB" w:rsidRDefault="002353FB" w:rsidP="002353FB">
      <w:pPr>
        <w:rPr>
          <w:rFonts w:ascii="Arial" w:hAnsi="Arial" w:cs="Arial"/>
          <w:b/>
        </w:rPr>
      </w:pPr>
    </w:p>
    <w:p w:rsidR="002353FB" w:rsidRDefault="002353FB" w:rsidP="002353FB">
      <w:pPr>
        <w:rPr>
          <w:rFonts w:ascii="Arial" w:hAnsi="Arial" w:cs="Arial"/>
          <w:sz w:val="20"/>
          <w:szCs w:val="20"/>
        </w:rPr>
      </w:pPr>
    </w:p>
    <w:p w:rsidR="002353FB" w:rsidRDefault="002353FB" w:rsidP="002353FB">
      <w:pPr>
        <w:rPr>
          <w:rFonts w:ascii="Verdana" w:hAnsi="Verdana" w:cs="Arial"/>
          <w:sz w:val="20"/>
          <w:szCs w:val="20"/>
        </w:rPr>
      </w:pPr>
      <w:r w:rsidRPr="00690844">
        <w:rPr>
          <w:rFonts w:ascii="Verdana" w:hAnsi="Verdana" w:cs="Arial"/>
          <w:sz w:val="20"/>
          <w:szCs w:val="20"/>
        </w:rPr>
        <w:lastRenderedPageBreak/>
        <w:t>It is he</w:t>
      </w:r>
      <w:r>
        <w:rPr>
          <w:rFonts w:ascii="Verdana" w:hAnsi="Verdana" w:cs="Arial"/>
          <w:sz w:val="20"/>
          <w:szCs w:val="20"/>
        </w:rPr>
        <w:t>lpful for the planners</w:t>
      </w:r>
      <w:r w:rsidRPr="00690844">
        <w:rPr>
          <w:rFonts w:ascii="Verdana" w:hAnsi="Verdana" w:cs="Arial"/>
          <w:sz w:val="20"/>
          <w:szCs w:val="20"/>
        </w:rPr>
        <w:t xml:space="preserve"> and abstract referees to use a wiki </w:t>
      </w:r>
      <w:r>
        <w:rPr>
          <w:rFonts w:ascii="Verdana" w:hAnsi="Verdana" w:cs="Arial"/>
          <w:sz w:val="20"/>
          <w:szCs w:val="20"/>
        </w:rPr>
        <w:t xml:space="preserve">to enter </w:t>
      </w:r>
      <w:r w:rsidRPr="00690844">
        <w:rPr>
          <w:rFonts w:ascii="Verdana" w:hAnsi="Verdana" w:cs="Arial"/>
          <w:sz w:val="20"/>
          <w:szCs w:val="20"/>
        </w:rPr>
        <w:t>all the information about submitters, proposals, forms, reviews, and actions taken</w:t>
      </w:r>
      <w:r>
        <w:rPr>
          <w:rFonts w:ascii="Verdana" w:hAnsi="Verdana" w:cs="Arial"/>
          <w:sz w:val="20"/>
          <w:szCs w:val="20"/>
        </w:rPr>
        <w:t>.</w:t>
      </w:r>
      <w:r w:rsidRPr="00690844">
        <w:rPr>
          <w:rFonts w:ascii="Verdana" w:hAnsi="Verdana" w:cs="Arial"/>
          <w:sz w:val="20"/>
          <w:szCs w:val="20"/>
        </w:rPr>
        <w:t xml:space="preserve"> </w:t>
      </w:r>
    </w:p>
    <w:p w:rsidR="002353FB" w:rsidRPr="00690844" w:rsidRDefault="002353FB" w:rsidP="002353FB">
      <w:pPr>
        <w:rPr>
          <w:rFonts w:ascii="Verdana" w:hAnsi="Verdana" w:cs="Arial"/>
          <w:sz w:val="20"/>
          <w:szCs w:val="20"/>
        </w:rPr>
      </w:pPr>
    </w:p>
    <w:p w:rsidR="002353FB" w:rsidRPr="00690844" w:rsidRDefault="002353FB" w:rsidP="002353FB">
      <w:pPr>
        <w:rPr>
          <w:rFonts w:ascii="Verdana" w:hAnsi="Verdana" w:cs="Arial"/>
          <w:sz w:val="20"/>
          <w:szCs w:val="20"/>
        </w:rPr>
      </w:pPr>
      <w:r w:rsidRPr="00690844">
        <w:rPr>
          <w:rFonts w:ascii="Verdana" w:hAnsi="Verdana" w:cs="Arial"/>
          <w:sz w:val="20"/>
          <w:szCs w:val="20"/>
        </w:rPr>
        <w:t>The form below is one that was used for a CPDWL satellite conference, where p</w:t>
      </w:r>
      <w:r>
        <w:rPr>
          <w:rFonts w:ascii="Verdana" w:hAnsi="Verdana" w:cs="Arial"/>
          <w:sz w:val="20"/>
          <w:szCs w:val="20"/>
        </w:rPr>
        <w:t>roceedings were to be published in time for the conference.</w:t>
      </w:r>
    </w:p>
    <w:p w:rsidR="002353FB" w:rsidRPr="006E72C0" w:rsidRDefault="002353FB" w:rsidP="002353FB">
      <w:pPr>
        <w:rPr>
          <w:rFonts w:ascii="Arial" w:hAnsi="Arial" w:cs="Arial"/>
          <w:sz w:val="20"/>
          <w:szCs w:val="20"/>
        </w:rPr>
      </w:pPr>
    </w:p>
    <w:p w:rsidR="002353FB" w:rsidRDefault="002353FB" w:rsidP="002353FB">
      <w:pPr>
        <w:rPr>
          <w:rFonts w:ascii="Arial" w:hAnsi="Arial" w:cs="Arial"/>
          <w:b/>
        </w:rPr>
      </w:pPr>
    </w:p>
    <w:p w:rsidR="002353FB" w:rsidRDefault="002353FB" w:rsidP="002353FB">
      <w:pPr>
        <w:rPr>
          <w:rFonts w:ascii="Arial" w:hAnsi="Arial" w:cs="Arial"/>
          <w:b/>
        </w:rPr>
      </w:pPr>
      <w:r>
        <w:rPr>
          <w:rFonts w:ascii="Arial" w:hAnsi="Arial" w:cs="Arial"/>
          <w:b/>
        </w:rPr>
        <w:t>Author name/s:                                                                       Theme:</w:t>
      </w:r>
    </w:p>
    <w:p w:rsidR="002353FB" w:rsidRDefault="002353FB" w:rsidP="002353FB">
      <w:pPr>
        <w:rPr>
          <w:rFonts w:ascii="Arial" w:hAnsi="Arial" w:cs="Arial"/>
          <w:b/>
        </w:rPr>
      </w:pPr>
      <w:r>
        <w:rPr>
          <w:rFonts w:ascii="Arial" w:hAnsi="Arial" w:cs="Arial"/>
          <w:b/>
        </w:rPr>
        <w:t>Title of paper:</w:t>
      </w:r>
    </w:p>
    <w:p w:rsidR="002353FB" w:rsidRDefault="002353FB" w:rsidP="002353FB">
      <w:pPr>
        <w:rPr>
          <w:rFonts w:ascii="Arial" w:hAnsi="Arial" w:cs="Arial"/>
          <w:b/>
        </w:rPr>
      </w:pPr>
    </w:p>
    <w:p w:rsidR="002353FB" w:rsidRDefault="002353FB" w:rsidP="002353FB">
      <w:pPr>
        <w:rPr>
          <w:rFonts w:ascii="Arial" w:hAnsi="Arial" w:cs="Arial"/>
          <w:b/>
        </w:rPr>
      </w:pPr>
      <w:r>
        <w:rPr>
          <w:rFonts w:ascii="Arial" w:hAnsi="Arial" w:cs="Arial"/>
          <w:b/>
        </w:rPr>
        <w:t>Paper word count:                               Abstract word count:</w:t>
      </w:r>
    </w:p>
    <w:p w:rsidR="002353FB" w:rsidRDefault="002353FB" w:rsidP="002353FB">
      <w:pPr>
        <w:rPr>
          <w:rFonts w:ascii="Arial" w:hAnsi="Arial" w:cs="Arial"/>
          <w:b/>
        </w:rPr>
      </w:pPr>
      <w:r>
        <w:rPr>
          <w:rFonts w:ascii="Arial" w:hAnsi="Arial" w:cs="Arial"/>
          <w:b/>
        </w:rPr>
        <w:t xml:space="preserve">Graphics/tables:  </w:t>
      </w:r>
    </w:p>
    <w:tbl>
      <w:tblPr>
        <w:tblW w:w="1051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6"/>
        <w:gridCol w:w="1000"/>
        <w:gridCol w:w="1001"/>
        <w:gridCol w:w="1001"/>
        <w:gridCol w:w="1000"/>
        <w:gridCol w:w="638"/>
        <w:gridCol w:w="1620"/>
      </w:tblGrid>
      <w:tr w:rsidR="002353FB" w:rsidTr="00B060EF">
        <w:trPr>
          <w:trHeight w:val="340"/>
        </w:trPr>
        <w:tc>
          <w:tcPr>
            <w:tcW w:w="4256"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b/>
                <w:bCs/>
                <w:sz w:val="18"/>
                <w:szCs w:val="18"/>
              </w:rPr>
            </w:pPr>
            <w:r>
              <w:rPr>
                <w:b/>
                <w:bCs/>
                <w:sz w:val="18"/>
                <w:szCs w:val="18"/>
              </w:rPr>
              <w:t>Criterion</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r>
              <w:rPr>
                <w:b/>
                <w:bCs/>
                <w:sz w:val="18"/>
                <w:szCs w:val="18"/>
              </w:rPr>
              <w:t>Excellent</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r>
              <w:rPr>
                <w:b/>
                <w:bCs/>
                <w:sz w:val="18"/>
                <w:szCs w:val="18"/>
              </w:rPr>
              <w:t>Average</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r>
              <w:rPr>
                <w:b/>
                <w:bCs/>
                <w:sz w:val="18"/>
                <w:szCs w:val="18"/>
              </w:rPr>
              <w:t>Poor</w:t>
            </w:r>
          </w:p>
        </w:tc>
        <w:tc>
          <w:tcPr>
            <w:tcW w:w="162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b/>
                <w:bCs/>
                <w:sz w:val="18"/>
                <w:szCs w:val="18"/>
              </w:rPr>
            </w:pPr>
            <w:r>
              <w:rPr>
                <w:b/>
                <w:bCs/>
                <w:sz w:val="18"/>
                <w:szCs w:val="18"/>
              </w:rPr>
              <w:t>Not Applicable</w:t>
            </w:r>
          </w:p>
          <w:p w:rsidR="002353FB" w:rsidRDefault="002353FB" w:rsidP="00B060EF">
            <w:pPr>
              <w:jc w:val="center"/>
              <w:rPr>
                <w:b/>
                <w:bCs/>
                <w:sz w:val="18"/>
                <w:szCs w:val="18"/>
              </w:rPr>
            </w:pPr>
          </w:p>
        </w:tc>
      </w:tr>
      <w:tr w:rsidR="002353FB" w:rsidTr="00B060EF">
        <w:trPr>
          <w:trHeight w:val="680"/>
        </w:trPr>
        <w:tc>
          <w:tcPr>
            <w:tcW w:w="4256"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rFonts w:ascii="Arial" w:hAnsi="Arial" w:cs="Arial"/>
                <w:sz w:val="18"/>
                <w:szCs w:val="18"/>
              </w:rPr>
            </w:pPr>
            <w:r>
              <w:rPr>
                <w:rFonts w:ascii="Arial" w:hAnsi="Arial" w:cs="Arial"/>
                <w:sz w:val="18"/>
                <w:szCs w:val="18"/>
              </w:rPr>
              <w:t>Relevance to conference themes</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10</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7</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5</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3</w:t>
            </w:r>
          </w:p>
        </w:tc>
        <w:tc>
          <w:tcPr>
            <w:tcW w:w="6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N/A</w:t>
            </w:r>
          </w:p>
        </w:tc>
      </w:tr>
      <w:tr w:rsidR="002353FB" w:rsidTr="00B060EF">
        <w:trPr>
          <w:trHeight w:val="680"/>
        </w:trPr>
        <w:tc>
          <w:tcPr>
            <w:tcW w:w="4256"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rFonts w:ascii="Arial" w:hAnsi="Arial" w:cs="Arial"/>
                <w:sz w:val="18"/>
                <w:szCs w:val="18"/>
              </w:rPr>
            </w:pPr>
            <w:r>
              <w:rPr>
                <w:rFonts w:ascii="Arial" w:hAnsi="Arial" w:cs="Arial"/>
                <w:sz w:val="18"/>
                <w:szCs w:val="18"/>
              </w:rPr>
              <w:t>Clarity, coherence and organization of writing</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10</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7</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5</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3</w:t>
            </w:r>
          </w:p>
        </w:tc>
        <w:tc>
          <w:tcPr>
            <w:tcW w:w="6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N/A</w:t>
            </w:r>
          </w:p>
        </w:tc>
      </w:tr>
      <w:tr w:rsidR="002353FB" w:rsidTr="00B060EF">
        <w:trPr>
          <w:trHeight w:val="680"/>
        </w:trPr>
        <w:tc>
          <w:tcPr>
            <w:tcW w:w="4256"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rFonts w:ascii="Arial" w:hAnsi="Arial" w:cs="Arial"/>
                <w:sz w:val="18"/>
                <w:szCs w:val="18"/>
              </w:rPr>
            </w:pPr>
            <w:r>
              <w:rPr>
                <w:rFonts w:ascii="Arial" w:hAnsi="Arial" w:cs="Arial"/>
                <w:sz w:val="18"/>
                <w:szCs w:val="18"/>
              </w:rPr>
              <w:t>Academic merit including quality of research method, analysis or results and review of existing literature</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10</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7</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5</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3</w:t>
            </w:r>
          </w:p>
        </w:tc>
        <w:tc>
          <w:tcPr>
            <w:tcW w:w="6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N/A</w:t>
            </w:r>
          </w:p>
        </w:tc>
      </w:tr>
      <w:tr w:rsidR="002353FB" w:rsidTr="00B060EF">
        <w:trPr>
          <w:trHeight w:val="680"/>
        </w:trPr>
        <w:tc>
          <w:tcPr>
            <w:tcW w:w="4256"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rPr>
                <w:rFonts w:ascii="Arial" w:hAnsi="Arial" w:cs="Arial"/>
                <w:sz w:val="18"/>
                <w:szCs w:val="18"/>
              </w:rPr>
            </w:pPr>
            <w:r>
              <w:rPr>
                <w:rFonts w:ascii="Arial" w:hAnsi="Arial" w:cs="Arial"/>
                <w:sz w:val="18"/>
                <w:szCs w:val="18"/>
              </w:rPr>
              <w:t>Originality and innovation of the work</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10</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7</w:t>
            </w:r>
          </w:p>
        </w:tc>
        <w:tc>
          <w:tcPr>
            <w:tcW w:w="1001"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5</w:t>
            </w:r>
          </w:p>
        </w:tc>
        <w:tc>
          <w:tcPr>
            <w:tcW w:w="100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3</w:t>
            </w:r>
          </w:p>
        </w:tc>
        <w:tc>
          <w:tcPr>
            <w:tcW w:w="638"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2353FB" w:rsidRDefault="002353FB" w:rsidP="00B060EF">
            <w:pPr>
              <w:jc w:val="center"/>
              <w:rPr>
                <w:rFonts w:ascii="Arial" w:hAnsi="Arial" w:cs="Arial"/>
                <w:sz w:val="18"/>
                <w:szCs w:val="18"/>
              </w:rPr>
            </w:pPr>
            <w:r>
              <w:rPr>
                <w:rFonts w:ascii="Arial" w:hAnsi="Arial" w:cs="Arial"/>
                <w:sz w:val="18"/>
                <w:szCs w:val="18"/>
              </w:rPr>
              <w:t>N/A</w:t>
            </w:r>
          </w:p>
        </w:tc>
      </w:tr>
    </w:tbl>
    <w:p w:rsidR="002353FB" w:rsidRDefault="002353FB" w:rsidP="002353FB">
      <w:pPr>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900"/>
      </w:tblGrid>
      <w:tr w:rsidR="002353FB" w:rsidTr="00B060EF">
        <w:tc>
          <w:tcPr>
            <w:tcW w:w="21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b/>
                <w:sz w:val="18"/>
                <w:szCs w:val="18"/>
              </w:rPr>
            </w:pPr>
            <w:r>
              <w:rPr>
                <w:rFonts w:ascii="Arial" w:hAnsi="Arial" w:cs="Arial"/>
                <w:b/>
                <w:sz w:val="18"/>
                <w:szCs w:val="18"/>
              </w:rPr>
              <w:t>Overall Score</w:t>
            </w:r>
          </w:p>
          <w:p w:rsidR="002353FB" w:rsidRDefault="002353FB" w:rsidP="00B060EF">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p>
        </w:tc>
      </w:tr>
    </w:tbl>
    <w:p w:rsidR="002353FB" w:rsidRDefault="002353FB" w:rsidP="002353FB">
      <w:pPr>
        <w:rPr>
          <w:rFonts w:ascii="Arial" w:hAnsi="Arial" w:cs="Arial"/>
          <w:b/>
        </w:rPr>
      </w:pPr>
    </w:p>
    <w:p w:rsidR="002353FB" w:rsidRPr="00D343A2" w:rsidRDefault="002353FB" w:rsidP="002353FB">
      <w:pPr>
        <w:rPr>
          <w:rFonts w:ascii="Arial" w:hAnsi="Arial" w:cs="Arial"/>
          <w:sz w:val="22"/>
          <w:szCs w:val="22"/>
        </w:rPr>
      </w:pPr>
      <w:r>
        <w:rPr>
          <w:rFonts w:ascii="Arial" w:hAnsi="Arial" w:cs="Arial"/>
          <w:b/>
        </w:rPr>
        <w:t xml:space="preserve">Reviewer’s name: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2353FB" w:rsidTr="00B060EF">
        <w:trPr>
          <w:trHeight w:val="1889"/>
        </w:trPr>
        <w:tc>
          <w:tcPr>
            <w:tcW w:w="1044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p>
          <w:p w:rsidR="002353FB" w:rsidRPr="00D343A2" w:rsidRDefault="002353FB" w:rsidP="00B060EF">
            <w:pPr>
              <w:rPr>
                <w:rFonts w:ascii="Arial" w:hAnsi="Arial" w:cs="Arial"/>
              </w:rPr>
            </w:pPr>
            <w:r w:rsidRPr="00D343A2">
              <w:rPr>
                <w:rFonts w:ascii="Arial" w:hAnsi="Arial" w:cs="Arial"/>
              </w:rPr>
              <w:t>Comments/notes:</w:t>
            </w:r>
          </w:p>
          <w:p w:rsidR="002353FB" w:rsidRDefault="002353FB" w:rsidP="00B060EF">
            <w:pPr>
              <w:rPr>
                <w:rFonts w:ascii="Arial" w:hAnsi="Arial" w:cs="Arial"/>
              </w:rPr>
            </w:pPr>
          </w:p>
          <w:p w:rsidR="002353FB" w:rsidRDefault="002353FB" w:rsidP="00B060EF">
            <w:pPr>
              <w:rPr>
                <w:rFonts w:ascii="Arial" w:hAnsi="Arial" w:cs="Arial"/>
              </w:rPr>
            </w:pPr>
          </w:p>
          <w:p w:rsidR="002353FB" w:rsidRDefault="002353FB" w:rsidP="00B060EF">
            <w:pPr>
              <w:rPr>
                <w:rFonts w:ascii="Arial" w:hAnsi="Arial" w:cs="Arial"/>
              </w:rPr>
            </w:pPr>
          </w:p>
          <w:p w:rsidR="002353FB" w:rsidRDefault="002353FB" w:rsidP="00B060EF">
            <w:pPr>
              <w:rPr>
                <w:rFonts w:ascii="Arial" w:hAnsi="Arial" w:cs="Arial"/>
              </w:rPr>
            </w:pPr>
          </w:p>
          <w:p w:rsidR="002353FB" w:rsidRDefault="002353FB" w:rsidP="00B060EF">
            <w:pPr>
              <w:rPr>
                <w:rFonts w:ascii="Arial" w:hAnsi="Arial" w:cs="Arial"/>
              </w:rPr>
            </w:pPr>
          </w:p>
        </w:tc>
      </w:tr>
    </w:tbl>
    <w:p w:rsidR="002353FB" w:rsidRDefault="002353FB" w:rsidP="002353FB">
      <w:pPr>
        <w:rPr>
          <w:rFonts w:ascii="Arial" w:hAnsi="Arial" w:cs="Arial"/>
          <w:sz w:val="22"/>
          <w:szCs w:val="22"/>
        </w:rPr>
      </w:pPr>
    </w:p>
    <w:p w:rsidR="002353FB" w:rsidRDefault="002353FB" w:rsidP="002353FB">
      <w:pPr>
        <w:rPr>
          <w:rFonts w:ascii="Arial" w:hAnsi="Arial" w:cs="Arial"/>
          <w:b/>
        </w:rPr>
      </w:pPr>
    </w:p>
    <w:p w:rsidR="002353FB" w:rsidRDefault="002353FB" w:rsidP="002353FB">
      <w:pPr>
        <w:rPr>
          <w:rFonts w:ascii="Arial" w:hAnsi="Arial" w:cs="Arial"/>
          <w:b/>
        </w:rPr>
      </w:pPr>
      <w:proofErr w:type="gramStart"/>
      <w:r>
        <w:rPr>
          <w:rFonts w:ascii="Arial" w:hAnsi="Arial" w:cs="Arial"/>
          <w:b/>
        </w:rPr>
        <w:t>Recommendation :</w:t>
      </w:r>
      <w:proofErr w:type="gramEnd"/>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993"/>
      </w:tblGrid>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Reject</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 xml:space="preserve">Accept with revisions (specify above) </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Accept for publication mostly as is</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p>
        </w:tc>
      </w:tr>
      <w:tr w:rsidR="002353FB" w:rsidTr="00B060EF">
        <w:tc>
          <w:tcPr>
            <w:tcW w:w="4360"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sz w:val="20"/>
                <w:szCs w:val="20"/>
              </w:rPr>
            </w:pPr>
            <w:r>
              <w:rPr>
                <w:rFonts w:ascii="Arial" w:hAnsi="Arial" w:cs="Arial"/>
                <w:sz w:val="20"/>
                <w:szCs w:val="20"/>
              </w:rPr>
              <w:t>Change to present only</w:t>
            </w:r>
          </w:p>
        </w:tc>
        <w:tc>
          <w:tcPr>
            <w:tcW w:w="993" w:type="dxa"/>
            <w:tcBorders>
              <w:top w:val="single" w:sz="4" w:space="0" w:color="auto"/>
              <w:left w:val="single" w:sz="4" w:space="0" w:color="auto"/>
              <w:bottom w:val="single" w:sz="4" w:space="0" w:color="auto"/>
              <w:right w:val="single" w:sz="4" w:space="0" w:color="auto"/>
            </w:tcBorders>
          </w:tcPr>
          <w:p w:rsidR="002353FB" w:rsidRDefault="002353FB" w:rsidP="00B060EF">
            <w:pPr>
              <w:rPr>
                <w:rFonts w:ascii="Arial" w:hAnsi="Arial" w:cs="Arial"/>
              </w:rPr>
            </w:pPr>
          </w:p>
        </w:tc>
      </w:tr>
    </w:tbl>
    <w:p w:rsidR="002353FB" w:rsidRDefault="002353FB" w:rsidP="002353FB">
      <w:pPr>
        <w:rPr>
          <w:rFonts w:ascii="Arial" w:hAnsi="Arial" w:cs="Arial"/>
          <w:sz w:val="20"/>
          <w:szCs w:val="20"/>
        </w:rPr>
      </w:pPr>
      <w:r>
        <w:rPr>
          <w:rFonts w:ascii="Arial" w:hAnsi="Arial" w:cs="Arial"/>
          <w:sz w:val="20"/>
          <w:szCs w:val="20"/>
        </w:rPr>
        <w:tab/>
      </w:r>
    </w:p>
    <w:p w:rsidR="002353FB" w:rsidRDefault="002353FB" w:rsidP="002353FB"/>
    <w:p w:rsidR="002353FB" w:rsidRDefault="002353FB" w:rsidP="002353FB">
      <w:pPr>
        <w:pStyle w:val="PlainText"/>
        <w:spacing w:line="360" w:lineRule="auto"/>
      </w:pPr>
    </w:p>
    <w:p w:rsidR="002353FB" w:rsidRDefault="002353FB" w:rsidP="002353FB">
      <w:pPr>
        <w:pStyle w:val="PlainText"/>
        <w:spacing w:line="360" w:lineRule="auto"/>
      </w:pPr>
    </w:p>
    <w:p w:rsidR="002353FB" w:rsidRDefault="002353FB" w:rsidP="002353FB">
      <w:pPr>
        <w:pStyle w:val="PlainText"/>
        <w:spacing w:line="360" w:lineRule="auto"/>
      </w:pPr>
    </w:p>
    <w:p w:rsidR="002353FB" w:rsidRDefault="002353FB" w:rsidP="002353FB">
      <w:pPr>
        <w:pStyle w:val="PlainText"/>
        <w:spacing w:line="360" w:lineRule="auto"/>
        <w:rPr>
          <w:rFonts w:ascii="Verdana" w:hAnsi="Verdana"/>
          <w:b/>
          <w:sz w:val="28"/>
          <w:szCs w:val="28"/>
        </w:rPr>
      </w:pPr>
    </w:p>
    <w:p w:rsidR="002353FB" w:rsidRDefault="002353FB" w:rsidP="002353FB">
      <w:pPr>
        <w:pStyle w:val="PlainText"/>
        <w:spacing w:line="360" w:lineRule="auto"/>
        <w:jc w:val="center"/>
        <w:rPr>
          <w:rFonts w:ascii="Verdana" w:hAnsi="Verdana"/>
          <w:b/>
          <w:sz w:val="28"/>
          <w:szCs w:val="28"/>
        </w:rPr>
      </w:pPr>
      <w:r>
        <w:rPr>
          <w:rFonts w:ascii="Verdana" w:hAnsi="Verdana"/>
          <w:b/>
          <w:sz w:val="28"/>
          <w:szCs w:val="28"/>
        </w:rPr>
        <w:t>Example of acceptance letter</w:t>
      </w:r>
    </w:p>
    <w:p w:rsidR="002353FB" w:rsidRDefault="002353FB" w:rsidP="002353FB">
      <w:pPr>
        <w:pStyle w:val="PlainText"/>
        <w:jc w:val="center"/>
        <w:rPr>
          <w:rFonts w:ascii="Arial" w:hAnsi="Arial"/>
        </w:rPr>
      </w:pPr>
      <w:r>
        <w:rPr>
          <w:rFonts w:ascii="Arial" w:hAnsi="Arial"/>
        </w:rPr>
        <w:t>International Federation of Library Associations and Institutions – Continuing Professional Development and Workplace Learning Section (CPD&amp;WL)</w:t>
      </w:r>
    </w:p>
    <w:p w:rsidR="002353FB" w:rsidRDefault="002353FB" w:rsidP="002353FB">
      <w:pPr>
        <w:pStyle w:val="PlainText"/>
        <w:rPr>
          <w:rFonts w:ascii="Arial" w:hAnsi="Arial"/>
        </w:rPr>
      </w:pPr>
    </w:p>
    <w:p w:rsidR="002353FB" w:rsidRDefault="002353FB" w:rsidP="002353FB">
      <w:pPr>
        <w:pStyle w:val="PlainText"/>
        <w:spacing w:line="360" w:lineRule="auto"/>
        <w:jc w:val="center"/>
        <w:rPr>
          <w:rFonts w:ascii="Arial" w:hAnsi="Arial" w:cs="Arial"/>
        </w:rPr>
      </w:pPr>
      <w:r w:rsidRPr="002B1DF7">
        <w:rPr>
          <w:rFonts w:ascii="Arial" w:hAnsi="Arial" w:cs="Arial"/>
        </w:rPr>
        <w:t>Moving In, Moving Up, and M</w:t>
      </w:r>
      <w:r>
        <w:rPr>
          <w:rFonts w:ascii="Arial" w:hAnsi="Arial" w:cs="Arial"/>
        </w:rPr>
        <w:t>oving On: Strategies for Regener</w:t>
      </w:r>
      <w:r w:rsidRPr="002B1DF7">
        <w:rPr>
          <w:rFonts w:ascii="Arial" w:hAnsi="Arial" w:cs="Arial"/>
        </w:rPr>
        <w:t xml:space="preserve">ating the </w:t>
      </w:r>
      <w:r>
        <w:rPr>
          <w:rFonts w:ascii="Arial" w:hAnsi="Arial" w:cs="Arial"/>
        </w:rPr>
        <w:t xml:space="preserve">Library &amp; Information </w:t>
      </w:r>
      <w:r w:rsidRPr="002B1DF7">
        <w:rPr>
          <w:rFonts w:ascii="Arial" w:hAnsi="Arial" w:cs="Arial"/>
        </w:rPr>
        <w:t>Profession</w:t>
      </w:r>
    </w:p>
    <w:p w:rsidR="002353FB" w:rsidRPr="002B1DF7" w:rsidRDefault="002353FB" w:rsidP="002353FB">
      <w:pPr>
        <w:pStyle w:val="PlainText"/>
        <w:spacing w:line="360" w:lineRule="auto"/>
        <w:jc w:val="center"/>
        <w:rPr>
          <w:rFonts w:ascii="Arial" w:hAnsi="Arial" w:cs="Arial"/>
        </w:rPr>
      </w:pPr>
      <w:r w:rsidRPr="007349D1">
        <w:rPr>
          <w:rFonts w:ascii="Arial" w:hAnsi="Arial" w:cs="Arial"/>
          <w:i/>
        </w:rPr>
        <w:t>1</w:t>
      </w:r>
      <w:r>
        <w:rPr>
          <w:rFonts w:ascii="Arial" w:hAnsi="Arial" w:cs="Arial"/>
          <w:i/>
        </w:rPr>
        <w:t>8</w:t>
      </w:r>
      <w:r w:rsidRPr="007349D1">
        <w:rPr>
          <w:rFonts w:ascii="Arial" w:hAnsi="Arial" w:cs="Arial"/>
          <w:i/>
        </w:rPr>
        <w:t>-</w:t>
      </w:r>
      <w:r>
        <w:rPr>
          <w:rFonts w:ascii="Arial" w:hAnsi="Arial" w:cs="Arial"/>
          <w:i/>
        </w:rPr>
        <w:t>20</w:t>
      </w:r>
      <w:r w:rsidRPr="007349D1">
        <w:rPr>
          <w:rFonts w:ascii="Arial" w:hAnsi="Arial" w:cs="Arial"/>
          <w:i/>
        </w:rPr>
        <w:t xml:space="preserve"> August 200</w:t>
      </w:r>
      <w:r>
        <w:rPr>
          <w:rFonts w:ascii="Arial" w:hAnsi="Arial" w:cs="Arial"/>
          <w:i/>
        </w:rPr>
        <w:t>9</w:t>
      </w:r>
      <w:r w:rsidRPr="007349D1">
        <w:rPr>
          <w:rFonts w:ascii="Arial" w:hAnsi="Arial" w:cs="Arial"/>
          <w:i/>
        </w:rPr>
        <w:t xml:space="preserve">, </w:t>
      </w:r>
      <w:r>
        <w:rPr>
          <w:rFonts w:ascii="Arial" w:hAnsi="Arial" w:cs="Arial"/>
          <w:i/>
        </w:rPr>
        <w:t>Bologna</w:t>
      </w:r>
      <w:r w:rsidRPr="007349D1">
        <w:rPr>
          <w:rFonts w:ascii="Arial" w:hAnsi="Arial" w:cs="Arial"/>
          <w:i/>
        </w:rPr>
        <w:t xml:space="preserve"> – </w:t>
      </w:r>
      <w:r>
        <w:rPr>
          <w:rFonts w:ascii="Arial" w:hAnsi="Arial" w:cs="Arial"/>
          <w:i/>
        </w:rPr>
        <w:t>Italy</w:t>
      </w:r>
    </w:p>
    <w:p w:rsidR="002353FB" w:rsidRDefault="002353FB" w:rsidP="002353FB">
      <w:pPr>
        <w:pStyle w:val="PlainText"/>
        <w:spacing w:line="360" w:lineRule="auto"/>
        <w:jc w:val="center"/>
        <w:rPr>
          <w:rFonts w:ascii="Arial" w:hAnsi="Arial" w:cs="Arial"/>
        </w:rPr>
      </w:pPr>
    </w:p>
    <w:p w:rsidR="002353FB" w:rsidRPr="00882E1E" w:rsidRDefault="002353FB" w:rsidP="002353FB">
      <w:pPr>
        <w:pStyle w:val="PlainText"/>
        <w:spacing w:line="360" w:lineRule="auto"/>
        <w:jc w:val="center"/>
        <w:rPr>
          <w:rFonts w:ascii="Arial" w:hAnsi="Arial" w:cs="Arial"/>
        </w:rPr>
      </w:pPr>
      <w:r>
        <w:rPr>
          <w:rFonts w:ascii="Arial" w:hAnsi="Arial" w:cs="Arial"/>
        </w:rPr>
        <w:t>8</w:t>
      </w:r>
      <w:r w:rsidRPr="00882E1E">
        <w:rPr>
          <w:rFonts w:ascii="Arial" w:hAnsi="Arial" w:cs="Arial"/>
        </w:rPr>
        <w:t xml:space="preserve">th World Conference on Continuing Professional Development </w:t>
      </w:r>
    </w:p>
    <w:p w:rsidR="002353FB" w:rsidRPr="00882E1E" w:rsidRDefault="002353FB" w:rsidP="002353FB">
      <w:pPr>
        <w:pStyle w:val="PlainText"/>
        <w:spacing w:line="360" w:lineRule="auto"/>
        <w:jc w:val="center"/>
        <w:rPr>
          <w:rFonts w:ascii="Arial" w:hAnsi="Arial" w:cs="Arial"/>
          <w:i/>
        </w:rPr>
      </w:pPr>
      <w:r w:rsidRPr="00882E1E">
        <w:rPr>
          <w:rFonts w:ascii="Arial" w:hAnsi="Arial" w:cs="Arial"/>
        </w:rPr>
        <w:t>&amp; Workplace Learning for the Library and Information Professions</w:t>
      </w:r>
    </w:p>
    <w:p w:rsidR="002353FB" w:rsidRDefault="002353FB" w:rsidP="002353FB">
      <w:pPr>
        <w:pStyle w:val="PlainText"/>
        <w:rPr>
          <w:rFonts w:ascii="Arial" w:hAnsi="Arial"/>
        </w:rPr>
      </w:pPr>
    </w:p>
    <w:p w:rsidR="002353FB" w:rsidRPr="00293F60" w:rsidRDefault="002353FB" w:rsidP="002353FB">
      <w:pPr>
        <w:autoSpaceDE w:val="0"/>
        <w:autoSpaceDN w:val="0"/>
        <w:adjustRightInd w:val="0"/>
        <w:rPr>
          <w:rFonts w:ascii="Arial" w:hAnsi="Arial" w:cs="Arial"/>
          <w:color w:val="000000"/>
          <w:sz w:val="20"/>
          <w:szCs w:val="20"/>
        </w:rPr>
      </w:pPr>
      <w:r>
        <w:rPr>
          <w:rFonts w:ascii="Arial" w:hAnsi="Arial" w:cs="Arial"/>
          <w:color w:val="000000"/>
          <w:sz w:val="20"/>
          <w:szCs w:val="20"/>
        </w:rPr>
        <w:t>Dear XXXX</w:t>
      </w:r>
    </w:p>
    <w:p w:rsidR="002353FB" w:rsidRPr="00293F60" w:rsidRDefault="002353FB" w:rsidP="002353FB">
      <w:pPr>
        <w:autoSpaceDE w:val="0"/>
        <w:autoSpaceDN w:val="0"/>
        <w:adjustRightInd w:val="0"/>
        <w:rPr>
          <w:rFonts w:ascii="Arial" w:hAnsi="Arial" w:cs="Arial"/>
          <w:color w:val="000000"/>
          <w:sz w:val="20"/>
          <w:szCs w:val="20"/>
        </w:rPr>
      </w:pPr>
    </w:p>
    <w:p w:rsidR="002353FB" w:rsidRPr="000514DF" w:rsidRDefault="002353FB" w:rsidP="002353FB">
      <w:pPr>
        <w:pStyle w:val="PlainText"/>
        <w:rPr>
          <w:rFonts w:ascii="Arial" w:hAnsi="Arial" w:cs="Arial"/>
          <w:i/>
        </w:rPr>
      </w:pPr>
      <w:r w:rsidRPr="00293F60">
        <w:rPr>
          <w:rFonts w:ascii="Arial" w:hAnsi="Arial" w:cs="Arial"/>
          <w:color w:val="000000"/>
        </w:rPr>
        <w:t xml:space="preserve">I’m contacting you in follow up to your submission of a proposal for the </w:t>
      </w:r>
      <w:r>
        <w:rPr>
          <w:rFonts w:ascii="Arial" w:hAnsi="Arial" w:cs="Arial"/>
        </w:rPr>
        <w:t>8</w:t>
      </w:r>
      <w:r w:rsidRPr="00293F60">
        <w:rPr>
          <w:rFonts w:ascii="Arial" w:hAnsi="Arial" w:cs="Arial"/>
        </w:rPr>
        <w:t xml:space="preserve">th World Conference on Continuing Professional Development &amp; Workplace Learning for the Library and Information Professions </w:t>
      </w:r>
      <w:proofErr w:type="gramStart"/>
      <w:r w:rsidRPr="000514DF">
        <w:rPr>
          <w:rFonts w:ascii="Arial" w:hAnsi="Arial" w:cs="Arial"/>
          <w:i/>
        </w:rPr>
        <w:t>Moving</w:t>
      </w:r>
      <w:proofErr w:type="gramEnd"/>
      <w:r w:rsidRPr="000514DF">
        <w:rPr>
          <w:rFonts w:ascii="Arial" w:hAnsi="Arial" w:cs="Arial"/>
          <w:i/>
        </w:rPr>
        <w:t xml:space="preserve"> In, Moving Up, and Moving On: Strategies for Regenerating the Library &amp; Information Profession</w:t>
      </w:r>
    </w:p>
    <w:p w:rsidR="002353FB" w:rsidRPr="00293F60" w:rsidRDefault="002353FB" w:rsidP="002353FB">
      <w:pPr>
        <w:autoSpaceDE w:val="0"/>
        <w:autoSpaceDN w:val="0"/>
        <w:adjustRightInd w:val="0"/>
        <w:spacing w:line="240" w:lineRule="atLeast"/>
        <w:rPr>
          <w:rFonts w:ascii="Arial" w:hAnsi="Arial" w:cs="Arial"/>
          <w:color w:val="000000"/>
          <w:sz w:val="20"/>
          <w:szCs w:val="20"/>
        </w:rPr>
      </w:pPr>
    </w:p>
    <w:p w:rsidR="002353FB" w:rsidRPr="00293F60" w:rsidRDefault="002353FB" w:rsidP="002353FB">
      <w:pPr>
        <w:pStyle w:val="PlainText"/>
        <w:rPr>
          <w:rFonts w:ascii="Arial" w:hAnsi="Arial" w:cs="Arial"/>
        </w:rPr>
      </w:pPr>
      <w:r w:rsidRPr="00293F60">
        <w:rPr>
          <w:rFonts w:ascii="Arial" w:hAnsi="Arial" w:cs="Arial"/>
        </w:rPr>
        <w:t>Thank you for offering a presentation for this Conference.  I am pleased to be able to advise you that, following peer review, your proposal has been accepted by the Conference program selectors subject to some refinement of the focus of your presentation</w:t>
      </w:r>
      <w:r>
        <w:rPr>
          <w:rFonts w:ascii="Arial" w:hAnsi="Arial" w:cs="Arial"/>
        </w:rPr>
        <w:t xml:space="preserve">.  There is also the possibility of publication of your presentation in the </w:t>
      </w:r>
      <w:r w:rsidRPr="00293F60">
        <w:rPr>
          <w:rFonts w:ascii="Arial" w:hAnsi="Arial" w:cs="Arial"/>
        </w:rPr>
        <w:t xml:space="preserve">published </w:t>
      </w:r>
      <w:r>
        <w:rPr>
          <w:rFonts w:ascii="Arial" w:hAnsi="Arial" w:cs="Arial"/>
        </w:rPr>
        <w:t>Proceedings</w:t>
      </w:r>
      <w:r w:rsidRPr="00293F60">
        <w:rPr>
          <w:rFonts w:ascii="Arial" w:hAnsi="Arial" w:cs="Arial"/>
        </w:rPr>
        <w:t xml:space="preserve">.  </w:t>
      </w:r>
    </w:p>
    <w:p w:rsidR="002353FB" w:rsidRPr="0017053F" w:rsidRDefault="002353FB" w:rsidP="002353FB">
      <w:pPr>
        <w:pStyle w:val="PlainText"/>
        <w:rPr>
          <w:rFonts w:ascii="Arial" w:hAnsi="Arial" w:cs="Arial"/>
        </w:rPr>
      </w:pPr>
    </w:p>
    <w:p w:rsidR="002353FB" w:rsidRPr="0017053F" w:rsidRDefault="002353FB" w:rsidP="002353FB">
      <w:pPr>
        <w:autoSpaceDE w:val="0"/>
        <w:autoSpaceDN w:val="0"/>
        <w:adjustRightInd w:val="0"/>
        <w:rPr>
          <w:rFonts w:ascii="Arial" w:hAnsi="Arial" w:cs="Arial"/>
          <w:sz w:val="20"/>
          <w:szCs w:val="20"/>
          <w:lang w:val="en-AU" w:eastAsia="en-AU"/>
        </w:rPr>
      </w:pPr>
      <w:r w:rsidRPr="0017053F">
        <w:rPr>
          <w:rFonts w:ascii="Arial" w:hAnsi="Arial" w:cs="Arial"/>
          <w:sz w:val="20"/>
          <w:szCs w:val="20"/>
        </w:rPr>
        <w:t>The peer review committee found your topic and focus of interest and relevance to the conference audience.  We would l</w:t>
      </w:r>
      <w:r>
        <w:rPr>
          <w:rFonts w:ascii="Arial" w:hAnsi="Arial" w:cs="Arial"/>
          <w:sz w:val="20"/>
          <w:szCs w:val="20"/>
        </w:rPr>
        <w:t>ike to ask that you …</w:t>
      </w:r>
    </w:p>
    <w:p w:rsidR="002353FB" w:rsidRDefault="002353FB" w:rsidP="002353FB">
      <w:pPr>
        <w:autoSpaceDE w:val="0"/>
        <w:autoSpaceDN w:val="0"/>
        <w:adjustRightInd w:val="0"/>
        <w:rPr>
          <w:rFonts w:ascii="Arial" w:hAnsi="Arial" w:cs="Arial"/>
          <w:sz w:val="20"/>
          <w:szCs w:val="20"/>
          <w:lang w:val="en-AU" w:eastAsia="en-AU"/>
        </w:rPr>
      </w:pPr>
    </w:p>
    <w:p w:rsidR="002353FB" w:rsidRPr="005F7F4F" w:rsidRDefault="002353FB" w:rsidP="002353FB">
      <w:pPr>
        <w:autoSpaceDE w:val="0"/>
        <w:autoSpaceDN w:val="0"/>
        <w:adjustRightInd w:val="0"/>
        <w:rPr>
          <w:rFonts w:ascii="Arial" w:hAnsi="Arial" w:cs="Arial"/>
          <w:sz w:val="20"/>
          <w:szCs w:val="20"/>
          <w:lang w:val="en-AU" w:eastAsia="en-AU"/>
        </w:rPr>
      </w:pPr>
      <w:r>
        <w:rPr>
          <w:rFonts w:ascii="Arial" w:hAnsi="Arial" w:cs="Arial"/>
          <w:sz w:val="20"/>
          <w:szCs w:val="20"/>
          <w:lang w:val="en-AU" w:eastAsia="en-AU"/>
        </w:rPr>
        <w:t>I hope that these comments are helpful.</w:t>
      </w:r>
    </w:p>
    <w:p w:rsidR="002353FB" w:rsidRDefault="002353FB" w:rsidP="002353FB">
      <w:pPr>
        <w:pStyle w:val="PlainText"/>
        <w:rPr>
          <w:rFonts w:ascii="Arial" w:hAnsi="Arial"/>
        </w:rPr>
      </w:pPr>
    </w:p>
    <w:p w:rsidR="002353FB" w:rsidRDefault="002353FB" w:rsidP="002353FB">
      <w:pPr>
        <w:pStyle w:val="PlainText"/>
        <w:rPr>
          <w:rFonts w:ascii="Arial" w:hAnsi="Arial"/>
        </w:rPr>
      </w:pPr>
      <w:r>
        <w:rPr>
          <w:rFonts w:ascii="Arial" w:hAnsi="Arial"/>
        </w:rPr>
        <w:t xml:space="preserve">Could you please, by a return email, confirm that you accept this invitation to prepare a paper for presentation at the CPDWL Section Satellite Conference in Bologna, </w:t>
      </w:r>
      <w:proofErr w:type="gramStart"/>
      <w:r>
        <w:rPr>
          <w:rFonts w:ascii="Arial" w:hAnsi="Arial"/>
        </w:rPr>
        <w:t>Italy.</w:t>
      </w:r>
      <w:proofErr w:type="gramEnd"/>
    </w:p>
    <w:p w:rsidR="002353FB" w:rsidRDefault="002353FB" w:rsidP="002353FB">
      <w:pPr>
        <w:pStyle w:val="PlainText"/>
        <w:rPr>
          <w:rFonts w:ascii="Arial" w:hAnsi="Arial"/>
        </w:rPr>
      </w:pPr>
    </w:p>
    <w:p w:rsidR="002353FB" w:rsidRDefault="002353FB" w:rsidP="002353FB">
      <w:pPr>
        <w:pStyle w:val="PlainText"/>
        <w:rPr>
          <w:rFonts w:ascii="Arial" w:hAnsi="Arial"/>
        </w:rPr>
      </w:pPr>
      <w:r>
        <w:rPr>
          <w:rFonts w:ascii="Arial" w:hAnsi="Arial"/>
        </w:rPr>
        <w:t xml:space="preserve">Could you please also advise me if you wish to submit your paper for publication in the Conference Proceedings (to be published in the IFLA “Greenbacks” series by K.G. </w:t>
      </w:r>
      <w:proofErr w:type="gramStart"/>
      <w:r>
        <w:rPr>
          <w:rFonts w:ascii="Arial" w:hAnsi="Arial"/>
        </w:rPr>
        <w:t>Saur.</w:t>
      </w:r>
      <w:proofErr w:type="gramEnd"/>
    </w:p>
    <w:p w:rsidR="002353FB" w:rsidRPr="00127E5C" w:rsidRDefault="002353FB" w:rsidP="002353FB">
      <w:pPr>
        <w:pStyle w:val="PlainText"/>
        <w:rPr>
          <w:rFonts w:ascii="Arial" w:hAnsi="Arial" w:cs="Arial"/>
        </w:rPr>
      </w:pPr>
      <w:r>
        <w:rPr>
          <w:rFonts w:ascii="Arial" w:hAnsi="Arial" w:cs="Arial"/>
        </w:rPr>
        <w:t xml:space="preserve">If you do wish to have the paper published you must submit the full paper for </w:t>
      </w:r>
    </w:p>
    <w:p w:rsidR="002353FB" w:rsidRPr="00127E5C" w:rsidRDefault="002353FB" w:rsidP="002353FB">
      <w:pPr>
        <w:pStyle w:val="PlainText"/>
        <w:rPr>
          <w:rFonts w:ascii="Arial" w:hAnsi="Arial" w:cs="Arial"/>
        </w:rPr>
      </w:pPr>
      <w:proofErr w:type="gramStart"/>
      <w:r w:rsidRPr="00127E5C">
        <w:rPr>
          <w:rFonts w:ascii="Arial" w:hAnsi="Arial" w:cs="Arial"/>
        </w:rPr>
        <w:t>for</w:t>
      </w:r>
      <w:proofErr w:type="gramEnd"/>
      <w:r w:rsidRPr="00127E5C">
        <w:rPr>
          <w:rFonts w:ascii="Arial" w:hAnsi="Arial" w:cs="Arial"/>
        </w:rPr>
        <w:t xml:space="preserve"> peer review by </w:t>
      </w:r>
      <w:r w:rsidRPr="00127E5C">
        <w:rPr>
          <w:rFonts w:ascii="Arial" w:hAnsi="Arial" w:cs="Arial"/>
          <w:b/>
        </w:rPr>
        <w:t>January 31st 200</w:t>
      </w:r>
      <w:r>
        <w:rPr>
          <w:rFonts w:ascii="Arial" w:hAnsi="Arial" w:cs="Arial"/>
          <w:b/>
        </w:rPr>
        <w:t>9</w:t>
      </w:r>
      <w:r w:rsidRPr="00127E5C">
        <w:rPr>
          <w:rFonts w:ascii="Arial" w:hAnsi="Arial" w:cs="Arial"/>
        </w:rPr>
        <w:t xml:space="preserve">.  </w:t>
      </w:r>
    </w:p>
    <w:p w:rsidR="002353FB" w:rsidRDefault="002353FB" w:rsidP="002353FB">
      <w:pPr>
        <w:pStyle w:val="PlainText"/>
        <w:rPr>
          <w:rFonts w:ascii="Arial" w:hAnsi="Arial"/>
        </w:rPr>
      </w:pPr>
      <w:r>
        <w:rPr>
          <w:rFonts w:ascii="Arial" w:hAnsi="Arial"/>
        </w:rPr>
        <w:t>(Note that this tight deadline for submission is required in order to meet publication deadlines.)</w:t>
      </w:r>
    </w:p>
    <w:p w:rsidR="002353FB" w:rsidRDefault="002353FB" w:rsidP="002353FB">
      <w:pPr>
        <w:pStyle w:val="PlainText"/>
        <w:rPr>
          <w:rFonts w:ascii="Arial" w:hAnsi="Arial"/>
        </w:rPr>
      </w:pPr>
    </w:p>
    <w:p w:rsidR="002353FB" w:rsidRDefault="002353FB" w:rsidP="002353FB">
      <w:pPr>
        <w:pStyle w:val="PlainText"/>
        <w:rPr>
          <w:rFonts w:ascii="Arial" w:hAnsi="Arial"/>
        </w:rPr>
      </w:pPr>
      <w:r>
        <w:rPr>
          <w:rFonts w:ascii="Arial" w:hAnsi="Arial"/>
        </w:rPr>
        <w:t xml:space="preserve">On receipt of your confirmation I will provide you with detailed author guidelines and further information regarding the timeline and process for peer review feedback and editing of papers for publication.  </w:t>
      </w:r>
    </w:p>
    <w:p w:rsidR="002353FB" w:rsidRDefault="002353FB" w:rsidP="002353FB">
      <w:pPr>
        <w:pStyle w:val="PlainText"/>
        <w:rPr>
          <w:rFonts w:ascii="Arial" w:hAnsi="Arial"/>
        </w:rPr>
      </w:pPr>
    </w:p>
    <w:p w:rsidR="002353FB" w:rsidRDefault="002353FB" w:rsidP="002353FB">
      <w:pPr>
        <w:pStyle w:val="PlainText"/>
        <w:rPr>
          <w:rFonts w:ascii="Arial" w:hAnsi="Arial"/>
        </w:rPr>
      </w:pPr>
      <w:r>
        <w:rPr>
          <w:rFonts w:ascii="Arial" w:hAnsi="Arial"/>
        </w:rPr>
        <w:t>I look forward to your reply.</w:t>
      </w:r>
    </w:p>
    <w:p w:rsidR="002353FB" w:rsidRDefault="002353FB" w:rsidP="002353FB">
      <w:pPr>
        <w:pStyle w:val="PlainText"/>
        <w:rPr>
          <w:rFonts w:ascii="Arial" w:hAnsi="Arial"/>
        </w:rPr>
      </w:pPr>
      <w:r>
        <w:rPr>
          <w:rFonts w:ascii="Arial" w:hAnsi="Arial"/>
        </w:rPr>
        <w:t>Please do not hesitate to contact me if you have any questions and/or comments.</w:t>
      </w:r>
    </w:p>
    <w:p w:rsidR="002353FB" w:rsidRDefault="002353FB" w:rsidP="002353FB">
      <w:pPr>
        <w:pStyle w:val="PlainText"/>
        <w:rPr>
          <w:rFonts w:ascii="Arial" w:hAnsi="Arial"/>
        </w:rPr>
      </w:pPr>
    </w:p>
    <w:p w:rsidR="002353FB" w:rsidRDefault="002353FB" w:rsidP="002353FB">
      <w:pPr>
        <w:pStyle w:val="PlainText"/>
        <w:rPr>
          <w:rFonts w:ascii="Arial" w:hAnsi="Arial"/>
        </w:rPr>
      </w:pPr>
      <w:proofErr w:type="spellStart"/>
      <w:r>
        <w:rPr>
          <w:rFonts w:ascii="Arial" w:hAnsi="Arial"/>
        </w:rPr>
        <w:t>Roisin</w:t>
      </w:r>
      <w:proofErr w:type="spellEnd"/>
      <w:r>
        <w:rPr>
          <w:rFonts w:ascii="Arial" w:hAnsi="Arial"/>
        </w:rPr>
        <w:t xml:space="preserve"> </w:t>
      </w:r>
      <w:proofErr w:type="spellStart"/>
      <w:r>
        <w:rPr>
          <w:rFonts w:ascii="Arial" w:hAnsi="Arial"/>
        </w:rPr>
        <w:t>Gwyer</w:t>
      </w:r>
      <w:proofErr w:type="spellEnd"/>
    </w:p>
    <w:p w:rsidR="002353FB" w:rsidRDefault="002353FB" w:rsidP="002353FB">
      <w:pPr>
        <w:pStyle w:val="PlainText"/>
        <w:rPr>
          <w:rFonts w:ascii="Arial" w:hAnsi="Arial"/>
        </w:rPr>
      </w:pPr>
      <w:r>
        <w:rPr>
          <w:rFonts w:ascii="Arial" w:hAnsi="Arial"/>
        </w:rPr>
        <w:t xml:space="preserve">Co </w:t>
      </w:r>
      <w:proofErr w:type="spellStart"/>
      <w:r>
        <w:rPr>
          <w:rFonts w:ascii="Arial" w:hAnsi="Arial"/>
        </w:rPr>
        <w:t>convenor</w:t>
      </w:r>
      <w:proofErr w:type="spellEnd"/>
      <w:r>
        <w:rPr>
          <w:rFonts w:ascii="Arial" w:hAnsi="Arial"/>
        </w:rPr>
        <w:t xml:space="preserve"> – Program Committee</w:t>
      </w:r>
    </w:p>
    <w:p w:rsidR="002353FB" w:rsidRDefault="002353FB" w:rsidP="002353FB">
      <w:pPr>
        <w:autoSpaceDE w:val="0"/>
        <w:autoSpaceDN w:val="0"/>
        <w:adjustRightInd w:val="0"/>
        <w:spacing w:line="240" w:lineRule="atLeast"/>
        <w:rPr>
          <w:rFonts w:ascii="Tms Rmn" w:hAnsi="Tms Rmn"/>
          <w:color w:val="000000"/>
          <w:sz w:val="20"/>
          <w:szCs w:val="20"/>
        </w:rPr>
      </w:pPr>
      <w:r>
        <w:rPr>
          <w:rFonts w:ascii="Tms Rmn" w:hAnsi="Tms Rmn"/>
          <w:color w:val="000000"/>
          <w:sz w:val="20"/>
          <w:szCs w:val="20"/>
        </w:rPr>
        <w:t xml:space="preserve"> </w:t>
      </w:r>
    </w:p>
    <w:p w:rsidR="002353FB" w:rsidRDefault="002353FB" w:rsidP="002353FB"/>
    <w:p w:rsidR="002353FB" w:rsidRDefault="002353FB" w:rsidP="002353FB"/>
    <w:p w:rsidR="002353FB" w:rsidRDefault="002353FB" w:rsidP="002353FB">
      <w:pPr>
        <w:pStyle w:val="PlainText"/>
        <w:spacing w:line="360" w:lineRule="auto"/>
        <w:jc w:val="center"/>
        <w:rPr>
          <w:rFonts w:ascii="Verdana" w:hAnsi="Verdana"/>
          <w:b/>
          <w:sz w:val="28"/>
          <w:szCs w:val="28"/>
        </w:rPr>
      </w:pPr>
      <w:r>
        <w:rPr>
          <w:rFonts w:ascii="Verdana" w:hAnsi="Verdana"/>
          <w:b/>
          <w:sz w:val="28"/>
          <w:szCs w:val="28"/>
        </w:rPr>
        <w:lastRenderedPageBreak/>
        <w:t>Example of conditional acceptance</w:t>
      </w:r>
    </w:p>
    <w:p w:rsidR="002353FB" w:rsidRDefault="002353FB" w:rsidP="002353FB">
      <w:pPr>
        <w:rPr>
          <w:rFonts w:cs="Arial"/>
        </w:rPr>
      </w:pPr>
    </w:p>
    <w:p w:rsidR="002353FB" w:rsidRDefault="002353FB" w:rsidP="002353FB">
      <w:pPr>
        <w:pStyle w:val="PlainText"/>
        <w:jc w:val="center"/>
        <w:rPr>
          <w:rFonts w:ascii="Arial" w:hAnsi="Arial"/>
        </w:rPr>
      </w:pPr>
      <w:r>
        <w:rPr>
          <w:rFonts w:ascii="Arial" w:hAnsi="Arial"/>
        </w:rPr>
        <w:t>International Federation of Library Associations and Institutions – Continuing Professional Development and Workplace Learning Section (CPD&amp;WL)</w:t>
      </w:r>
    </w:p>
    <w:p w:rsidR="002353FB" w:rsidRDefault="002353FB" w:rsidP="002353FB">
      <w:pPr>
        <w:pStyle w:val="PlainText"/>
        <w:rPr>
          <w:rFonts w:ascii="Arial" w:hAnsi="Arial"/>
        </w:rPr>
      </w:pPr>
    </w:p>
    <w:p w:rsidR="002353FB" w:rsidRDefault="002353FB" w:rsidP="002353FB">
      <w:pPr>
        <w:pStyle w:val="PlainText"/>
        <w:spacing w:line="360" w:lineRule="auto"/>
        <w:jc w:val="center"/>
        <w:rPr>
          <w:rFonts w:ascii="Arial" w:hAnsi="Arial" w:cs="Arial"/>
        </w:rPr>
      </w:pPr>
      <w:r w:rsidRPr="002B1DF7">
        <w:rPr>
          <w:rFonts w:ascii="Arial" w:hAnsi="Arial" w:cs="Arial"/>
        </w:rPr>
        <w:t>Moving In, Moving Up, and M</w:t>
      </w:r>
      <w:r>
        <w:rPr>
          <w:rFonts w:ascii="Arial" w:hAnsi="Arial" w:cs="Arial"/>
        </w:rPr>
        <w:t>oving On: Strategies for Regener</w:t>
      </w:r>
      <w:r w:rsidRPr="002B1DF7">
        <w:rPr>
          <w:rFonts w:ascii="Arial" w:hAnsi="Arial" w:cs="Arial"/>
        </w:rPr>
        <w:t xml:space="preserve">ating the </w:t>
      </w:r>
      <w:r>
        <w:rPr>
          <w:rFonts w:ascii="Arial" w:hAnsi="Arial" w:cs="Arial"/>
        </w:rPr>
        <w:t xml:space="preserve">Library &amp; Information </w:t>
      </w:r>
      <w:r w:rsidRPr="002B1DF7">
        <w:rPr>
          <w:rFonts w:ascii="Arial" w:hAnsi="Arial" w:cs="Arial"/>
        </w:rPr>
        <w:t>Profession</w:t>
      </w:r>
    </w:p>
    <w:p w:rsidR="002353FB" w:rsidRDefault="002353FB" w:rsidP="002353FB">
      <w:pPr>
        <w:pStyle w:val="PlainText"/>
        <w:spacing w:line="360" w:lineRule="auto"/>
        <w:jc w:val="center"/>
        <w:rPr>
          <w:rFonts w:ascii="Arial" w:hAnsi="Arial" w:cs="Arial"/>
        </w:rPr>
      </w:pPr>
      <w:r w:rsidRPr="007349D1">
        <w:rPr>
          <w:rFonts w:ascii="Arial" w:hAnsi="Arial" w:cs="Arial"/>
          <w:i/>
        </w:rPr>
        <w:t>1</w:t>
      </w:r>
      <w:r>
        <w:rPr>
          <w:rFonts w:ascii="Arial" w:hAnsi="Arial" w:cs="Arial"/>
          <w:i/>
        </w:rPr>
        <w:t>8</w:t>
      </w:r>
      <w:r w:rsidRPr="007349D1">
        <w:rPr>
          <w:rFonts w:ascii="Arial" w:hAnsi="Arial" w:cs="Arial"/>
          <w:i/>
        </w:rPr>
        <w:t>-</w:t>
      </w:r>
      <w:r>
        <w:rPr>
          <w:rFonts w:ascii="Arial" w:hAnsi="Arial" w:cs="Arial"/>
          <w:i/>
        </w:rPr>
        <w:t>20</w:t>
      </w:r>
      <w:r w:rsidRPr="007349D1">
        <w:rPr>
          <w:rFonts w:ascii="Arial" w:hAnsi="Arial" w:cs="Arial"/>
          <w:i/>
        </w:rPr>
        <w:t xml:space="preserve"> August 200</w:t>
      </w:r>
      <w:r>
        <w:rPr>
          <w:rFonts w:ascii="Arial" w:hAnsi="Arial" w:cs="Arial"/>
          <w:i/>
        </w:rPr>
        <w:t>9</w:t>
      </w:r>
      <w:r w:rsidRPr="007349D1">
        <w:rPr>
          <w:rFonts w:ascii="Arial" w:hAnsi="Arial" w:cs="Arial"/>
          <w:i/>
        </w:rPr>
        <w:t xml:space="preserve">, </w:t>
      </w:r>
      <w:r>
        <w:rPr>
          <w:rFonts w:ascii="Arial" w:hAnsi="Arial" w:cs="Arial"/>
          <w:i/>
        </w:rPr>
        <w:t>Bologna</w:t>
      </w:r>
      <w:r w:rsidRPr="007349D1">
        <w:rPr>
          <w:rFonts w:ascii="Arial" w:hAnsi="Arial" w:cs="Arial"/>
          <w:i/>
        </w:rPr>
        <w:t xml:space="preserve"> – </w:t>
      </w:r>
      <w:r>
        <w:rPr>
          <w:rFonts w:ascii="Arial" w:hAnsi="Arial" w:cs="Arial"/>
          <w:i/>
        </w:rPr>
        <w:t>Italy</w:t>
      </w:r>
    </w:p>
    <w:p w:rsidR="002353FB" w:rsidRPr="00882E1E" w:rsidRDefault="002353FB" w:rsidP="002353FB">
      <w:pPr>
        <w:pStyle w:val="PlainText"/>
        <w:spacing w:line="360" w:lineRule="auto"/>
        <w:jc w:val="center"/>
        <w:rPr>
          <w:rFonts w:ascii="Arial" w:hAnsi="Arial" w:cs="Arial"/>
        </w:rPr>
      </w:pPr>
      <w:r>
        <w:rPr>
          <w:rFonts w:ascii="Arial" w:hAnsi="Arial" w:cs="Arial"/>
        </w:rPr>
        <w:t>8</w:t>
      </w:r>
      <w:r w:rsidRPr="00882E1E">
        <w:rPr>
          <w:rFonts w:ascii="Arial" w:hAnsi="Arial" w:cs="Arial"/>
        </w:rPr>
        <w:t xml:space="preserve">th World Conference on Continuing Professional Development </w:t>
      </w:r>
    </w:p>
    <w:p w:rsidR="002353FB" w:rsidRPr="00882E1E" w:rsidRDefault="002353FB" w:rsidP="002353FB">
      <w:pPr>
        <w:pStyle w:val="PlainText"/>
        <w:spacing w:line="360" w:lineRule="auto"/>
        <w:jc w:val="center"/>
        <w:rPr>
          <w:rFonts w:ascii="Arial" w:hAnsi="Arial" w:cs="Arial"/>
          <w:i/>
        </w:rPr>
      </w:pPr>
      <w:r w:rsidRPr="00882E1E">
        <w:rPr>
          <w:rFonts w:ascii="Arial" w:hAnsi="Arial" w:cs="Arial"/>
        </w:rPr>
        <w:t>&amp; Workplace Learning for the Library and Information Professions</w:t>
      </w:r>
    </w:p>
    <w:p w:rsidR="002353FB" w:rsidRDefault="002353FB" w:rsidP="002353FB">
      <w:pPr>
        <w:pStyle w:val="PlainText"/>
        <w:rPr>
          <w:rFonts w:ascii="Arial" w:hAnsi="Arial"/>
        </w:rPr>
      </w:pPr>
    </w:p>
    <w:p w:rsidR="002353FB" w:rsidRPr="00CF5B6A" w:rsidRDefault="002353FB" w:rsidP="002353FB">
      <w:pPr>
        <w:rPr>
          <w:rFonts w:cs="Arial"/>
        </w:rPr>
      </w:pPr>
      <w:r>
        <w:rPr>
          <w:rFonts w:cs="Arial"/>
        </w:rPr>
        <w:t xml:space="preserve">Dear </w:t>
      </w:r>
      <w:proofErr w:type="spellStart"/>
      <w:r>
        <w:rPr>
          <w:rFonts w:cs="Arial"/>
        </w:rPr>
        <w:t>xxxx</w:t>
      </w:r>
      <w:proofErr w:type="spellEnd"/>
    </w:p>
    <w:p w:rsidR="002353FB" w:rsidRPr="00CF5B6A" w:rsidRDefault="002353FB" w:rsidP="002353FB">
      <w:pPr>
        <w:rPr>
          <w:rFonts w:cs="Arial"/>
        </w:rPr>
      </w:pPr>
    </w:p>
    <w:p w:rsidR="002353FB" w:rsidRPr="00CF5B6A" w:rsidRDefault="002353FB" w:rsidP="002353FB">
      <w:pPr>
        <w:rPr>
          <w:rFonts w:cs="Arial"/>
        </w:rPr>
      </w:pPr>
      <w:r w:rsidRPr="00CF5B6A">
        <w:rPr>
          <w:rFonts w:cs="Arial"/>
        </w:rPr>
        <w:t>The peer review of your submitted paper ha</w:t>
      </w:r>
      <w:r>
        <w:rPr>
          <w:rFonts w:cs="Arial"/>
        </w:rPr>
        <w:t xml:space="preserve">s been completed and Jana </w:t>
      </w:r>
      <w:proofErr w:type="spellStart"/>
      <w:r>
        <w:rPr>
          <w:rFonts w:cs="Arial"/>
        </w:rPr>
        <w:t>Varles</w:t>
      </w:r>
      <w:proofErr w:type="spellEnd"/>
      <w:r w:rsidRPr="00CF5B6A">
        <w:rPr>
          <w:rFonts w:cs="Arial"/>
        </w:rPr>
        <w:t xml:space="preserve"> (Review Coordinator and Editor of the Proceedings) has asked me to liaise with you.</w:t>
      </w:r>
    </w:p>
    <w:p w:rsidR="002353FB" w:rsidRPr="00CF5B6A" w:rsidRDefault="002353FB" w:rsidP="002353FB">
      <w:pPr>
        <w:rPr>
          <w:rFonts w:cs="Arial"/>
        </w:rPr>
      </w:pPr>
    </w:p>
    <w:p w:rsidR="002353FB" w:rsidRPr="00CF5B6A" w:rsidRDefault="002353FB" w:rsidP="002353FB">
      <w:pPr>
        <w:rPr>
          <w:rFonts w:cs="Arial"/>
        </w:rPr>
      </w:pPr>
      <w:r>
        <w:rPr>
          <w:rFonts w:cs="Arial"/>
        </w:rPr>
        <w:t>The recommendation of all</w:t>
      </w:r>
      <w:r w:rsidRPr="00CF5B6A">
        <w:rPr>
          <w:rFonts w:cs="Arial"/>
        </w:rPr>
        <w:t xml:space="preserve"> of the reviewers is that your paper be accepted for presentation</w:t>
      </w:r>
      <w:r>
        <w:rPr>
          <w:rFonts w:cs="Arial"/>
        </w:rPr>
        <w:t xml:space="preserve"> at the conference</w:t>
      </w:r>
      <w:r w:rsidRPr="00CF5B6A">
        <w:rPr>
          <w:rFonts w:cs="Arial"/>
        </w:rPr>
        <w:t xml:space="preserve">, subject to further revisions and then review, but not </w:t>
      </w:r>
      <w:r>
        <w:rPr>
          <w:rFonts w:cs="Arial"/>
        </w:rPr>
        <w:t xml:space="preserve">accepted </w:t>
      </w:r>
      <w:r w:rsidRPr="00CF5B6A">
        <w:rPr>
          <w:rFonts w:cs="Arial"/>
        </w:rPr>
        <w:t xml:space="preserve">for publication in the Proceedings.  I’ll explain the review recommendation in more detail below.  The key thing is that we </w:t>
      </w:r>
      <w:r w:rsidRPr="00495213">
        <w:rPr>
          <w:rFonts w:cs="Arial"/>
          <w:u w:val="single"/>
        </w:rPr>
        <w:t>would</w:t>
      </w:r>
      <w:r w:rsidRPr="00CF5B6A">
        <w:rPr>
          <w:rFonts w:cs="Arial"/>
        </w:rPr>
        <w:t xml:space="preserve"> like you </w:t>
      </w:r>
      <w:r>
        <w:rPr>
          <w:rFonts w:cs="Arial"/>
        </w:rPr>
        <w:t xml:space="preserve">to </w:t>
      </w:r>
      <w:r w:rsidRPr="00CF5B6A">
        <w:rPr>
          <w:rFonts w:cs="Arial"/>
        </w:rPr>
        <w:t>present at the conference as we think that the topic you focus on is important and relevant.  If you agree to proceed on the basis of revision and a furt</w:t>
      </w:r>
      <w:r>
        <w:rPr>
          <w:rFonts w:cs="Arial"/>
        </w:rPr>
        <w:t xml:space="preserve">her review I will work with you </w:t>
      </w:r>
      <w:r w:rsidRPr="00CF5B6A">
        <w:rPr>
          <w:rFonts w:cs="Arial"/>
        </w:rPr>
        <w:t>to guide your revision work.</w:t>
      </w:r>
    </w:p>
    <w:p w:rsidR="002353FB" w:rsidRPr="00CF5B6A" w:rsidRDefault="002353FB" w:rsidP="002353FB">
      <w:pPr>
        <w:rPr>
          <w:rFonts w:cs="Arial"/>
        </w:rPr>
      </w:pPr>
    </w:p>
    <w:p w:rsidR="002353FB" w:rsidRPr="00CF5B6A" w:rsidRDefault="002353FB" w:rsidP="002353FB">
      <w:pPr>
        <w:rPr>
          <w:rFonts w:cs="Arial"/>
        </w:rPr>
      </w:pPr>
      <w:r w:rsidRPr="00CF5B6A">
        <w:rPr>
          <w:rFonts w:cs="Arial"/>
        </w:rPr>
        <w:t xml:space="preserve">I think that the best way to proceed is to let you see directly what the reviewers have said.  I’ve pasted in below the reviewers comments on your paper.  </w:t>
      </w:r>
    </w:p>
    <w:p w:rsidR="002353FB" w:rsidRPr="00CF5B6A" w:rsidRDefault="002353FB" w:rsidP="002353FB">
      <w:pPr>
        <w:rPr>
          <w:rFonts w:cs="Arial"/>
        </w:rPr>
      </w:pPr>
    </w:p>
    <w:p w:rsidR="002353FB" w:rsidRPr="00CF5B6A" w:rsidRDefault="002353FB" w:rsidP="002353FB">
      <w:pPr>
        <w:rPr>
          <w:rFonts w:cs="Arial"/>
        </w:rPr>
      </w:pPr>
      <w:r w:rsidRPr="00CF5B6A">
        <w:rPr>
          <w:rFonts w:cs="Arial"/>
        </w:rPr>
        <w:t>You will see that both of the reviewers have been very direct in their comments.  That can be a bit tough to read from your point of view.  However</w:t>
      </w:r>
      <w:r>
        <w:rPr>
          <w:rFonts w:cs="Arial"/>
        </w:rPr>
        <w:t>,</w:t>
      </w:r>
      <w:r w:rsidRPr="00CF5B6A">
        <w:rPr>
          <w:rFonts w:cs="Arial"/>
        </w:rPr>
        <w:t xml:space="preserve"> I think that both of the reviewers have been both honest and constructive in their comments and have made useful suggestions for ways in which you could improve what you are presenting.</w:t>
      </w:r>
    </w:p>
    <w:p w:rsidR="002353FB" w:rsidRPr="00CF5B6A" w:rsidRDefault="002353FB" w:rsidP="002353FB">
      <w:pPr>
        <w:rPr>
          <w:rFonts w:cs="Arial"/>
        </w:rPr>
      </w:pPr>
    </w:p>
    <w:p w:rsidR="002353FB" w:rsidRPr="00CF5B6A" w:rsidRDefault="002353FB" w:rsidP="002353FB">
      <w:pPr>
        <w:rPr>
          <w:rFonts w:cs="Arial"/>
        </w:rPr>
      </w:pPr>
      <w:r w:rsidRPr="00CF5B6A">
        <w:rPr>
          <w:rFonts w:cs="Arial"/>
        </w:rPr>
        <w:t xml:space="preserve">I’ve been enthusiastic about the topic that you are discussing </w:t>
      </w:r>
      <w:r>
        <w:rPr>
          <w:rFonts w:cs="Arial"/>
        </w:rPr>
        <w:t xml:space="preserve">from the outset and still </w:t>
      </w:r>
      <w:proofErr w:type="gramStart"/>
      <w:r>
        <w:rPr>
          <w:rFonts w:cs="Arial"/>
        </w:rPr>
        <w:t>am</w:t>
      </w:r>
      <w:proofErr w:type="gramEnd"/>
      <w:r>
        <w:rPr>
          <w:rFonts w:cs="Arial"/>
        </w:rPr>
        <w:t>.  As program co-</w:t>
      </w:r>
      <w:proofErr w:type="spellStart"/>
      <w:r>
        <w:rPr>
          <w:rFonts w:cs="Arial"/>
        </w:rPr>
        <w:t>convenor</w:t>
      </w:r>
      <w:proofErr w:type="spellEnd"/>
      <w:r>
        <w:rPr>
          <w:rFonts w:cs="Arial"/>
        </w:rPr>
        <w:t xml:space="preserve"> </w:t>
      </w:r>
      <w:r w:rsidRPr="00CF5B6A">
        <w:rPr>
          <w:rFonts w:cs="Arial"/>
        </w:rPr>
        <w:t>I’m keen to have your presentation as part of the conference.  I hope that you will take up the invitation above to work with me to rework the pa</w:t>
      </w:r>
      <w:r>
        <w:rPr>
          <w:rFonts w:cs="Arial"/>
        </w:rPr>
        <w:t>per for presentation</w:t>
      </w:r>
      <w:r w:rsidRPr="00CF5B6A">
        <w:rPr>
          <w:rFonts w:cs="Arial"/>
        </w:rPr>
        <w:t xml:space="preserve">. </w:t>
      </w:r>
    </w:p>
    <w:p w:rsidR="002353FB" w:rsidRDefault="002353FB" w:rsidP="002353FB"/>
    <w:p w:rsidR="002353FB" w:rsidRDefault="002353FB" w:rsidP="002353FB">
      <w:proofErr w:type="spellStart"/>
      <w:r>
        <w:t>Roisin</w:t>
      </w:r>
      <w:proofErr w:type="spellEnd"/>
    </w:p>
    <w:p w:rsidR="002353FB" w:rsidRDefault="002353FB" w:rsidP="002353FB"/>
    <w:p w:rsidR="002353FB" w:rsidRDefault="002353FB" w:rsidP="002353FB"/>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rPr>
      </w:pPr>
      <w:r w:rsidRPr="00F32A5D">
        <w:rPr>
          <w:b/>
        </w:rPr>
        <w:t>Reviewers’ comments</w:t>
      </w:r>
      <w:r>
        <w:rPr>
          <w:b/>
        </w:rPr>
        <w:t>:</w:t>
      </w:r>
      <w:r w:rsidRPr="00E53468">
        <w:rPr>
          <w:rFonts w:ascii="Times New" w:hAnsi="Times New"/>
          <w:b/>
        </w:rPr>
        <w:t xml:space="preserve"> </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rPr>
      </w:pPr>
    </w:p>
    <w:p w:rsidR="002353FB" w:rsidRDefault="002353FB" w:rsidP="002353FB">
      <w:pPr>
        <w:pStyle w:val="Heading1"/>
        <w:jc w:val="right"/>
        <w:rPr>
          <w:rFonts w:ascii="Arial" w:hAnsi="Arial" w:cs="Arial"/>
          <w:color w:val="007B00"/>
          <w:sz w:val="20"/>
        </w:rPr>
      </w:pPr>
    </w:p>
    <w:p w:rsidR="002353FB" w:rsidRDefault="002353FB" w:rsidP="002353FB">
      <w:pPr>
        <w:pStyle w:val="Heading1"/>
        <w:jc w:val="center"/>
        <w:rPr>
          <w:rFonts w:ascii="Arial" w:hAnsi="Arial" w:cs="Arial"/>
          <w:color w:val="007B00"/>
          <w:sz w:val="20"/>
        </w:rPr>
      </w:pPr>
      <w:r>
        <w:rPr>
          <w:rFonts w:ascii="Arial" w:hAnsi="Arial" w:cs="Arial"/>
          <w:sz w:val="20"/>
        </w:rPr>
        <w:t>International Federation of Library Associations and Institutions</w:t>
      </w:r>
    </w:p>
    <w:p w:rsidR="002353FB" w:rsidRDefault="002353FB" w:rsidP="002353FB">
      <w:pPr>
        <w:pStyle w:val="Heading1"/>
        <w:jc w:val="center"/>
        <w:rPr>
          <w:rFonts w:ascii="Arial" w:hAnsi="Arial" w:cs="Arial"/>
          <w:color w:val="000000"/>
          <w:sz w:val="20"/>
        </w:rPr>
      </w:pPr>
      <w:r>
        <w:rPr>
          <w:rFonts w:ascii="Arial" w:hAnsi="Arial" w:cs="Arial"/>
          <w:color w:val="000000"/>
          <w:sz w:val="20"/>
        </w:rPr>
        <w:t>Continuing Professional Development and Workplace Learning Section</w:t>
      </w:r>
    </w:p>
    <w:p w:rsidR="002353FB" w:rsidRPr="0045581A" w:rsidRDefault="002353FB" w:rsidP="002353FB">
      <w:pPr>
        <w:pStyle w:val="PlainText"/>
        <w:spacing w:line="360" w:lineRule="auto"/>
        <w:rPr>
          <w:rFonts w:ascii="Arial" w:hAnsi="Arial" w:cs="Arial"/>
          <w:b/>
          <w:i/>
        </w:rPr>
      </w:pPr>
    </w:p>
    <w:p w:rsidR="002353FB" w:rsidRPr="0045581A"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5581A">
        <w:rPr>
          <w:rFonts w:ascii="Arial" w:hAnsi="Arial" w:cs="Arial"/>
          <w:b/>
        </w:rPr>
        <w:t>GUIDANCE ON THE SUBMISSION OF MANUSCRIPTS</w:t>
      </w:r>
    </w:p>
    <w:p w:rsidR="002353FB" w:rsidRPr="00F36649"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0"/>
          <w:szCs w:val="20"/>
        </w:rPr>
      </w:pPr>
    </w:p>
    <w:p w:rsidR="002353FB" w:rsidRPr="00F36649" w:rsidRDefault="002353FB" w:rsidP="002353FB">
      <w:pPr>
        <w:pStyle w:val="Heading2"/>
        <w:rPr>
          <w:rFonts w:ascii="Verdana" w:hAnsi="Verdana" w:cs="Arial"/>
          <w:sz w:val="20"/>
          <w:szCs w:val="20"/>
        </w:rPr>
      </w:pPr>
      <w:r w:rsidRPr="00F36649">
        <w:rPr>
          <w:rFonts w:ascii="Verdana" w:hAnsi="Verdana" w:cs="Arial"/>
          <w:sz w:val="20"/>
          <w:szCs w:val="20"/>
        </w:rPr>
        <w:t>Submission</w:t>
      </w:r>
    </w:p>
    <w:p w:rsidR="002353FB" w:rsidRPr="00F36649" w:rsidRDefault="002353FB" w:rsidP="002353FB">
      <w:pPr>
        <w:jc w:val="both"/>
        <w:rPr>
          <w:rFonts w:ascii="Verdana" w:hAnsi="Verdana" w:cs="Arial"/>
          <w:sz w:val="20"/>
          <w:szCs w:val="20"/>
          <w:lang w:val="en-GB"/>
        </w:rPr>
      </w:pPr>
      <w:r w:rsidRPr="00F36649">
        <w:rPr>
          <w:rFonts w:ascii="Verdana" w:hAnsi="Verdana" w:cs="Arial"/>
          <w:sz w:val="20"/>
          <w:szCs w:val="20"/>
          <w:lang w:val="en-GB"/>
        </w:rPr>
        <w:t>Material for publication should be sent by email attachment to the editors in Word format.  The editors are</w:t>
      </w:r>
      <w:r>
        <w:rPr>
          <w:rFonts w:ascii="Verdana" w:hAnsi="Verdana" w:cs="Arial"/>
          <w:sz w:val="20"/>
          <w:szCs w:val="20"/>
          <w:lang w:val="en-GB"/>
        </w:rPr>
        <w:t xml:space="preserve"> ...... e-mails: ...   Send no l</w:t>
      </w:r>
      <w:r w:rsidRPr="00F36649">
        <w:rPr>
          <w:rFonts w:ascii="Verdana" w:hAnsi="Verdana" w:cs="Arial"/>
          <w:sz w:val="20"/>
          <w:szCs w:val="20"/>
          <w:lang w:val="en-GB"/>
        </w:rPr>
        <w:t>ater than</w:t>
      </w:r>
      <w:r>
        <w:rPr>
          <w:rFonts w:ascii="Verdana" w:hAnsi="Verdana" w:cs="Arial"/>
          <w:sz w:val="20"/>
          <w:szCs w:val="20"/>
          <w:lang w:val="en-GB"/>
        </w:rPr>
        <w:t xml:space="preserve"> January 31</w:t>
      </w:r>
      <w:r w:rsidRPr="000B3307">
        <w:rPr>
          <w:rFonts w:ascii="Verdana" w:hAnsi="Verdana" w:cs="Arial"/>
          <w:sz w:val="20"/>
          <w:szCs w:val="20"/>
          <w:vertAlign w:val="superscript"/>
          <w:lang w:val="en-GB"/>
        </w:rPr>
        <w:t>st</w:t>
      </w:r>
      <w:r>
        <w:rPr>
          <w:rFonts w:ascii="Verdana" w:hAnsi="Verdana" w:cs="Arial"/>
          <w:sz w:val="20"/>
          <w:szCs w:val="20"/>
          <w:lang w:val="en-GB"/>
        </w:rPr>
        <w:t>.</w:t>
      </w:r>
      <w:r w:rsidRPr="00F36649">
        <w:rPr>
          <w:rFonts w:ascii="Verdana" w:hAnsi="Verdana" w:cs="Arial"/>
          <w:b/>
          <w:sz w:val="20"/>
          <w:szCs w:val="20"/>
          <w:lang w:val="en-GB"/>
        </w:rPr>
        <w:t xml:space="preserve"> </w:t>
      </w:r>
      <w:r w:rsidRPr="00F36649">
        <w:rPr>
          <w:rFonts w:ascii="Verdana" w:hAnsi="Verdana" w:cs="Arial"/>
          <w:sz w:val="20"/>
          <w:szCs w:val="20"/>
          <w:lang w:val="en-GB"/>
        </w:rPr>
        <w:t xml:space="preserve"> This is imperative because</w:t>
      </w:r>
      <w:r w:rsidRPr="00F36649">
        <w:rPr>
          <w:rFonts w:ascii="Verdana" w:hAnsi="Verdana" w:cs="Arial"/>
          <w:sz w:val="20"/>
          <w:szCs w:val="20"/>
        </w:rPr>
        <w:t xml:space="preserve"> the timelines for receipt and editing of manuscripts are very tight.  In order to ensure publication and delivery of the proceedings to attendees at the satellite conference, it is most important that authors submit material for publication no later than </w:t>
      </w:r>
      <w:r w:rsidRPr="00F36649">
        <w:rPr>
          <w:rFonts w:ascii="Verdana" w:hAnsi="Verdana" w:cs="Arial"/>
          <w:i/>
          <w:sz w:val="20"/>
          <w:szCs w:val="20"/>
          <w:lang w:val="en-GB"/>
        </w:rPr>
        <w:t>January 31</w:t>
      </w:r>
      <w:r w:rsidRPr="00F36649">
        <w:rPr>
          <w:rFonts w:ascii="Verdana" w:hAnsi="Verdana" w:cs="Arial"/>
          <w:i/>
          <w:sz w:val="20"/>
          <w:szCs w:val="20"/>
          <w:vertAlign w:val="superscript"/>
          <w:lang w:val="en-GB"/>
        </w:rPr>
        <w:t>st</w:t>
      </w:r>
      <w:r w:rsidRPr="00F36649">
        <w:rPr>
          <w:rFonts w:ascii="Verdana" w:hAnsi="Verdana" w:cs="Arial"/>
          <w:i/>
          <w:sz w:val="20"/>
          <w:szCs w:val="20"/>
          <w:lang w:val="en-GB"/>
        </w:rPr>
        <w:t xml:space="preserve">.   </w:t>
      </w:r>
    </w:p>
    <w:p w:rsidR="002353FB" w:rsidRPr="00F36649" w:rsidRDefault="002353FB" w:rsidP="002353FB">
      <w:pPr>
        <w:pStyle w:val="Heading2"/>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0"/>
          <w:szCs w:val="20"/>
        </w:rPr>
      </w:pPr>
      <w:r w:rsidRPr="00F36649">
        <w:rPr>
          <w:rFonts w:ascii="Verdana" w:hAnsi="Verdana" w:cs="Arial"/>
          <w:sz w:val="20"/>
          <w:szCs w:val="20"/>
        </w:rPr>
        <w:t>Writing style</w:t>
      </w:r>
    </w:p>
    <w:p w:rsidR="002353FB" w:rsidRPr="00F36649" w:rsidRDefault="002353FB" w:rsidP="002353FB">
      <w:pPr>
        <w:pStyle w:val="BodyText1"/>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0"/>
        </w:rPr>
      </w:pPr>
      <w:r w:rsidRPr="00F36649">
        <w:rPr>
          <w:rFonts w:ascii="Verdana" w:hAnsi="Verdana" w:cs="Arial"/>
          <w:sz w:val="20"/>
        </w:rPr>
        <w:t>Referees are asked to examine writing style as well as content.  It is therefore important that authors take care in submitting a manuscript that is written in plain language and adheres to published guidelines. (</w:t>
      </w:r>
      <w:proofErr w:type="gramStart"/>
      <w:r w:rsidRPr="00F36649">
        <w:rPr>
          <w:rFonts w:ascii="Verdana" w:hAnsi="Verdana" w:cs="Arial"/>
          <w:sz w:val="20"/>
        </w:rPr>
        <w:t>see</w:t>
      </w:r>
      <w:proofErr w:type="gramEnd"/>
      <w:r w:rsidRPr="00F36649">
        <w:rPr>
          <w:rFonts w:ascii="Verdana" w:hAnsi="Verdana" w:cs="Arial"/>
          <w:sz w:val="20"/>
        </w:rPr>
        <w:t xml:space="preserve"> </w:t>
      </w:r>
      <w:r>
        <w:rPr>
          <w:rFonts w:ascii="Verdana" w:hAnsi="Verdana" w:cs="Arial"/>
          <w:i/>
          <w:sz w:val="20"/>
        </w:rPr>
        <w:t xml:space="preserve">latest </w:t>
      </w:r>
      <w:r w:rsidRPr="00F36649">
        <w:rPr>
          <w:rFonts w:ascii="Verdana" w:hAnsi="Verdana" w:cs="Arial"/>
          <w:i/>
          <w:sz w:val="20"/>
        </w:rPr>
        <w:t>Fowler’s Modern English Usage</w:t>
      </w:r>
      <w:r>
        <w:rPr>
          <w:rFonts w:ascii="Verdana" w:hAnsi="Verdana" w:cs="Arial"/>
          <w:sz w:val="20"/>
        </w:rPr>
        <w:t>, and G.M.</w:t>
      </w:r>
      <w:r w:rsidRPr="00F36649">
        <w:rPr>
          <w:rFonts w:ascii="Verdana" w:hAnsi="Verdana" w:cs="Arial"/>
          <w:sz w:val="20"/>
        </w:rPr>
        <w:t xml:space="preserve"> Hall</w:t>
      </w:r>
      <w:r>
        <w:rPr>
          <w:rFonts w:ascii="Verdana" w:hAnsi="Verdana" w:cs="Arial"/>
          <w:sz w:val="20"/>
        </w:rPr>
        <w:t xml:space="preserve">’s </w:t>
      </w:r>
      <w:r w:rsidRPr="00F36649">
        <w:rPr>
          <w:rFonts w:ascii="Verdana" w:hAnsi="Verdana" w:cs="Arial"/>
          <w:i/>
          <w:sz w:val="20"/>
        </w:rPr>
        <w:t>How To Write a Paper</w:t>
      </w:r>
      <w:r>
        <w:rPr>
          <w:rFonts w:ascii="Verdana" w:hAnsi="Verdana" w:cs="Arial"/>
          <w:i/>
          <w:sz w:val="20"/>
        </w:rPr>
        <w:t>).</w:t>
      </w:r>
    </w:p>
    <w:p w:rsidR="002353FB" w:rsidRPr="00F36649"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0"/>
          <w:szCs w:val="20"/>
        </w:rPr>
      </w:pPr>
    </w:p>
    <w:p w:rsidR="002353FB" w:rsidRPr="00F36649"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0"/>
          <w:szCs w:val="20"/>
        </w:rPr>
      </w:pPr>
      <w:r w:rsidRPr="00F36649">
        <w:rPr>
          <w:rFonts w:ascii="Verdana" w:hAnsi="Verdana" w:cs="Arial"/>
          <w:sz w:val="20"/>
          <w:szCs w:val="20"/>
        </w:rPr>
        <w:t>Authors should:</w:t>
      </w:r>
    </w:p>
    <w:p w:rsidR="002353FB" w:rsidRPr="00F36649"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Verdana" w:hAnsi="Verdana" w:cs="Arial"/>
          <w:sz w:val="20"/>
          <w:szCs w:val="20"/>
        </w:rPr>
      </w:pP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Aim at simplicity</w:t>
      </w: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Focus on the main topic</w:t>
      </w: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Use familiar words</w:t>
      </w: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Use short paragraphs</w:t>
      </w: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Avoid unnecessary words especially adjectives</w:t>
      </w: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Use active verbs</w:t>
      </w: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Use headings to break up text</w:t>
      </w: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Pay attention to grammar and punctuation</w:t>
      </w: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Remember that they will be writing for people whose first language may not be English</w:t>
      </w:r>
    </w:p>
    <w:p w:rsidR="002353FB" w:rsidRPr="00F36649" w:rsidRDefault="002353FB" w:rsidP="002353FB">
      <w:pPr>
        <w:numPr>
          <w:ilvl w:val="0"/>
          <w:numId w:val="2"/>
        </w:num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Where abbreviations are used, they should appear in full followed by abbreviation/acronym in brackets e.g. National Health Service (NHS); thereafter initials only may be used.</w:t>
      </w:r>
    </w:p>
    <w:p w:rsidR="002353FB" w:rsidRPr="00F36649" w:rsidRDefault="002353FB" w:rsidP="002353FB">
      <w:p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p>
    <w:p w:rsidR="002353FB" w:rsidRPr="00F36649" w:rsidRDefault="002353FB" w:rsidP="002353FB">
      <w:pPr>
        <w:tabs>
          <w:tab w:val="left" w:pos="-36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Verdana" w:hAnsi="Verdana" w:cs="Arial"/>
          <w:sz w:val="20"/>
          <w:szCs w:val="20"/>
        </w:rPr>
      </w:pPr>
      <w:r w:rsidRPr="00F36649">
        <w:rPr>
          <w:rFonts w:ascii="Verdana" w:hAnsi="Verdana" w:cs="Arial"/>
          <w:sz w:val="20"/>
          <w:szCs w:val="20"/>
        </w:rPr>
        <w:t>We request that authors take care in preparing their manuscripts. For authors who are not writing in their first language, we suggest that you have the manuscript proof read very carefully prior to submission, preferably by somebody whose first language is English.</w:t>
      </w:r>
    </w:p>
    <w:p w:rsidR="002353FB" w:rsidRPr="00F36649" w:rsidRDefault="002353FB" w:rsidP="002353FB">
      <w:pPr>
        <w:pStyle w:val="Heading2"/>
        <w:rPr>
          <w:rFonts w:ascii="Verdana" w:hAnsi="Verdana" w:cs="Arial"/>
          <w:sz w:val="20"/>
          <w:szCs w:val="20"/>
        </w:rPr>
      </w:pPr>
      <w:r w:rsidRPr="00F36649">
        <w:rPr>
          <w:rFonts w:ascii="Verdana" w:hAnsi="Verdana" w:cs="Arial"/>
          <w:sz w:val="20"/>
          <w:szCs w:val="20"/>
        </w:rPr>
        <w:t>Format</w:t>
      </w:r>
    </w:p>
    <w:p w:rsidR="002353FB" w:rsidRPr="00F36649" w:rsidRDefault="002353FB" w:rsidP="002353FB">
      <w:pPr>
        <w:jc w:val="both"/>
        <w:rPr>
          <w:rFonts w:ascii="Verdana" w:hAnsi="Verdana" w:cs="Arial"/>
          <w:sz w:val="20"/>
          <w:szCs w:val="20"/>
          <w:lang w:val="en-GB"/>
        </w:rPr>
      </w:pPr>
      <w:r w:rsidRPr="00F36649">
        <w:rPr>
          <w:rFonts w:ascii="Verdana" w:hAnsi="Verdana" w:cs="Arial"/>
          <w:sz w:val="20"/>
          <w:szCs w:val="20"/>
          <w:lang w:val="en-GB"/>
        </w:rPr>
        <w:t>Manuscripts should be a minimum of 3500 words, and a maximum of 5000 words.</w:t>
      </w:r>
    </w:p>
    <w:p w:rsidR="002353FB" w:rsidRDefault="002353FB" w:rsidP="002353FB">
      <w:pPr>
        <w:jc w:val="both"/>
        <w:rPr>
          <w:rFonts w:ascii="Verdana" w:hAnsi="Verdana" w:cs="Arial"/>
          <w:sz w:val="20"/>
          <w:szCs w:val="20"/>
          <w:lang w:val="en-GB"/>
        </w:rPr>
      </w:pPr>
      <w:r w:rsidRPr="00F36649">
        <w:rPr>
          <w:rFonts w:ascii="Verdana" w:hAnsi="Verdana" w:cs="Arial"/>
          <w:sz w:val="20"/>
          <w:szCs w:val="20"/>
          <w:lang w:val="en-GB"/>
        </w:rPr>
        <w:t>All text is to be in Times New Roman</w:t>
      </w:r>
      <w:r>
        <w:rPr>
          <w:rFonts w:ascii="Verdana" w:hAnsi="Verdana" w:cs="Arial"/>
          <w:sz w:val="20"/>
          <w:szCs w:val="20"/>
          <w:lang w:val="en-GB"/>
        </w:rPr>
        <w:t>, 1.5 spacing, 10 point except as noted</w:t>
      </w:r>
    </w:p>
    <w:p w:rsidR="002353FB" w:rsidRPr="00F36649" w:rsidRDefault="002353FB" w:rsidP="002353FB">
      <w:pPr>
        <w:jc w:val="both"/>
        <w:rPr>
          <w:rFonts w:ascii="Verdana" w:hAnsi="Verdana" w:cs="Arial"/>
          <w:sz w:val="20"/>
          <w:szCs w:val="20"/>
          <w:lang w:val="en-GB"/>
        </w:rPr>
      </w:pPr>
    </w:p>
    <w:p w:rsidR="002353FB" w:rsidRPr="00A728C2" w:rsidRDefault="002353FB" w:rsidP="002353FB">
      <w:pPr>
        <w:numPr>
          <w:ilvl w:val="0"/>
          <w:numId w:val="47"/>
        </w:numPr>
        <w:jc w:val="both"/>
        <w:rPr>
          <w:rFonts w:ascii="Verdana" w:hAnsi="Verdana" w:cs="Arial"/>
          <w:sz w:val="20"/>
          <w:szCs w:val="20"/>
          <w:lang w:val="en-GB"/>
        </w:rPr>
      </w:pPr>
      <w:r w:rsidRPr="00A728C2">
        <w:rPr>
          <w:rFonts w:ascii="Verdana" w:hAnsi="Verdana" w:cs="Arial"/>
          <w:bCs/>
          <w:sz w:val="20"/>
          <w:szCs w:val="20"/>
          <w:lang w:val="en-GB"/>
        </w:rPr>
        <w:t>T</w:t>
      </w:r>
      <w:r>
        <w:rPr>
          <w:rFonts w:ascii="Verdana" w:hAnsi="Verdana" w:cs="Arial"/>
          <w:bCs/>
          <w:sz w:val="20"/>
          <w:szCs w:val="20"/>
          <w:lang w:val="en-GB"/>
        </w:rPr>
        <w:t>itle:</w:t>
      </w:r>
      <w:r w:rsidRPr="00A728C2">
        <w:rPr>
          <w:rFonts w:ascii="Verdana" w:hAnsi="Verdana" w:cs="Arial"/>
          <w:bCs/>
          <w:sz w:val="20"/>
          <w:szCs w:val="20"/>
          <w:lang w:val="en-GB"/>
        </w:rPr>
        <w:t xml:space="preserve"> </w:t>
      </w:r>
      <w:r>
        <w:rPr>
          <w:rFonts w:ascii="Verdana" w:hAnsi="Verdana" w:cs="Arial"/>
          <w:bCs/>
          <w:sz w:val="20"/>
          <w:szCs w:val="20"/>
          <w:lang w:val="en-GB"/>
        </w:rPr>
        <w:t>all capitals</w:t>
      </w:r>
      <w:r w:rsidRPr="00A728C2">
        <w:rPr>
          <w:rFonts w:ascii="Verdana" w:hAnsi="Verdana" w:cs="Arial"/>
          <w:bCs/>
          <w:sz w:val="20"/>
          <w:szCs w:val="20"/>
          <w:lang w:val="en-GB"/>
        </w:rPr>
        <w:t>, 14 point, bold</w:t>
      </w:r>
    </w:p>
    <w:p w:rsidR="002353FB" w:rsidRPr="00F36649" w:rsidRDefault="002353FB" w:rsidP="002353FB">
      <w:pPr>
        <w:numPr>
          <w:ilvl w:val="0"/>
          <w:numId w:val="47"/>
        </w:numPr>
        <w:jc w:val="both"/>
        <w:rPr>
          <w:rFonts w:ascii="Verdana" w:hAnsi="Verdana" w:cs="Arial"/>
          <w:sz w:val="20"/>
          <w:szCs w:val="20"/>
          <w:lang w:val="en-GB"/>
        </w:rPr>
      </w:pPr>
      <w:r w:rsidRPr="00A728C2">
        <w:rPr>
          <w:rFonts w:ascii="Verdana" w:hAnsi="Verdana" w:cs="Arial"/>
          <w:bCs/>
          <w:sz w:val="20"/>
          <w:szCs w:val="20"/>
          <w:lang w:val="en-GB"/>
        </w:rPr>
        <w:t xml:space="preserve">Author/s names, </w:t>
      </w:r>
      <w:r w:rsidRPr="00A728C2">
        <w:rPr>
          <w:rFonts w:ascii="Verdana" w:hAnsi="Verdana" w:cs="Arial"/>
          <w:sz w:val="20"/>
          <w:szCs w:val="20"/>
          <w:lang w:val="en-GB"/>
        </w:rPr>
        <w:t>affiliation</w:t>
      </w:r>
      <w:r w:rsidRPr="00F36649">
        <w:rPr>
          <w:rFonts w:ascii="Verdana" w:hAnsi="Verdana" w:cs="Arial"/>
          <w:sz w:val="20"/>
          <w:szCs w:val="20"/>
          <w:lang w:val="en-GB"/>
        </w:rPr>
        <w:t xml:space="preserve"> and </w:t>
      </w:r>
      <w:r>
        <w:rPr>
          <w:rFonts w:ascii="Verdana" w:hAnsi="Verdana" w:cs="Arial"/>
          <w:sz w:val="20"/>
          <w:szCs w:val="20"/>
          <w:lang w:val="en-GB"/>
        </w:rPr>
        <w:t>email address: caps and lower case,</w:t>
      </w:r>
      <w:r w:rsidRPr="00F36649">
        <w:rPr>
          <w:rFonts w:ascii="Verdana" w:hAnsi="Verdana" w:cs="Arial"/>
          <w:sz w:val="20"/>
          <w:szCs w:val="20"/>
          <w:lang w:val="en-GB"/>
        </w:rPr>
        <w:t xml:space="preserve"> 12 point</w:t>
      </w:r>
    </w:p>
    <w:p w:rsidR="002353FB" w:rsidRPr="00F36649" w:rsidRDefault="002353FB" w:rsidP="002353FB">
      <w:pPr>
        <w:numPr>
          <w:ilvl w:val="0"/>
          <w:numId w:val="47"/>
        </w:numPr>
        <w:jc w:val="both"/>
        <w:rPr>
          <w:rFonts w:ascii="Verdana" w:hAnsi="Verdana" w:cs="Arial"/>
          <w:sz w:val="20"/>
          <w:szCs w:val="20"/>
          <w:lang w:val="en-GB"/>
        </w:rPr>
      </w:pPr>
      <w:r>
        <w:rPr>
          <w:rFonts w:ascii="Verdana" w:hAnsi="Verdana" w:cs="Arial"/>
          <w:bCs/>
          <w:sz w:val="20"/>
          <w:szCs w:val="20"/>
          <w:lang w:val="en-GB"/>
        </w:rPr>
        <w:t>A</w:t>
      </w:r>
      <w:r w:rsidRPr="00A6560F">
        <w:rPr>
          <w:rFonts w:ascii="Verdana" w:hAnsi="Verdana" w:cs="Arial"/>
          <w:bCs/>
          <w:sz w:val="20"/>
          <w:szCs w:val="20"/>
          <w:lang w:val="en-GB"/>
        </w:rPr>
        <w:t>bstract</w:t>
      </w:r>
      <w:r w:rsidRPr="00F36649">
        <w:rPr>
          <w:rFonts w:ascii="Verdana" w:hAnsi="Verdana" w:cs="Arial"/>
          <w:b/>
          <w:bCs/>
          <w:sz w:val="20"/>
          <w:szCs w:val="20"/>
          <w:lang w:val="en-GB"/>
        </w:rPr>
        <w:t xml:space="preserve">: </w:t>
      </w:r>
      <w:r>
        <w:rPr>
          <w:rFonts w:ascii="Verdana" w:hAnsi="Verdana" w:cs="Arial"/>
          <w:sz w:val="20"/>
          <w:szCs w:val="20"/>
          <w:lang w:val="en-GB"/>
        </w:rPr>
        <w:t>10</w:t>
      </w:r>
      <w:r w:rsidRPr="00F36649">
        <w:rPr>
          <w:rFonts w:ascii="Verdana" w:hAnsi="Verdana" w:cs="Arial"/>
          <w:sz w:val="20"/>
          <w:szCs w:val="20"/>
          <w:lang w:val="en-GB"/>
        </w:rPr>
        <w:t xml:space="preserve"> point, </w:t>
      </w:r>
      <w:r>
        <w:rPr>
          <w:rFonts w:ascii="Verdana" w:hAnsi="Verdana" w:cs="Arial"/>
          <w:sz w:val="20"/>
          <w:szCs w:val="20"/>
          <w:lang w:val="en-GB"/>
        </w:rPr>
        <w:t xml:space="preserve">italic, </w:t>
      </w:r>
      <w:r w:rsidRPr="00F36649">
        <w:rPr>
          <w:rFonts w:ascii="Verdana" w:hAnsi="Verdana" w:cs="Arial"/>
          <w:sz w:val="20"/>
          <w:szCs w:val="20"/>
          <w:lang w:val="en-GB"/>
        </w:rPr>
        <w:t>single spaced</w:t>
      </w:r>
      <w:r w:rsidRPr="00F36649">
        <w:rPr>
          <w:rFonts w:ascii="Verdana" w:hAnsi="Verdana" w:cs="Arial"/>
          <w:b/>
          <w:bCs/>
          <w:sz w:val="20"/>
          <w:szCs w:val="20"/>
          <w:lang w:val="en-GB"/>
        </w:rPr>
        <w:t xml:space="preserve"> </w:t>
      </w:r>
      <w:r>
        <w:rPr>
          <w:rFonts w:ascii="Verdana" w:hAnsi="Verdana" w:cs="Arial"/>
          <w:sz w:val="20"/>
          <w:szCs w:val="20"/>
          <w:lang w:val="en-GB"/>
        </w:rPr>
        <w:t>(not exceeding 200 words)</w:t>
      </w:r>
    </w:p>
    <w:p w:rsidR="002353FB" w:rsidRDefault="002353FB" w:rsidP="002353FB">
      <w:pPr>
        <w:ind w:left="720"/>
        <w:jc w:val="both"/>
        <w:rPr>
          <w:rFonts w:ascii="Verdana" w:hAnsi="Verdana" w:cs="Arial"/>
          <w:sz w:val="20"/>
          <w:szCs w:val="20"/>
          <w:lang w:val="en-GB"/>
        </w:rPr>
      </w:pPr>
      <w:r>
        <w:rPr>
          <w:rFonts w:ascii="Verdana" w:hAnsi="Verdana" w:cs="Arial"/>
          <w:sz w:val="20"/>
          <w:szCs w:val="20"/>
          <w:lang w:val="en-GB"/>
        </w:rPr>
        <w:t>(</w:t>
      </w:r>
      <w:proofErr w:type="gramStart"/>
      <w:r>
        <w:rPr>
          <w:rFonts w:ascii="Verdana" w:hAnsi="Verdana" w:cs="Arial"/>
          <w:sz w:val="20"/>
          <w:szCs w:val="20"/>
          <w:lang w:val="en-GB"/>
        </w:rPr>
        <w:t>s</w:t>
      </w:r>
      <w:r w:rsidRPr="00F36649">
        <w:rPr>
          <w:rFonts w:ascii="Verdana" w:hAnsi="Verdana" w:cs="Arial"/>
          <w:sz w:val="20"/>
          <w:szCs w:val="20"/>
          <w:lang w:val="en-GB"/>
        </w:rPr>
        <w:t>tructure</w:t>
      </w:r>
      <w:proofErr w:type="gramEnd"/>
      <w:r w:rsidRPr="00F36649">
        <w:rPr>
          <w:rFonts w:ascii="Verdana" w:hAnsi="Verdana" w:cs="Arial"/>
          <w:sz w:val="20"/>
          <w:szCs w:val="20"/>
          <w:lang w:val="en-GB"/>
        </w:rPr>
        <w:t xml:space="preserve"> of research report abstracts: objectives, methods, r</w:t>
      </w:r>
      <w:r>
        <w:rPr>
          <w:rFonts w:ascii="Verdana" w:hAnsi="Verdana" w:cs="Arial"/>
          <w:sz w:val="20"/>
          <w:szCs w:val="20"/>
          <w:lang w:val="en-GB"/>
        </w:rPr>
        <w:t>esults, discussion, conclusions</w:t>
      </w:r>
      <w:r w:rsidRPr="00F36649">
        <w:rPr>
          <w:rFonts w:ascii="Verdana" w:hAnsi="Verdana" w:cs="Arial"/>
          <w:sz w:val="20"/>
          <w:szCs w:val="20"/>
          <w:lang w:val="en-GB"/>
        </w:rPr>
        <w:t>)</w:t>
      </w:r>
    </w:p>
    <w:p w:rsidR="002353FB" w:rsidRDefault="002353FB" w:rsidP="002353FB">
      <w:pPr>
        <w:numPr>
          <w:ilvl w:val="0"/>
          <w:numId w:val="47"/>
        </w:numPr>
        <w:jc w:val="both"/>
        <w:rPr>
          <w:rFonts w:ascii="Verdana" w:hAnsi="Verdana" w:cs="Arial"/>
          <w:sz w:val="20"/>
          <w:szCs w:val="20"/>
          <w:lang w:val="en-GB"/>
        </w:rPr>
      </w:pPr>
      <w:r>
        <w:rPr>
          <w:rFonts w:ascii="Verdana" w:hAnsi="Verdana" w:cs="Arial"/>
          <w:sz w:val="20"/>
          <w:szCs w:val="20"/>
          <w:lang w:val="en-GB"/>
        </w:rPr>
        <w:t>Headings: All capitals, 12 point, bold</w:t>
      </w:r>
    </w:p>
    <w:p w:rsidR="002353FB" w:rsidRDefault="002353FB" w:rsidP="002353FB">
      <w:pPr>
        <w:numPr>
          <w:ilvl w:val="0"/>
          <w:numId w:val="47"/>
        </w:numPr>
        <w:jc w:val="both"/>
        <w:rPr>
          <w:rFonts w:ascii="Verdana" w:hAnsi="Verdana" w:cs="Arial"/>
          <w:sz w:val="20"/>
          <w:szCs w:val="20"/>
          <w:lang w:val="en-GB"/>
        </w:rPr>
      </w:pPr>
      <w:r>
        <w:rPr>
          <w:rFonts w:ascii="Verdana" w:hAnsi="Verdana" w:cs="Arial"/>
          <w:sz w:val="20"/>
          <w:szCs w:val="20"/>
          <w:lang w:val="en-GB"/>
        </w:rPr>
        <w:lastRenderedPageBreak/>
        <w:t>Subheadings: Caps and lower case, 10point, italic, bold; capitalize first word only</w:t>
      </w:r>
    </w:p>
    <w:p w:rsidR="002353FB" w:rsidRDefault="002353FB" w:rsidP="002353FB">
      <w:pPr>
        <w:numPr>
          <w:ilvl w:val="0"/>
          <w:numId w:val="47"/>
        </w:numPr>
        <w:jc w:val="both"/>
        <w:rPr>
          <w:rFonts w:ascii="Verdana" w:hAnsi="Verdana" w:cs="Arial"/>
          <w:sz w:val="20"/>
          <w:szCs w:val="20"/>
        </w:rPr>
      </w:pPr>
      <w:r>
        <w:rPr>
          <w:rFonts w:ascii="Verdana" w:hAnsi="Verdana" w:cs="Arial"/>
          <w:sz w:val="20"/>
          <w:szCs w:val="20"/>
          <w:lang w:val="en-GB"/>
        </w:rPr>
        <w:t xml:space="preserve">Sub-subheadings: Caps and lower case, 10 point, italic; capitalize first word only </w:t>
      </w:r>
      <w:r w:rsidRPr="00FA592A">
        <w:rPr>
          <w:rFonts w:ascii="Verdana" w:hAnsi="Verdana" w:cs="Arial"/>
          <w:sz w:val="20"/>
          <w:szCs w:val="20"/>
        </w:rPr>
        <w:t xml:space="preserve"> </w:t>
      </w:r>
    </w:p>
    <w:p w:rsidR="002353FB" w:rsidRDefault="002353FB" w:rsidP="002353FB">
      <w:pPr>
        <w:numPr>
          <w:ilvl w:val="0"/>
          <w:numId w:val="47"/>
        </w:numPr>
        <w:jc w:val="both"/>
        <w:rPr>
          <w:rFonts w:ascii="Verdana" w:hAnsi="Verdana" w:cs="Arial"/>
          <w:sz w:val="20"/>
          <w:szCs w:val="20"/>
          <w:lang w:val="en-GB"/>
        </w:rPr>
      </w:pPr>
      <w:r>
        <w:rPr>
          <w:rFonts w:ascii="Verdana" w:hAnsi="Verdana" w:cs="Arial"/>
          <w:sz w:val="20"/>
          <w:szCs w:val="20"/>
        </w:rPr>
        <w:t xml:space="preserve">Paragraphs: </w:t>
      </w:r>
      <w:proofErr w:type="spellStart"/>
      <w:r>
        <w:rPr>
          <w:rFonts w:ascii="Verdana" w:hAnsi="Verdana" w:cs="Arial"/>
          <w:sz w:val="20"/>
          <w:szCs w:val="20"/>
        </w:rPr>
        <w:t>Doublespace</w:t>
      </w:r>
      <w:proofErr w:type="spellEnd"/>
      <w:r>
        <w:rPr>
          <w:rFonts w:ascii="Verdana" w:hAnsi="Verdana" w:cs="Arial"/>
          <w:sz w:val="20"/>
          <w:szCs w:val="20"/>
        </w:rPr>
        <w:t xml:space="preserve"> after heading, space after subheadings; no space between paragraphs within a section; no indentation for first paragraph after a heading. </w:t>
      </w:r>
    </w:p>
    <w:p w:rsidR="002353FB" w:rsidRPr="00F36649" w:rsidRDefault="002353FB" w:rsidP="002353FB">
      <w:pPr>
        <w:numPr>
          <w:ilvl w:val="0"/>
          <w:numId w:val="47"/>
        </w:numPr>
        <w:jc w:val="both"/>
        <w:rPr>
          <w:rFonts w:ascii="Verdana" w:hAnsi="Verdana" w:cs="Arial"/>
          <w:sz w:val="20"/>
          <w:szCs w:val="20"/>
          <w:lang w:val="en-GB"/>
        </w:rPr>
      </w:pPr>
      <w:r>
        <w:rPr>
          <w:rFonts w:ascii="Verdana" w:hAnsi="Verdana" w:cs="Arial"/>
          <w:sz w:val="20"/>
          <w:szCs w:val="20"/>
          <w:lang w:val="en-GB"/>
        </w:rPr>
        <w:t>Pages: numbered at top right of page</w:t>
      </w:r>
      <w:r w:rsidRPr="00FA592A">
        <w:rPr>
          <w:rFonts w:ascii="Verdana" w:hAnsi="Verdana" w:cs="Arial"/>
          <w:sz w:val="20"/>
          <w:szCs w:val="20"/>
        </w:rPr>
        <w:t xml:space="preserve"> </w:t>
      </w:r>
    </w:p>
    <w:p w:rsidR="002353FB" w:rsidRPr="00F36649" w:rsidRDefault="002353FB" w:rsidP="002353FB">
      <w:pPr>
        <w:numPr>
          <w:ilvl w:val="0"/>
          <w:numId w:val="47"/>
        </w:numPr>
        <w:jc w:val="both"/>
        <w:rPr>
          <w:rFonts w:ascii="Verdana" w:hAnsi="Verdana" w:cs="Arial"/>
          <w:sz w:val="20"/>
          <w:szCs w:val="20"/>
          <w:lang w:val="en-GB"/>
        </w:rPr>
      </w:pPr>
      <w:r w:rsidRPr="00F36649">
        <w:rPr>
          <w:rFonts w:ascii="Verdana" w:hAnsi="Verdana" w:cs="Arial"/>
          <w:sz w:val="20"/>
          <w:szCs w:val="20"/>
          <w:lang w:val="en-GB"/>
        </w:rPr>
        <w:t>References</w:t>
      </w:r>
      <w:r>
        <w:rPr>
          <w:rFonts w:ascii="Verdana" w:hAnsi="Verdana" w:cs="Arial"/>
          <w:sz w:val="20"/>
          <w:szCs w:val="20"/>
          <w:lang w:val="en-GB"/>
        </w:rPr>
        <w:t>:</w:t>
      </w:r>
      <w:r w:rsidRPr="00F36649">
        <w:rPr>
          <w:rFonts w:ascii="Verdana" w:hAnsi="Verdana" w:cs="Arial"/>
          <w:sz w:val="20"/>
          <w:szCs w:val="20"/>
          <w:lang w:val="en-GB"/>
        </w:rPr>
        <w:t xml:space="preserve"> at end</w:t>
      </w:r>
      <w:r>
        <w:rPr>
          <w:rFonts w:ascii="Verdana" w:hAnsi="Verdana" w:cs="Arial"/>
          <w:sz w:val="20"/>
          <w:szCs w:val="20"/>
          <w:lang w:val="en-GB"/>
        </w:rPr>
        <w:t>,</w:t>
      </w:r>
      <w:r w:rsidRPr="00F36649">
        <w:rPr>
          <w:rFonts w:ascii="Verdana" w:hAnsi="Verdana" w:cs="Arial"/>
          <w:sz w:val="20"/>
          <w:szCs w:val="20"/>
          <w:lang w:val="en-GB"/>
        </w:rPr>
        <w:t xml:space="preserve"> Vancouver style (see later notes)</w:t>
      </w:r>
      <w:r>
        <w:rPr>
          <w:rFonts w:ascii="Verdana" w:hAnsi="Verdana" w:cs="Arial"/>
          <w:sz w:val="20"/>
          <w:szCs w:val="20"/>
          <w:lang w:val="en-GB"/>
        </w:rPr>
        <w:t>.</w:t>
      </w:r>
      <w:r w:rsidRPr="00F36649">
        <w:rPr>
          <w:rFonts w:ascii="Verdana" w:hAnsi="Verdana" w:cs="Arial"/>
          <w:sz w:val="20"/>
          <w:szCs w:val="20"/>
          <w:lang w:val="en-GB"/>
        </w:rPr>
        <w:t xml:space="preserve"> </w:t>
      </w:r>
      <w:r w:rsidRPr="00F36649">
        <w:rPr>
          <w:rFonts w:ascii="Verdana" w:hAnsi="Verdana" w:cs="Arial"/>
          <w:sz w:val="20"/>
          <w:szCs w:val="20"/>
        </w:rPr>
        <w:t>All material from other publications should be acknowledged</w:t>
      </w:r>
    </w:p>
    <w:p w:rsidR="002353FB" w:rsidRPr="00F36649" w:rsidRDefault="002353FB" w:rsidP="002353FB">
      <w:pPr>
        <w:numPr>
          <w:ilvl w:val="0"/>
          <w:numId w:val="47"/>
        </w:num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0"/>
          <w:szCs w:val="20"/>
        </w:rPr>
      </w:pPr>
      <w:r w:rsidRPr="00F36649">
        <w:rPr>
          <w:rFonts w:ascii="Verdana" w:hAnsi="Verdana" w:cs="Arial"/>
          <w:sz w:val="20"/>
          <w:szCs w:val="20"/>
        </w:rPr>
        <w:t>Footnotes in the text and personal acknowledgments should be kept to a minimum. Personal acknowledgments should be placed at the end of the text, before the references.</w:t>
      </w:r>
    </w:p>
    <w:p w:rsidR="002353FB" w:rsidRPr="00F36649"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sz w:val="20"/>
          <w:szCs w:val="20"/>
        </w:rPr>
      </w:pPr>
    </w:p>
    <w:p w:rsidR="002353FB" w:rsidRPr="00F36649"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0"/>
          <w:szCs w:val="20"/>
        </w:rPr>
      </w:pPr>
      <w:r w:rsidRPr="00F36649">
        <w:rPr>
          <w:rFonts w:ascii="Verdana" w:hAnsi="Verdana" w:cs="Arial"/>
          <w:b/>
          <w:sz w:val="20"/>
          <w:szCs w:val="20"/>
        </w:rPr>
        <w:t>Spelling</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0"/>
          <w:szCs w:val="20"/>
        </w:rPr>
      </w:pPr>
      <w:r w:rsidRPr="00F36649">
        <w:rPr>
          <w:rFonts w:ascii="Verdana" w:hAnsi="Verdana" w:cs="Arial"/>
          <w:sz w:val="20"/>
          <w:szCs w:val="20"/>
        </w:rPr>
        <w:t xml:space="preserve">Conform </w:t>
      </w:r>
      <w:proofErr w:type="gramStart"/>
      <w:r w:rsidRPr="00F36649">
        <w:rPr>
          <w:rFonts w:ascii="Verdana" w:hAnsi="Verdana" w:cs="Arial"/>
          <w:sz w:val="20"/>
          <w:szCs w:val="20"/>
        </w:rPr>
        <w:t>with</w:t>
      </w:r>
      <w:proofErr w:type="gramEnd"/>
      <w:r w:rsidRPr="00F36649">
        <w:rPr>
          <w:rFonts w:ascii="Verdana" w:hAnsi="Verdana" w:cs="Arial"/>
          <w:sz w:val="20"/>
          <w:szCs w:val="20"/>
        </w:rPr>
        <w:t xml:space="preserve"> the </w:t>
      </w:r>
      <w:r w:rsidRPr="00F36649">
        <w:rPr>
          <w:rFonts w:ascii="Verdana" w:hAnsi="Verdana" w:cs="Arial"/>
          <w:i/>
          <w:sz w:val="20"/>
          <w:szCs w:val="20"/>
        </w:rPr>
        <w:t>Concise Oxford English Dictionary</w:t>
      </w:r>
      <w:r>
        <w:rPr>
          <w:rFonts w:ascii="Verdana" w:hAnsi="Verdana" w:cs="Arial"/>
          <w:i/>
          <w:sz w:val="20"/>
          <w:szCs w:val="20"/>
        </w:rPr>
        <w:t>.</w:t>
      </w:r>
    </w:p>
    <w:p w:rsidR="002353FB" w:rsidRPr="00F36649" w:rsidRDefault="002353FB" w:rsidP="002353FB">
      <w:pPr>
        <w:pStyle w:val="Heading3"/>
        <w:rPr>
          <w:rFonts w:ascii="Verdana" w:hAnsi="Verdana"/>
          <w:sz w:val="20"/>
          <w:szCs w:val="20"/>
        </w:rPr>
      </w:pPr>
      <w:r w:rsidRPr="00F36649">
        <w:rPr>
          <w:rFonts w:ascii="Verdana" w:hAnsi="Verdana"/>
          <w:sz w:val="20"/>
          <w:szCs w:val="20"/>
        </w:rPr>
        <w:t>Statistics</w:t>
      </w:r>
      <w:r>
        <w:rPr>
          <w:rFonts w:ascii="Verdana" w:hAnsi="Verdana"/>
          <w:sz w:val="20"/>
          <w:szCs w:val="20"/>
        </w:rPr>
        <w:br/>
      </w:r>
      <w:r w:rsidRPr="0034016B">
        <w:rPr>
          <w:rFonts w:ascii="Verdana" w:hAnsi="Verdana"/>
          <w:b w:val="0"/>
          <w:sz w:val="20"/>
          <w:szCs w:val="20"/>
        </w:rPr>
        <w:t>Descriptions of statistical methods should include the following:</w:t>
      </w:r>
    </w:p>
    <w:p w:rsidR="002353FB" w:rsidRPr="00F36649" w:rsidRDefault="002353FB" w:rsidP="002353FB">
      <w:pPr>
        <w:numPr>
          <w:ilvl w:val="0"/>
          <w:numId w:val="3"/>
        </w:numPr>
        <w:jc w:val="both"/>
        <w:rPr>
          <w:rFonts w:ascii="Verdana" w:hAnsi="Verdana" w:cs="Arial"/>
          <w:sz w:val="20"/>
          <w:szCs w:val="20"/>
        </w:rPr>
      </w:pPr>
      <w:r w:rsidRPr="00F36649">
        <w:rPr>
          <w:rFonts w:ascii="Verdana" w:hAnsi="Verdana" w:cs="Arial"/>
          <w:sz w:val="20"/>
          <w:szCs w:val="20"/>
        </w:rPr>
        <w:t>Study objective(s)</w:t>
      </w:r>
    </w:p>
    <w:p w:rsidR="002353FB" w:rsidRPr="00F36649" w:rsidRDefault="002353FB" w:rsidP="002353FB">
      <w:pPr>
        <w:numPr>
          <w:ilvl w:val="0"/>
          <w:numId w:val="3"/>
        </w:numPr>
        <w:jc w:val="both"/>
        <w:rPr>
          <w:rFonts w:ascii="Verdana" w:hAnsi="Verdana" w:cs="Arial"/>
          <w:sz w:val="20"/>
          <w:szCs w:val="20"/>
        </w:rPr>
      </w:pPr>
      <w:r w:rsidRPr="00F36649">
        <w:rPr>
          <w:rFonts w:ascii="Verdana" w:hAnsi="Verdana" w:cs="Arial"/>
          <w:sz w:val="20"/>
          <w:szCs w:val="20"/>
        </w:rPr>
        <w:t xml:space="preserve">Study design </w:t>
      </w:r>
    </w:p>
    <w:p w:rsidR="002353FB" w:rsidRPr="00F36649" w:rsidRDefault="002353FB" w:rsidP="002353FB">
      <w:pPr>
        <w:numPr>
          <w:ilvl w:val="0"/>
          <w:numId w:val="3"/>
        </w:numPr>
        <w:jc w:val="both"/>
        <w:rPr>
          <w:rFonts w:ascii="Verdana" w:hAnsi="Verdana" w:cs="Arial"/>
          <w:sz w:val="20"/>
          <w:szCs w:val="20"/>
        </w:rPr>
      </w:pPr>
      <w:r w:rsidRPr="00F36649">
        <w:rPr>
          <w:rFonts w:ascii="Verdana" w:hAnsi="Verdana" w:cs="Arial"/>
          <w:sz w:val="20"/>
          <w:szCs w:val="20"/>
        </w:rPr>
        <w:t>Data collection methods, source of research subjects and selection methods, with justifications</w:t>
      </w:r>
    </w:p>
    <w:p w:rsidR="002353FB" w:rsidRPr="00F36649" w:rsidRDefault="002353FB" w:rsidP="002353FB">
      <w:pPr>
        <w:numPr>
          <w:ilvl w:val="0"/>
          <w:numId w:val="3"/>
        </w:numPr>
        <w:jc w:val="both"/>
        <w:rPr>
          <w:rFonts w:ascii="Verdana" w:hAnsi="Verdana" w:cs="Arial"/>
          <w:sz w:val="20"/>
          <w:szCs w:val="20"/>
        </w:rPr>
      </w:pPr>
      <w:r w:rsidRPr="00F36649">
        <w:rPr>
          <w:rFonts w:ascii="Verdana" w:hAnsi="Verdana" w:cs="Arial"/>
          <w:sz w:val="20"/>
          <w:szCs w:val="20"/>
        </w:rPr>
        <w:t>Study procedure</w:t>
      </w:r>
    </w:p>
    <w:p w:rsidR="002353FB" w:rsidRPr="00F36649" w:rsidRDefault="002353FB" w:rsidP="002353FB">
      <w:pPr>
        <w:numPr>
          <w:ilvl w:val="0"/>
          <w:numId w:val="3"/>
        </w:numPr>
        <w:jc w:val="both"/>
        <w:rPr>
          <w:rFonts w:ascii="Verdana" w:hAnsi="Verdana" w:cs="Arial"/>
          <w:sz w:val="20"/>
          <w:szCs w:val="20"/>
        </w:rPr>
      </w:pPr>
      <w:r w:rsidRPr="00F36649">
        <w:rPr>
          <w:rFonts w:ascii="Verdana" w:hAnsi="Verdana" w:cs="Arial"/>
          <w:sz w:val="20"/>
          <w:szCs w:val="20"/>
        </w:rPr>
        <w:t>Response rate</w:t>
      </w:r>
    </w:p>
    <w:p w:rsidR="002353FB" w:rsidRPr="00F36649" w:rsidRDefault="002353FB" w:rsidP="002353FB">
      <w:pPr>
        <w:numPr>
          <w:ilvl w:val="0"/>
          <w:numId w:val="3"/>
        </w:numPr>
        <w:jc w:val="both"/>
        <w:rPr>
          <w:rFonts w:ascii="Verdana" w:hAnsi="Verdana" w:cs="Arial"/>
          <w:sz w:val="20"/>
          <w:szCs w:val="20"/>
        </w:rPr>
      </w:pPr>
      <w:r w:rsidRPr="00F36649">
        <w:rPr>
          <w:rFonts w:ascii="Verdana" w:hAnsi="Verdana" w:cs="Arial"/>
          <w:sz w:val="20"/>
          <w:szCs w:val="20"/>
        </w:rPr>
        <w:t>Data analysis with statistical methods used and appropriate references</w:t>
      </w:r>
    </w:p>
    <w:p w:rsidR="002353FB" w:rsidRPr="00F36649" w:rsidRDefault="002353FB" w:rsidP="002353FB">
      <w:pPr>
        <w:numPr>
          <w:ilvl w:val="0"/>
          <w:numId w:val="3"/>
        </w:numPr>
        <w:jc w:val="both"/>
        <w:rPr>
          <w:rFonts w:ascii="Verdana" w:hAnsi="Verdana" w:cs="Arial"/>
          <w:sz w:val="20"/>
          <w:szCs w:val="20"/>
        </w:rPr>
      </w:pPr>
      <w:r w:rsidRPr="00F36649">
        <w:rPr>
          <w:rFonts w:ascii="Verdana" w:hAnsi="Verdana" w:cs="Arial"/>
          <w:sz w:val="20"/>
          <w:szCs w:val="20"/>
        </w:rPr>
        <w:t>Main results with confidence intervals</w:t>
      </w:r>
    </w:p>
    <w:p w:rsidR="002353FB" w:rsidRPr="00F36649" w:rsidRDefault="002353FB" w:rsidP="002353FB">
      <w:pPr>
        <w:numPr>
          <w:ilvl w:val="0"/>
          <w:numId w:val="3"/>
        </w:numPr>
        <w:jc w:val="both"/>
        <w:rPr>
          <w:rFonts w:ascii="Verdana" w:hAnsi="Verdana" w:cs="Arial"/>
          <w:sz w:val="20"/>
          <w:szCs w:val="20"/>
        </w:rPr>
      </w:pPr>
      <w:r w:rsidRPr="00F36649">
        <w:rPr>
          <w:rFonts w:ascii="Verdana" w:hAnsi="Verdana" w:cs="Arial"/>
          <w:sz w:val="20"/>
          <w:szCs w:val="20"/>
        </w:rPr>
        <w:t>Actual P values obtained rather than ranges (e.g. P=0.143 rather than P&gt;0.05); the test statistic; degrees of freedom; and sample size (even for negative results)</w:t>
      </w:r>
    </w:p>
    <w:p w:rsidR="002353FB" w:rsidRPr="00F36649" w:rsidRDefault="002353FB" w:rsidP="002353FB">
      <w:pPr>
        <w:numPr>
          <w:ilvl w:val="0"/>
          <w:numId w:val="3"/>
        </w:numPr>
        <w:jc w:val="both"/>
        <w:rPr>
          <w:rFonts w:ascii="Verdana" w:hAnsi="Verdana" w:cs="Arial"/>
          <w:sz w:val="20"/>
          <w:szCs w:val="20"/>
        </w:rPr>
      </w:pPr>
      <w:r w:rsidRPr="00F36649">
        <w:rPr>
          <w:rFonts w:ascii="Verdana" w:hAnsi="Verdana" w:cs="Arial"/>
          <w:sz w:val="20"/>
          <w:szCs w:val="20"/>
        </w:rPr>
        <w:t>Study limitations.</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sz w:val="20"/>
          <w:szCs w:val="20"/>
        </w:rPr>
      </w:pPr>
    </w:p>
    <w:p w:rsidR="002353FB" w:rsidRPr="0034016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sz w:val="20"/>
          <w:szCs w:val="20"/>
        </w:rPr>
      </w:pPr>
      <w:r w:rsidRPr="00F36649">
        <w:rPr>
          <w:rFonts w:ascii="Verdana" w:hAnsi="Verdana" w:cs="Arial"/>
          <w:b/>
          <w:sz w:val="20"/>
          <w:szCs w:val="20"/>
        </w:rPr>
        <w:t>Tables</w:t>
      </w:r>
      <w:r w:rsidRPr="00F36649">
        <w:rPr>
          <w:rFonts w:ascii="Verdana" w:hAnsi="Verdana" w:cs="Arial"/>
          <w:sz w:val="20"/>
          <w:szCs w:val="20"/>
        </w:rPr>
        <w:t xml:space="preserve"> </w:t>
      </w:r>
      <w:r w:rsidRPr="00F36649">
        <w:rPr>
          <w:rFonts w:ascii="Verdana" w:hAnsi="Verdana" w:cs="Arial"/>
          <w:b/>
          <w:sz w:val="20"/>
          <w:szCs w:val="20"/>
        </w:rPr>
        <w:t>&amp;</w:t>
      </w:r>
      <w:r w:rsidRPr="00F36649">
        <w:rPr>
          <w:rFonts w:ascii="Verdana" w:hAnsi="Verdana" w:cs="Arial"/>
          <w:sz w:val="20"/>
          <w:szCs w:val="20"/>
        </w:rPr>
        <w:t xml:space="preserve"> </w:t>
      </w:r>
      <w:r w:rsidRPr="00F36649">
        <w:rPr>
          <w:rFonts w:ascii="Verdana" w:hAnsi="Verdana" w:cs="Arial"/>
          <w:b/>
          <w:sz w:val="20"/>
          <w:szCs w:val="20"/>
        </w:rPr>
        <w:t>graph</w:t>
      </w:r>
      <w:r>
        <w:rPr>
          <w:rFonts w:ascii="Verdana" w:hAnsi="Verdana" w:cs="Arial"/>
          <w:b/>
          <w:sz w:val="20"/>
          <w:szCs w:val="20"/>
        </w:rPr>
        <w:t>s</w:t>
      </w:r>
      <w:r>
        <w:rPr>
          <w:rFonts w:ascii="Verdana" w:hAnsi="Verdana" w:cs="Arial"/>
          <w:b/>
          <w:sz w:val="20"/>
          <w:szCs w:val="20"/>
        </w:rPr>
        <w:br/>
      </w:r>
      <w:r w:rsidRPr="00F36649">
        <w:rPr>
          <w:rFonts w:ascii="Verdana" w:hAnsi="Verdana" w:cs="Arial"/>
          <w:sz w:val="20"/>
          <w:szCs w:val="20"/>
        </w:rPr>
        <w:t>Tables, graphs or figures should be included in the text and should be numbered with Arabic numerals. An appropriate and concise legend should be given with each il</w:t>
      </w:r>
      <w:r>
        <w:rPr>
          <w:rFonts w:ascii="Verdana" w:hAnsi="Verdana" w:cs="Arial"/>
          <w:sz w:val="20"/>
          <w:szCs w:val="20"/>
        </w:rPr>
        <w:t xml:space="preserve">lustration or table; tables labeled above, figures beneath. </w:t>
      </w:r>
    </w:p>
    <w:p w:rsidR="002353FB" w:rsidRPr="00F36649" w:rsidRDefault="002353FB" w:rsidP="002353FB">
      <w:pPr>
        <w:pStyle w:val="Heading3"/>
        <w:rPr>
          <w:rFonts w:ascii="Verdana" w:hAnsi="Verdana"/>
          <w:sz w:val="20"/>
          <w:szCs w:val="20"/>
        </w:rPr>
      </w:pPr>
      <w:r w:rsidRPr="00F36649">
        <w:rPr>
          <w:rFonts w:ascii="Verdana" w:hAnsi="Verdana"/>
          <w:sz w:val="20"/>
          <w:szCs w:val="20"/>
        </w:rPr>
        <w:t>Acknowledgement</w:t>
      </w:r>
    </w:p>
    <w:p w:rsidR="002353FB" w:rsidRPr="00F36649" w:rsidRDefault="002353FB" w:rsidP="002353FB">
      <w:pPr>
        <w:pStyle w:val="BodyText2"/>
        <w:rPr>
          <w:rFonts w:ascii="Verdana" w:hAnsi="Verdana" w:cs="Arial"/>
          <w:sz w:val="20"/>
        </w:rPr>
      </w:pPr>
      <w:r w:rsidRPr="00F36649">
        <w:rPr>
          <w:rFonts w:ascii="Verdana" w:hAnsi="Verdana" w:cs="Arial"/>
          <w:sz w:val="20"/>
        </w:rPr>
        <w:t>Where acknowledgements are made</w:t>
      </w:r>
      <w:r>
        <w:rPr>
          <w:rFonts w:ascii="Verdana" w:hAnsi="Verdana" w:cs="Arial"/>
          <w:sz w:val="20"/>
        </w:rPr>
        <w:t xml:space="preserve">, state </w:t>
      </w:r>
      <w:r w:rsidRPr="00F36649">
        <w:rPr>
          <w:rFonts w:ascii="Verdana" w:hAnsi="Verdana" w:cs="Arial"/>
          <w:sz w:val="20"/>
        </w:rPr>
        <w:t>that the person(s) acknowledged is not held responsible for the content of the paper.</w:t>
      </w:r>
    </w:p>
    <w:p w:rsidR="002353FB" w:rsidRPr="00F36649"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sz w:val="20"/>
          <w:szCs w:val="20"/>
        </w:rPr>
      </w:pPr>
      <w:r w:rsidRPr="00F36649">
        <w:rPr>
          <w:rFonts w:ascii="Verdana" w:hAnsi="Verdana" w:cs="Arial"/>
          <w:b/>
          <w:sz w:val="20"/>
          <w:szCs w:val="20"/>
        </w:rPr>
        <w:t>References</w:t>
      </w:r>
    </w:p>
    <w:p w:rsidR="002353FB" w:rsidRPr="00F36649" w:rsidRDefault="002353FB" w:rsidP="002353FB">
      <w:pPr>
        <w:tabs>
          <w:tab w:val="left" w:pos="1"/>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0"/>
          <w:szCs w:val="20"/>
        </w:rPr>
      </w:pPr>
      <w:r w:rsidRPr="00F36649">
        <w:rPr>
          <w:rFonts w:ascii="Verdana" w:hAnsi="Verdana" w:cs="Arial"/>
          <w:sz w:val="20"/>
          <w:szCs w:val="20"/>
        </w:rPr>
        <w:t>The author will be held responsible for the accuracy of format and content of bibliographic reference.</w:t>
      </w:r>
      <w:r>
        <w:rPr>
          <w:rFonts w:ascii="Verdana" w:hAnsi="Verdana" w:cs="Arial"/>
          <w:sz w:val="20"/>
          <w:szCs w:val="20"/>
        </w:rPr>
        <w:t xml:space="preserve"> Follow the guide for </w:t>
      </w:r>
      <w:proofErr w:type="spellStart"/>
      <w:r>
        <w:rPr>
          <w:rFonts w:ascii="Verdana" w:hAnsi="Verdana" w:cs="Arial"/>
          <w:sz w:val="20"/>
          <w:szCs w:val="20"/>
        </w:rPr>
        <w:t>Bbbliographic</w:t>
      </w:r>
      <w:proofErr w:type="spellEnd"/>
      <w:r>
        <w:rPr>
          <w:rFonts w:ascii="Verdana" w:hAnsi="Verdana" w:cs="Arial"/>
          <w:sz w:val="20"/>
          <w:szCs w:val="20"/>
        </w:rPr>
        <w:t xml:space="preserve"> references—Vancouver style at</w:t>
      </w:r>
    </w:p>
    <w:p w:rsidR="002353FB" w:rsidRPr="00D279B0" w:rsidRDefault="00886813"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sz w:val="18"/>
          <w:szCs w:val="18"/>
        </w:rPr>
      </w:pPr>
      <w:hyperlink r:id="rId27" w:history="1">
        <w:r w:rsidR="002353FB" w:rsidRPr="00D279B0">
          <w:rPr>
            <w:rStyle w:val="Hyperlink"/>
            <w:rFonts w:ascii="Verdana" w:hAnsi="Verdana" w:cs="Arial"/>
            <w:b/>
            <w:sz w:val="18"/>
            <w:szCs w:val="18"/>
          </w:rPr>
          <w:t>http://www.southampton.ac.uk/library/resources/documents/vancouverreferencing.pdf</w:t>
        </w:r>
      </w:hyperlink>
    </w:p>
    <w:p w:rsidR="002353FB" w:rsidRPr="00F36649"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sz w:val="20"/>
          <w:szCs w:val="20"/>
        </w:rPr>
      </w:pPr>
    </w:p>
    <w:p w:rsidR="002353FB" w:rsidRPr="0045581A"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w:t>
      </w:r>
    </w:p>
    <w:p w:rsidR="002353FB" w:rsidRDefault="002353FB" w:rsidP="002353FB">
      <w:pPr>
        <w:autoSpaceDE w:val="0"/>
        <w:autoSpaceDN w:val="0"/>
        <w:adjustRightInd w:val="0"/>
        <w:rPr>
          <w:rFonts w:ascii="Calibri" w:hAnsi="Calibri" w:cs="Tahoma"/>
          <w:sz w:val="20"/>
          <w:szCs w:val="20"/>
          <w:lang w:eastAsia="en-GB"/>
        </w:rPr>
      </w:pPr>
    </w:p>
    <w:p w:rsidR="002353FB" w:rsidRDefault="002353FB" w:rsidP="002353FB">
      <w:pPr>
        <w:autoSpaceDE w:val="0"/>
        <w:autoSpaceDN w:val="0"/>
        <w:adjustRightInd w:val="0"/>
        <w:rPr>
          <w:rFonts w:ascii="Calibri" w:hAnsi="Calibri" w:cs="Tahoma"/>
          <w:b/>
          <w:lang w:eastAsia="en-GB"/>
        </w:rPr>
      </w:pPr>
    </w:p>
    <w:p w:rsidR="002353FB" w:rsidRPr="00D474C0" w:rsidRDefault="002353FB" w:rsidP="002353FB">
      <w:pPr>
        <w:autoSpaceDE w:val="0"/>
        <w:autoSpaceDN w:val="0"/>
        <w:adjustRightInd w:val="0"/>
        <w:rPr>
          <w:rFonts w:ascii="Calibri" w:hAnsi="Calibri" w:cs="Tahoma"/>
          <w:b/>
          <w:sz w:val="20"/>
          <w:szCs w:val="20"/>
          <w:lang w:eastAsia="en-GB"/>
        </w:rPr>
      </w:pPr>
      <w:r w:rsidRPr="00D474C0">
        <w:rPr>
          <w:rFonts w:ascii="Calibri" w:hAnsi="Calibri" w:cs="Tahoma"/>
          <w:b/>
          <w:lang w:eastAsia="en-GB"/>
        </w:rPr>
        <w:lastRenderedPageBreak/>
        <w:t>Moving In, Moving Up, and Moving On: Strategies for Regenerating the Library and Information Profession</w:t>
      </w:r>
      <w:r>
        <w:rPr>
          <w:rFonts w:ascii="Calibri" w:hAnsi="Calibri" w:cs="Tahoma"/>
          <w:b/>
          <w:lang w:eastAsia="en-GB"/>
        </w:rPr>
        <w:t xml:space="preserve">, Satellite Conference, </w:t>
      </w:r>
      <w:r w:rsidRPr="00D474C0">
        <w:rPr>
          <w:rFonts w:ascii="Calibri" w:hAnsi="Calibri" w:cs="Tahoma"/>
          <w:b/>
          <w:sz w:val="20"/>
          <w:szCs w:val="20"/>
          <w:lang w:eastAsia="en-GB"/>
        </w:rPr>
        <w:t>Bologna, Italy - August 18, 19, and 20, 2009</w:t>
      </w:r>
    </w:p>
    <w:p w:rsidR="002353FB" w:rsidRPr="00D474C0" w:rsidRDefault="002353FB" w:rsidP="002353FB">
      <w:pPr>
        <w:rPr>
          <w:rFonts w:ascii="Calibri" w:hAnsi="Calibri"/>
        </w:rPr>
      </w:pPr>
    </w:p>
    <w:p w:rsidR="002353FB" w:rsidRPr="00D474C0" w:rsidRDefault="002353FB" w:rsidP="002353FB">
      <w:pPr>
        <w:jc w:val="center"/>
        <w:rPr>
          <w:rFonts w:ascii="Calibri" w:hAnsi="Calibri"/>
          <w:b/>
          <w:color w:val="002060"/>
        </w:rPr>
      </w:pPr>
      <w:r w:rsidRPr="00D474C0">
        <w:rPr>
          <w:rFonts w:ascii="Calibri" w:hAnsi="Calibri"/>
          <w:b/>
          <w:color w:val="002060"/>
        </w:rPr>
        <w:t>Preliminary conference notes for speakers #1</w:t>
      </w:r>
    </w:p>
    <w:p w:rsidR="002353FB" w:rsidRPr="00D474C0" w:rsidRDefault="002353FB" w:rsidP="002353FB">
      <w:pPr>
        <w:rPr>
          <w:rFonts w:ascii="Calibri" w:hAnsi="Calibri"/>
        </w:rPr>
      </w:pPr>
    </w:p>
    <w:p w:rsidR="002353FB" w:rsidRPr="00D474C0" w:rsidRDefault="002353FB" w:rsidP="002353FB">
      <w:pPr>
        <w:rPr>
          <w:rFonts w:ascii="Calibri" w:hAnsi="Calibri"/>
          <w:b/>
        </w:rPr>
      </w:pPr>
      <w:r w:rsidRPr="00D474C0">
        <w:rPr>
          <w:rFonts w:ascii="Calibri" w:hAnsi="Calibri"/>
          <w:b/>
        </w:rPr>
        <w:t>Conference venue</w:t>
      </w:r>
    </w:p>
    <w:p w:rsidR="002353FB" w:rsidRPr="00D474C0" w:rsidRDefault="002353FB" w:rsidP="002353FB">
      <w:pPr>
        <w:rPr>
          <w:rFonts w:ascii="Calibri" w:hAnsi="Calibri"/>
        </w:rPr>
      </w:pPr>
      <w:r w:rsidRPr="00D474C0">
        <w:rPr>
          <w:rFonts w:ascii="Calibri" w:hAnsi="Calibri"/>
        </w:rPr>
        <w:t xml:space="preserve">Is Santa Cristina convent which is part of the University of </w:t>
      </w:r>
      <w:proofErr w:type="gramStart"/>
      <w:r w:rsidRPr="00D474C0">
        <w:rPr>
          <w:rFonts w:ascii="Calibri" w:hAnsi="Calibri"/>
        </w:rPr>
        <w:t>Bologna.</w:t>
      </w:r>
      <w:proofErr w:type="gramEnd"/>
      <w:r w:rsidRPr="00D474C0">
        <w:rPr>
          <w:rFonts w:ascii="Calibri" w:hAnsi="Calibri"/>
        </w:rPr>
        <w:t xml:space="preserve">  The address is Piazza </w:t>
      </w:r>
      <w:proofErr w:type="spellStart"/>
      <w:r w:rsidRPr="00D474C0">
        <w:rPr>
          <w:rFonts w:ascii="Calibri" w:hAnsi="Calibri"/>
        </w:rPr>
        <w:t>Morandi</w:t>
      </w:r>
      <w:proofErr w:type="spellEnd"/>
      <w:r w:rsidRPr="00D474C0">
        <w:rPr>
          <w:rFonts w:ascii="Calibri" w:hAnsi="Calibri"/>
        </w:rPr>
        <w:t xml:space="preserve"> 1 and is not far from the famous two towers in the old part of the city.</w:t>
      </w:r>
    </w:p>
    <w:p w:rsidR="002353FB" w:rsidRPr="00D474C0" w:rsidRDefault="002353FB" w:rsidP="002353FB">
      <w:pPr>
        <w:rPr>
          <w:rFonts w:ascii="Calibri" w:hAnsi="Calibri"/>
          <w:b/>
        </w:rPr>
      </w:pPr>
    </w:p>
    <w:p w:rsidR="002353FB" w:rsidRPr="00D474C0" w:rsidRDefault="002353FB" w:rsidP="002353FB">
      <w:pPr>
        <w:rPr>
          <w:rFonts w:ascii="Calibri" w:hAnsi="Calibri"/>
          <w:b/>
        </w:rPr>
      </w:pPr>
      <w:r w:rsidRPr="00D474C0">
        <w:rPr>
          <w:rFonts w:ascii="Calibri" w:hAnsi="Calibri"/>
          <w:b/>
        </w:rPr>
        <w:t>Accommodation</w:t>
      </w:r>
    </w:p>
    <w:p w:rsidR="002353FB" w:rsidRPr="00D474C0" w:rsidRDefault="002353FB" w:rsidP="002353FB">
      <w:pPr>
        <w:rPr>
          <w:rFonts w:ascii="Calibri" w:hAnsi="Calibri"/>
        </w:rPr>
      </w:pPr>
      <w:r w:rsidRPr="00D474C0">
        <w:rPr>
          <w:rFonts w:ascii="Calibri" w:hAnsi="Calibri"/>
        </w:rPr>
        <w:t xml:space="preserve">We are waiting to receive details from the University of Bologna about special discounts for those attending conferences in their buildings.  These are likely to be about 10%.  Alternatively there is an International Education Support Scheme offered by </w:t>
      </w:r>
      <w:proofErr w:type="spellStart"/>
      <w:r w:rsidRPr="00D474C0">
        <w:rPr>
          <w:rFonts w:ascii="Calibri" w:hAnsi="Calibri"/>
        </w:rPr>
        <w:t>HotelsCombined</w:t>
      </w:r>
      <w:proofErr w:type="spellEnd"/>
      <w:r w:rsidRPr="00D474C0">
        <w:rPr>
          <w:rFonts w:ascii="Calibri" w:hAnsi="Calibri"/>
        </w:rPr>
        <w:t xml:space="preserve"> which allows you to book then claim back 10% if you work for an educational establishment.  See </w:t>
      </w:r>
      <w:hyperlink r:id="rId28" w:history="1">
        <w:r w:rsidRPr="00D474C0">
          <w:rPr>
            <w:rStyle w:val="Hyperlink"/>
            <w:rFonts w:ascii="Calibri" w:hAnsi="Calibri"/>
          </w:rPr>
          <w:t>http://www.hotelscombined.com/Education_Support</w:t>
        </w:r>
      </w:hyperlink>
      <w:r w:rsidRPr="00D474C0">
        <w:rPr>
          <w:rFonts w:ascii="Calibri" w:hAnsi="Calibri"/>
        </w:rPr>
        <w:t xml:space="preserve"> for details, and   </w:t>
      </w:r>
      <w:hyperlink r:id="rId29" w:history="1">
        <w:r w:rsidRPr="00D474C0">
          <w:rPr>
            <w:rStyle w:val="Hyperlink"/>
            <w:rFonts w:ascii="Calibri" w:hAnsi="Calibri"/>
          </w:rPr>
          <w:t>http://www.hotelscombined.com/city/Bologna.htm</w:t>
        </w:r>
      </w:hyperlink>
      <w:r w:rsidRPr="00D474C0">
        <w:rPr>
          <w:rFonts w:ascii="Calibri" w:hAnsi="Calibri"/>
        </w:rPr>
        <w:t xml:space="preserve"> for a list of hotels.  We are exploring with the University about having places in a University run hotel (this is normally closed during August so we’d have to guarantee filling it).</w:t>
      </w:r>
    </w:p>
    <w:p w:rsidR="002353FB" w:rsidRPr="00D474C0" w:rsidRDefault="002353FB" w:rsidP="002353FB">
      <w:pPr>
        <w:rPr>
          <w:rFonts w:ascii="Calibri" w:hAnsi="Calibri"/>
          <w:b/>
        </w:rPr>
      </w:pPr>
    </w:p>
    <w:p w:rsidR="002353FB" w:rsidRPr="00D474C0" w:rsidRDefault="002353FB" w:rsidP="002353FB">
      <w:pPr>
        <w:rPr>
          <w:rFonts w:ascii="Calibri" w:hAnsi="Calibri"/>
          <w:b/>
        </w:rPr>
      </w:pPr>
      <w:r w:rsidRPr="00D474C0">
        <w:rPr>
          <w:rFonts w:ascii="Calibri" w:hAnsi="Calibri"/>
          <w:b/>
        </w:rPr>
        <w:t xml:space="preserve">Mentors </w:t>
      </w:r>
    </w:p>
    <w:p w:rsidR="002353FB" w:rsidRDefault="002353FB" w:rsidP="002353FB">
      <w:pPr>
        <w:rPr>
          <w:rFonts w:ascii="Calibri" w:hAnsi="Calibri"/>
          <w:i/>
        </w:rPr>
      </w:pPr>
      <w:r w:rsidRPr="00D474C0">
        <w:rPr>
          <w:rFonts w:ascii="Calibri" w:hAnsi="Calibri"/>
        </w:rPr>
        <w:t>Some people indicated on their forms that they would like a mentor to work with them on their papers or presentations.  We’ve had a good response to this and will be passing all names to our mentor panel once we get all replies back from potential presenters.  Then mentors will be in touch with you</w:t>
      </w:r>
      <w:r w:rsidRPr="00D474C0">
        <w:rPr>
          <w:rFonts w:ascii="Calibri" w:hAnsi="Calibri"/>
          <w:i/>
        </w:rPr>
        <w:t xml:space="preserve">.  </w:t>
      </w:r>
    </w:p>
    <w:p w:rsidR="002353FB" w:rsidRPr="00D474C0" w:rsidRDefault="002353FB" w:rsidP="002353FB">
      <w:pPr>
        <w:jc w:val="center"/>
        <w:rPr>
          <w:rFonts w:ascii="Calibri" w:hAnsi="Calibri"/>
          <w:i/>
          <w:color w:val="FF0000"/>
        </w:rPr>
      </w:pPr>
      <w:r w:rsidRPr="00D474C0">
        <w:rPr>
          <w:rFonts w:ascii="Calibri" w:hAnsi="Calibri"/>
          <w:i/>
          <w:color w:val="FF0000"/>
        </w:rPr>
        <w:t>If you’ve changed your mind about this please let one of us know (contact details below).</w:t>
      </w:r>
    </w:p>
    <w:p w:rsidR="002353FB" w:rsidRPr="00D474C0" w:rsidRDefault="002353FB" w:rsidP="002353FB">
      <w:pPr>
        <w:rPr>
          <w:rFonts w:ascii="Calibri" w:hAnsi="Calibri"/>
          <w:b/>
        </w:rPr>
      </w:pPr>
    </w:p>
    <w:p w:rsidR="002353FB" w:rsidRPr="00D474C0" w:rsidRDefault="002353FB" w:rsidP="002353FB">
      <w:pPr>
        <w:rPr>
          <w:rFonts w:ascii="Calibri" w:hAnsi="Calibri"/>
          <w:b/>
        </w:rPr>
      </w:pPr>
      <w:r w:rsidRPr="00D474C0">
        <w:rPr>
          <w:rFonts w:ascii="Calibri" w:hAnsi="Calibri"/>
          <w:b/>
        </w:rPr>
        <w:t>Awards</w:t>
      </w:r>
    </w:p>
    <w:p w:rsidR="002353FB" w:rsidRDefault="002353FB" w:rsidP="002353FB">
      <w:pPr>
        <w:rPr>
          <w:rFonts w:ascii="Calibri" w:hAnsi="Calibri"/>
        </w:rPr>
      </w:pPr>
      <w:r w:rsidRPr="00D474C0">
        <w:rPr>
          <w:rFonts w:ascii="Calibri" w:hAnsi="Calibri"/>
        </w:rPr>
        <w:t>We have had a big response and are consider</w:t>
      </w:r>
      <w:r>
        <w:rPr>
          <w:rFonts w:ascii="Calibri" w:hAnsi="Calibri"/>
        </w:rPr>
        <w:t>ing</w:t>
      </w:r>
      <w:r w:rsidRPr="00D474C0">
        <w:rPr>
          <w:rFonts w:ascii="Calibri" w:hAnsi="Calibri"/>
        </w:rPr>
        <w:t xml:space="preserve"> the level of support we are able to give.  It’s likely we will be able to waive the registration fee for all who need support.  We won’t be able to give travel costs and are exploring help with accommodation costs.  We encourage all to apply for grants from their professional bodies or for an IFLA grant (details can be found on the IFLA website). </w:t>
      </w:r>
    </w:p>
    <w:p w:rsidR="002353FB" w:rsidRPr="00D474C0" w:rsidRDefault="002353FB" w:rsidP="002353FB">
      <w:pPr>
        <w:jc w:val="center"/>
        <w:rPr>
          <w:rFonts w:ascii="Calibri" w:hAnsi="Calibri"/>
          <w:color w:val="FF0000"/>
        </w:rPr>
      </w:pPr>
      <w:r>
        <w:rPr>
          <w:rFonts w:ascii="Calibri" w:hAnsi="Calibri"/>
          <w:color w:val="FF0000"/>
        </w:rPr>
        <w:t>If your attendance is depende</w:t>
      </w:r>
      <w:r w:rsidRPr="00D474C0">
        <w:rPr>
          <w:rFonts w:ascii="Calibri" w:hAnsi="Calibri"/>
          <w:color w:val="FF0000"/>
        </w:rPr>
        <w:t>nt on getting financial help please let us know.</w:t>
      </w:r>
    </w:p>
    <w:p w:rsidR="002353FB" w:rsidRPr="00D474C0" w:rsidRDefault="002353FB" w:rsidP="002353FB">
      <w:pPr>
        <w:rPr>
          <w:rFonts w:ascii="Calibri" w:hAnsi="Calibri"/>
          <w:b/>
          <w:color w:val="FF0000"/>
        </w:rPr>
      </w:pPr>
    </w:p>
    <w:p w:rsidR="002353FB" w:rsidRPr="00D474C0" w:rsidRDefault="002353FB" w:rsidP="002353FB">
      <w:pPr>
        <w:rPr>
          <w:rFonts w:ascii="Calibri" w:hAnsi="Calibri"/>
          <w:b/>
        </w:rPr>
      </w:pPr>
      <w:r w:rsidRPr="00D474C0">
        <w:rPr>
          <w:rFonts w:ascii="Calibri" w:hAnsi="Calibri"/>
          <w:b/>
        </w:rPr>
        <w:t>IT</w:t>
      </w:r>
    </w:p>
    <w:p w:rsidR="002353FB" w:rsidRPr="00D474C0" w:rsidRDefault="002353FB" w:rsidP="002353FB">
      <w:pPr>
        <w:rPr>
          <w:rFonts w:ascii="Calibri" w:hAnsi="Calibri"/>
        </w:rPr>
      </w:pPr>
      <w:r w:rsidRPr="00D474C0">
        <w:rPr>
          <w:rFonts w:ascii="Calibri" w:hAnsi="Calibri"/>
        </w:rPr>
        <w:t xml:space="preserve">There is currently no wireless access at Santa Cristina although presenters can use </w:t>
      </w:r>
      <w:proofErr w:type="spellStart"/>
      <w:proofErr w:type="gramStart"/>
      <w:r w:rsidRPr="00D474C0">
        <w:rPr>
          <w:rFonts w:ascii="Calibri" w:hAnsi="Calibri"/>
        </w:rPr>
        <w:t>powerpoint</w:t>
      </w:r>
      <w:proofErr w:type="spellEnd"/>
      <w:proofErr w:type="gramEnd"/>
      <w:r w:rsidRPr="00D474C0">
        <w:rPr>
          <w:rFonts w:ascii="Calibri" w:hAnsi="Calibri"/>
        </w:rPr>
        <w:t>.  We will be asking all presenters to bring a copy of their presentations with them on a data stick and also to send a copy in advance to us which we can then add to the conference website after the event.</w:t>
      </w:r>
    </w:p>
    <w:p w:rsidR="002353FB" w:rsidRPr="00D474C0" w:rsidRDefault="002353FB" w:rsidP="002353FB"/>
    <w:p w:rsidR="002353FB" w:rsidRPr="00D474C0" w:rsidRDefault="002353FB" w:rsidP="002353FB">
      <w:pPr>
        <w:rPr>
          <w:rFonts w:ascii="Calibri" w:hAnsi="Calibri"/>
          <w:b/>
        </w:rPr>
      </w:pPr>
      <w:r w:rsidRPr="00D474C0">
        <w:rPr>
          <w:rFonts w:ascii="Calibri" w:hAnsi="Calibri"/>
          <w:b/>
        </w:rPr>
        <w:t>Panel discussions</w:t>
      </w:r>
    </w:p>
    <w:p w:rsidR="002353FB" w:rsidRPr="00D474C0" w:rsidRDefault="002353FB" w:rsidP="002353FB">
      <w:pPr>
        <w:rPr>
          <w:rFonts w:ascii="Calibri" w:hAnsi="Calibri"/>
        </w:rPr>
      </w:pPr>
      <w:r w:rsidRPr="00D474C0">
        <w:rPr>
          <w:rFonts w:ascii="Calibri" w:hAnsi="Calibri"/>
        </w:rPr>
        <w:t xml:space="preserve">Some proposals have been accepted as panel </w:t>
      </w:r>
      <w:proofErr w:type="gramStart"/>
      <w:r w:rsidRPr="00D474C0">
        <w:rPr>
          <w:rFonts w:ascii="Calibri" w:hAnsi="Calibri"/>
        </w:rPr>
        <w:t>discussions,</w:t>
      </w:r>
      <w:proofErr w:type="gramEnd"/>
      <w:r w:rsidRPr="00D474C0">
        <w:rPr>
          <w:rFonts w:ascii="Calibri" w:hAnsi="Calibri"/>
        </w:rPr>
        <w:t xml:space="preserve"> we envisage</w:t>
      </w:r>
      <w:r>
        <w:rPr>
          <w:rFonts w:ascii="Calibri" w:hAnsi="Calibri"/>
        </w:rPr>
        <w:t xml:space="preserve"> that pane</w:t>
      </w:r>
      <w:r w:rsidRPr="00D474C0">
        <w:rPr>
          <w:rFonts w:ascii="Calibri" w:hAnsi="Calibri"/>
        </w:rPr>
        <w:t>lists will make a short presentation (max 15 minutes) then take part in a discussion prompted by questions from the floor and each other.</w:t>
      </w:r>
    </w:p>
    <w:p w:rsidR="002353FB" w:rsidRPr="00D474C0" w:rsidRDefault="002353FB" w:rsidP="002353FB">
      <w:pPr>
        <w:rPr>
          <w:rFonts w:ascii="Calibri" w:hAnsi="Calibri"/>
        </w:rPr>
      </w:pPr>
      <w:r w:rsidRPr="00D474C0">
        <w:rPr>
          <w:rFonts w:ascii="Calibri" w:hAnsi="Calibri"/>
          <w:b/>
        </w:rPr>
        <w:lastRenderedPageBreak/>
        <w:t>Other formats</w:t>
      </w:r>
      <w:r w:rsidRPr="00D474C0">
        <w:rPr>
          <w:rFonts w:ascii="Calibri" w:hAnsi="Calibri"/>
        </w:rPr>
        <w:t xml:space="preserve"> – the length and requirements for workshops, presentations and posters will be decided by our </w:t>
      </w:r>
      <w:proofErr w:type="spellStart"/>
      <w:r w:rsidRPr="00D474C0">
        <w:rPr>
          <w:rFonts w:ascii="Calibri" w:hAnsi="Calibri"/>
        </w:rPr>
        <w:t>Programme</w:t>
      </w:r>
      <w:proofErr w:type="spellEnd"/>
      <w:r w:rsidRPr="00D474C0">
        <w:rPr>
          <w:rFonts w:ascii="Calibri" w:hAnsi="Calibri"/>
        </w:rPr>
        <w:t xml:space="preserve"> Committee and you will be contacted in the near future.</w:t>
      </w:r>
    </w:p>
    <w:p w:rsidR="002353FB" w:rsidRPr="00D474C0" w:rsidRDefault="002353FB" w:rsidP="002353FB">
      <w:pPr>
        <w:pStyle w:val="NormalWeb"/>
        <w:textAlignment w:val="top"/>
        <w:rPr>
          <w:rStyle w:val="Strong"/>
          <w:rFonts w:ascii="Calibri" w:hAnsi="Calibri"/>
        </w:rPr>
      </w:pPr>
      <w:r>
        <w:rPr>
          <w:rStyle w:val="Strong"/>
          <w:rFonts w:ascii="Calibri" w:hAnsi="Calibri"/>
        </w:rPr>
        <w:t>C</w:t>
      </w:r>
      <w:r w:rsidRPr="00D474C0">
        <w:rPr>
          <w:rStyle w:val="Strong"/>
          <w:rFonts w:ascii="Calibri" w:hAnsi="Calibri"/>
        </w:rPr>
        <w:t>o-</w:t>
      </w:r>
      <w:proofErr w:type="spellStart"/>
      <w:proofErr w:type="gramStart"/>
      <w:r w:rsidRPr="00D474C0">
        <w:rPr>
          <w:rStyle w:val="Strong"/>
          <w:rFonts w:ascii="Calibri" w:hAnsi="Calibri"/>
        </w:rPr>
        <w:t>convenors</w:t>
      </w:r>
      <w:proofErr w:type="spellEnd"/>
      <w:r w:rsidRPr="00D474C0">
        <w:rPr>
          <w:rStyle w:val="Strong"/>
          <w:rFonts w:ascii="Calibri" w:hAnsi="Calibri"/>
        </w:rPr>
        <w:t xml:space="preserve"> :</w:t>
      </w:r>
      <w:proofErr w:type="gramEnd"/>
      <w:r w:rsidRPr="00D474C0">
        <w:rPr>
          <w:rStyle w:val="Strong"/>
          <w:rFonts w:ascii="Calibri" w:hAnsi="Calibri"/>
        </w:rPr>
        <w:t xml:space="preserve">  </w:t>
      </w:r>
      <w:proofErr w:type="spellStart"/>
      <w:r w:rsidRPr="00D474C0">
        <w:rPr>
          <w:rStyle w:val="Strong"/>
          <w:rFonts w:ascii="Calibri" w:hAnsi="Calibri"/>
        </w:rPr>
        <w:t>Roisin</w:t>
      </w:r>
      <w:proofErr w:type="spellEnd"/>
      <w:r w:rsidRPr="00D474C0">
        <w:rPr>
          <w:rStyle w:val="Strong"/>
          <w:rFonts w:ascii="Calibri" w:hAnsi="Calibri"/>
        </w:rPr>
        <w:t xml:space="preserve"> </w:t>
      </w:r>
      <w:proofErr w:type="spellStart"/>
      <w:r w:rsidRPr="00D474C0">
        <w:rPr>
          <w:rStyle w:val="Strong"/>
          <w:rFonts w:ascii="Calibri" w:hAnsi="Calibri"/>
        </w:rPr>
        <w:t>Gwyer</w:t>
      </w:r>
      <w:proofErr w:type="spellEnd"/>
      <w:r w:rsidRPr="00D474C0">
        <w:rPr>
          <w:rStyle w:val="Strong"/>
          <w:rFonts w:ascii="Calibri" w:hAnsi="Calibri"/>
        </w:rPr>
        <w:t xml:space="preserve"> and </w:t>
      </w:r>
      <w:proofErr w:type="spellStart"/>
      <w:r w:rsidRPr="00D474C0">
        <w:rPr>
          <w:rStyle w:val="Strong"/>
          <w:rFonts w:ascii="Calibri" w:hAnsi="Calibri"/>
        </w:rPr>
        <w:t>Loida</w:t>
      </w:r>
      <w:proofErr w:type="spellEnd"/>
      <w:r w:rsidRPr="00D474C0">
        <w:rPr>
          <w:rStyle w:val="Strong"/>
          <w:rFonts w:ascii="Calibri" w:hAnsi="Calibri"/>
        </w:rPr>
        <w:t xml:space="preserve"> Garcia-</w:t>
      </w:r>
      <w:proofErr w:type="spellStart"/>
      <w:r w:rsidRPr="00D474C0">
        <w:rPr>
          <w:rStyle w:val="Strong"/>
          <w:rFonts w:ascii="Calibri" w:hAnsi="Calibri"/>
        </w:rPr>
        <w:t>Febo</w:t>
      </w:r>
      <w:proofErr w:type="spellEnd"/>
      <w:r>
        <w:rPr>
          <w:rStyle w:val="Strong"/>
          <w:rFonts w:ascii="Calibri" w:hAnsi="Calibri"/>
        </w:rPr>
        <w:t xml:space="preserve">      (</w:t>
      </w:r>
      <w:r w:rsidRPr="00D474C0">
        <w:rPr>
          <w:rFonts w:ascii="Calibri" w:hAnsi="Calibri"/>
          <w:b/>
          <w:sz w:val="20"/>
          <w:szCs w:val="20"/>
        </w:rPr>
        <w:t>Email</w:t>
      </w:r>
      <w:r w:rsidRPr="00D474C0">
        <w:rPr>
          <w:rFonts w:ascii="Calibri" w:hAnsi="Calibri"/>
          <w:sz w:val="20"/>
          <w:szCs w:val="20"/>
        </w:rPr>
        <w:t xml:space="preserve">: </w:t>
      </w:r>
      <w:hyperlink r:id="rId30" w:history="1">
        <w:r w:rsidRPr="00703B49">
          <w:rPr>
            <w:rStyle w:val="Hyperlink"/>
            <w:rFonts w:ascii="Calibri" w:hAnsi="Calibri"/>
          </w:rPr>
          <w:t>roisin.gwyer@port.ac.uk</w:t>
        </w:r>
      </w:hyperlink>
      <w:r>
        <w:rPr>
          <w:rFonts w:ascii="Calibri" w:hAnsi="Calibri"/>
          <w:sz w:val="20"/>
          <w:szCs w:val="20"/>
        </w:rPr>
        <w:t xml:space="preserve">  </w:t>
      </w:r>
      <w:r w:rsidRPr="00D474C0">
        <w:rPr>
          <w:rFonts w:ascii="Calibri" w:hAnsi="Calibri"/>
          <w:sz w:val="20"/>
          <w:szCs w:val="20"/>
        </w:rPr>
        <w:t xml:space="preserve"> </w:t>
      </w:r>
      <w:hyperlink r:id="rId31" w:history="1">
        <w:r w:rsidRPr="00703B49">
          <w:rPr>
            <w:rStyle w:val="Hyperlink"/>
            <w:rFonts w:ascii="Calibri" w:hAnsi="Calibri"/>
          </w:rPr>
          <w:t>loidagarciafebo@gmail.com</w:t>
        </w:r>
      </w:hyperlink>
      <w:r>
        <w:rPr>
          <w:rFonts w:ascii="Calibri" w:hAnsi="Calibri"/>
          <w:sz w:val="20"/>
          <w:szCs w:val="20"/>
        </w:rPr>
        <w:t xml:space="preserve">) </w:t>
      </w:r>
    </w:p>
    <w:p w:rsidR="002353FB" w:rsidRDefault="002353FB" w:rsidP="002353FB">
      <w:pPr>
        <w:pStyle w:val="PlainText"/>
        <w:spacing w:line="360" w:lineRule="auto"/>
        <w:rPr>
          <w:rFonts w:ascii="Verdana" w:hAnsi="Verdana"/>
          <w:b/>
          <w:sz w:val="28"/>
          <w:szCs w:val="28"/>
        </w:rPr>
      </w:pPr>
      <w:r>
        <w:rPr>
          <w:rFonts w:ascii="Verdana" w:hAnsi="Verdana"/>
          <w:b/>
          <w:sz w:val="28"/>
          <w:szCs w:val="28"/>
        </w:rPr>
        <w:t>*******************************************</w:t>
      </w:r>
    </w:p>
    <w:p w:rsidR="002353FB" w:rsidRPr="00603D70" w:rsidRDefault="002353FB" w:rsidP="002353FB">
      <w:pPr>
        <w:pStyle w:val="PlainText"/>
        <w:spacing w:line="360" w:lineRule="auto"/>
        <w:jc w:val="center"/>
        <w:rPr>
          <w:rFonts w:ascii="Verdana" w:hAnsi="Verdana"/>
        </w:rPr>
      </w:pPr>
      <w:r w:rsidRPr="0061721F">
        <w:rPr>
          <w:rFonts w:ascii="Verdana" w:hAnsi="Verdana"/>
          <w:b/>
          <w:sz w:val="24"/>
          <w:szCs w:val="24"/>
        </w:rPr>
        <w:t>Notes for Chairs of Sessions</w:t>
      </w:r>
      <w:r>
        <w:rPr>
          <w:rFonts w:ascii="Verdana" w:hAnsi="Verdana"/>
          <w:b/>
          <w:sz w:val="24"/>
          <w:szCs w:val="24"/>
        </w:rPr>
        <w:t xml:space="preserve"> </w:t>
      </w:r>
    </w:p>
    <w:p w:rsidR="002353FB" w:rsidRDefault="002353FB" w:rsidP="002353FB">
      <w:pPr>
        <w:pStyle w:val="PlainText"/>
        <w:numPr>
          <w:ilvl w:val="0"/>
          <w:numId w:val="63"/>
        </w:numPr>
        <w:spacing w:line="360" w:lineRule="auto"/>
        <w:rPr>
          <w:rFonts w:ascii="Verdana" w:hAnsi="Verdana"/>
          <w:sz w:val="18"/>
          <w:szCs w:val="18"/>
        </w:rPr>
      </w:pPr>
      <w:r>
        <w:rPr>
          <w:rFonts w:ascii="Verdana" w:hAnsi="Verdana"/>
          <w:sz w:val="18"/>
          <w:szCs w:val="18"/>
        </w:rPr>
        <w:t>Briefly introduce the topic and each speaker, stating the language to be used</w:t>
      </w:r>
    </w:p>
    <w:p w:rsidR="002353FB" w:rsidRDefault="002353FB" w:rsidP="002353FB">
      <w:pPr>
        <w:pStyle w:val="PlainText"/>
        <w:numPr>
          <w:ilvl w:val="0"/>
          <w:numId w:val="62"/>
        </w:numPr>
        <w:spacing w:line="360" w:lineRule="auto"/>
        <w:rPr>
          <w:rFonts w:ascii="Verdana" w:hAnsi="Verdana"/>
          <w:sz w:val="18"/>
          <w:szCs w:val="18"/>
        </w:rPr>
      </w:pPr>
      <w:r>
        <w:rPr>
          <w:rFonts w:ascii="Verdana" w:hAnsi="Verdana"/>
          <w:sz w:val="18"/>
          <w:szCs w:val="18"/>
        </w:rPr>
        <w:t>Make sure the speaker uses the microphone, especially if there is simultaneous translation (if there is text, give to interpreters in advance)</w:t>
      </w:r>
    </w:p>
    <w:p w:rsidR="002353FB" w:rsidRDefault="002353FB" w:rsidP="002353FB">
      <w:pPr>
        <w:pStyle w:val="PlainText"/>
        <w:numPr>
          <w:ilvl w:val="0"/>
          <w:numId w:val="62"/>
        </w:numPr>
        <w:spacing w:line="360" w:lineRule="auto"/>
        <w:rPr>
          <w:rFonts w:ascii="Verdana" w:hAnsi="Verdana"/>
          <w:sz w:val="18"/>
          <w:szCs w:val="18"/>
        </w:rPr>
      </w:pPr>
      <w:r>
        <w:rPr>
          <w:rFonts w:ascii="Verdana" w:hAnsi="Verdana"/>
          <w:sz w:val="18"/>
          <w:szCs w:val="18"/>
        </w:rPr>
        <w:t>Make sure that there is time for questions and discussion, either after each speaker, or at the end of the session</w:t>
      </w:r>
    </w:p>
    <w:p w:rsidR="002353FB" w:rsidRDefault="002353FB" w:rsidP="002353FB">
      <w:pPr>
        <w:pStyle w:val="PlainText"/>
        <w:numPr>
          <w:ilvl w:val="0"/>
          <w:numId w:val="62"/>
        </w:numPr>
        <w:spacing w:line="360" w:lineRule="auto"/>
        <w:rPr>
          <w:rFonts w:ascii="Verdana" w:hAnsi="Verdana"/>
          <w:sz w:val="18"/>
          <w:szCs w:val="18"/>
        </w:rPr>
      </w:pPr>
      <w:r>
        <w:rPr>
          <w:rFonts w:ascii="Verdana" w:hAnsi="Verdana"/>
          <w:sz w:val="18"/>
          <w:szCs w:val="18"/>
        </w:rPr>
        <w:t>Ask speakers from the floor to identify themselves and to speak into the microphone</w:t>
      </w:r>
    </w:p>
    <w:p w:rsidR="002353FB" w:rsidRPr="00603D70" w:rsidRDefault="002353FB" w:rsidP="002353FB">
      <w:pPr>
        <w:pStyle w:val="PlainText"/>
        <w:numPr>
          <w:ilvl w:val="0"/>
          <w:numId w:val="62"/>
        </w:numPr>
        <w:spacing w:line="360" w:lineRule="auto"/>
        <w:rPr>
          <w:rFonts w:ascii="Verdana" w:hAnsi="Verdana"/>
          <w:sz w:val="18"/>
          <w:szCs w:val="18"/>
        </w:rPr>
      </w:pPr>
      <w:r>
        <w:rPr>
          <w:rFonts w:ascii="Verdana" w:hAnsi="Verdana"/>
          <w:sz w:val="18"/>
          <w:szCs w:val="18"/>
        </w:rPr>
        <w:t>Make absolutely sure that the session does not run over time, since this will affect any meeting to follow. The chair of the following meeting has full authority to interrupt a meeting if it overruns.</w:t>
      </w:r>
    </w:p>
    <w:p w:rsidR="002353FB" w:rsidRDefault="002353FB" w:rsidP="002353FB">
      <w:pPr>
        <w:pStyle w:val="PlainText"/>
        <w:spacing w:line="360" w:lineRule="auto"/>
        <w:ind w:left="360"/>
        <w:jc w:val="center"/>
        <w:rPr>
          <w:rFonts w:ascii="Verdana" w:hAnsi="Verdana"/>
          <w:b/>
          <w:sz w:val="24"/>
          <w:szCs w:val="24"/>
        </w:rPr>
      </w:pPr>
      <w:r w:rsidRPr="0061721F">
        <w:rPr>
          <w:rFonts w:ascii="Verdana" w:hAnsi="Verdana"/>
          <w:b/>
          <w:sz w:val="24"/>
          <w:szCs w:val="24"/>
        </w:rPr>
        <w:t>Notes for Speakers</w:t>
      </w:r>
    </w:p>
    <w:p w:rsidR="002353FB" w:rsidRPr="00603D70" w:rsidRDefault="002353FB" w:rsidP="002353FB">
      <w:pPr>
        <w:pStyle w:val="PlainText"/>
        <w:numPr>
          <w:ilvl w:val="0"/>
          <w:numId w:val="65"/>
        </w:numPr>
        <w:spacing w:line="360" w:lineRule="auto"/>
        <w:rPr>
          <w:rFonts w:ascii="Verdana" w:hAnsi="Verdana"/>
          <w:sz w:val="18"/>
          <w:szCs w:val="18"/>
        </w:rPr>
      </w:pPr>
      <w:r>
        <w:rPr>
          <w:rFonts w:ascii="Verdana" w:hAnsi="Verdana"/>
          <w:sz w:val="18"/>
          <w:szCs w:val="18"/>
        </w:rPr>
        <w:t>Test audio-visual/PowerPoint presentations in advance of session; give text to interpreters if there is to be simultaneous translation</w:t>
      </w:r>
    </w:p>
    <w:p w:rsidR="002353FB" w:rsidRPr="00192367" w:rsidRDefault="002353FB" w:rsidP="002353FB">
      <w:pPr>
        <w:pStyle w:val="PlainText"/>
        <w:numPr>
          <w:ilvl w:val="0"/>
          <w:numId w:val="64"/>
        </w:numPr>
        <w:spacing w:line="360" w:lineRule="auto"/>
        <w:rPr>
          <w:rFonts w:ascii="Verdana" w:hAnsi="Verdana"/>
          <w:sz w:val="18"/>
          <w:szCs w:val="18"/>
        </w:rPr>
      </w:pPr>
      <w:r>
        <w:rPr>
          <w:rFonts w:ascii="Verdana" w:hAnsi="Verdana"/>
          <w:sz w:val="18"/>
          <w:szCs w:val="18"/>
        </w:rPr>
        <w:t>S</w:t>
      </w:r>
      <w:r w:rsidRPr="00192367">
        <w:rPr>
          <w:rFonts w:ascii="Verdana" w:hAnsi="Verdana"/>
          <w:sz w:val="18"/>
          <w:szCs w:val="18"/>
        </w:rPr>
        <w:t>peak slowly and clearly and keep continuously in mind that for a large percentage of their audience, the language of the presentation is a foreign one.</w:t>
      </w:r>
    </w:p>
    <w:p w:rsidR="002353FB" w:rsidRPr="00192367" w:rsidRDefault="002353FB" w:rsidP="002353FB">
      <w:pPr>
        <w:pStyle w:val="PlainText"/>
        <w:numPr>
          <w:ilvl w:val="0"/>
          <w:numId w:val="64"/>
        </w:numPr>
        <w:spacing w:line="360" w:lineRule="auto"/>
        <w:rPr>
          <w:rFonts w:ascii="Verdana" w:hAnsi="Verdana"/>
          <w:sz w:val="18"/>
          <w:szCs w:val="18"/>
        </w:rPr>
      </w:pPr>
      <w:r w:rsidRPr="00192367">
        <w:rPr>
          <w:rFonts w:ascii="Verdana" w:hAnsi="Verdana"/>
          <w:sz w:val="18"/>
          <w:szCs w:val="18"/>
        </w:rPr>
        <w:t>Speakers should pay due attention to requests from the interpreters (e.g., to speak more slowly, to s</w:t>
      </w:r>
      <w:r>
        <w:rPr>
          <w:rFonts w:ascii="Verdana" w:hAnsi="Verdana"/>
          <w:sz w:val="18"/>
          <w:szCs w:val="18"/>
        </w:rPr>
        <w:t>peak into the microphone, etc.); avoid idiomatic expression and acronyms</w:t>
      </w:r>
    </w:p>
    <w:p w:rsidR="002353FB" w:rsidRDefault="002353FB" w:rsidP="002353FB">
      <w:pPr>
        <w:pStyle w:val="PlainText"/>
        <w:numPr>
          <w:ilvl w:val="0"/>
          <w:numId w:val="64"/>
        </w:numPr>
        <w:spacing w:line="360" w:lineRule="auto"/>
        <w:rPr>
          <w:rFonts w:ascii="Verdana" w:hAnsi="Verdana"/>
          <w:sz w:val="18"/>
          <w:szCs w:val="18"/>
        </w:rPr>
      </w:pPr>
      <w:r w:rsidRPr="00192367">
        <w:rPr>
          <w:rFonts w:ascii="Verdana" w:hAnsi="Verdana"/>
          <w:sz w:val="18"/>
          <w:szCs w:val="18"/>
        </w:rPr>
        <w:t>Whenever possible, speakers should not read their papers, but introduce it, highlight the most important points and in this way encourage the audience to discuss the content of the paper. It is much easier to hold the attention of an audience when speaking from notes.</w:t>
      </w:r>
    </w:p>
    <w:p w:rsidR="002353FB" w:rsidRPr="00192367" w:rsidRDefault="002353FB" w:rsidP="002353FB">
      <w:pPr>
        <w:pStyle w:val="PlainText"/>
        <w:spacing w:line="360" w:lineRule="auto"/>
        <w:ind w:left="720"/>
        <w:rPr>
          <w:rFonts w:ascii="Verdana" w:hAnsi="Verdana"/>
          <w:sz w:val="18"/>
          <w:szCs w:val="18"/>
        </w:rPr>
      </w:pPr>
    </w:p>
    <w:p w:rsidR="002353FB" w:rsidRDefault="002353FB" w:rsidP="002353FB">
      <w:pPr>
        <w:pStyle w:val="PlainText"/>
        <w:spacing w:line="360" w:lineRule="auto"/>
        <w:jc w:val="center"/>
        <w:rPr>
          <w:rFonts w:ascii="Verdana" w:hAnsi="Verdana"/>
          <w:b/>
          <w:sz w:val="28"/>
          <w:szCs w:val="28"/>
        </w:rPr>
      </w:pPr>
      <w:r>
        <w:rPr>
          <w:rFonts w:ascii="Verdana" w:hAnsi="Verdana"/>
          <w:b/>
          <w:sz w:val="28"/>
          <w:szCs w:val="28"/>
        </w:rPr>
        <w:t>Final Notes for Presenters</w:t>
      </w:r>
    </w:p>
    <w:p w:rsidR="002353FB" w:rsidRPr="008929B2" w:rsidRDefault="002353FB" w:rsidP="002353FB">
      <w:pPr>
        <w:pStyle w:val="ListParagraph"/>
        <w:numPr>
          <w:ilvl w:val="0"/>
          <w:numId w:val="70"/>
        </w:numPr>
        <w:rPr>
          <w:sz w:val="20"/>
          <w:szCs w:val="20"/>
        </w:rPr>
      </w:pPr>
      <w:r w:rsidRPr="008929B2">
        <w:rPr>
          <w:rFonts w:ascii="Calibri" w:hAnsi="Calibri"/>
          <w:sz w:val="20"/>
          <w:szCs w:val="20"/>
        </w:rPr>
        <w:t>The majority of sessions are presentations but they are of varying lengths to fit in with the programme timings.  Please check the programme to make sure you know how much time is allowed</w:t>
      </w:r>
    </w:p>
    <w:p w:rsidR="002353FB" w:rsidRPr="008929B2" w:rsidRDefault="002353FB" w:rsidP="002353FB">
      <w:pPr>
        <w:pStyle w:val="ListParagraph"/>
        <w:numPr>
          <w:ilvl w:val="0"/>
          <w:numId w:val="70"/>
        </w:numPr>
        <w:rPr>
          <w:sz w:val="20"/>
          <w:szCs w:val="20"/>
        </w:rPr>
      </w:pPr>
      <w:r w:rsidRPr="008929B2">
        <w:rPr>
          <w:rFonts w:ascii="Calibri" w:hAnsi="Calibri"/>
          <w:sz w:val="20"/>
          <w:szCs w:val="20"/>
        </w:rPr>
        <w:t>There will be a Session Chair for each block of presentations who will briefly introduce you, help you keep to time and take questions from delegates</w:t>
      </w:r>
    </w:p>
    <w:p w:rsidR="002353FB" w:rsidRPr="008929B2" w:rsidRDefault="002353FB" w:rsidP="002353FB">
      <w:pPr>
        <w:pStyle w:val="ListParagraph"/>
        <w:numPr>
          <w:ilvl w:val="0"/>
          <w:numId w:val="70"/>
        </w:numPr>
        <w:rPr>
          <w:sz w:val="20"/>
          <w:szCs w:val="20"/>
        </w:rPr>
      </w:pPr>
      <w:r w:rsidRPr="008929B2">
        <w:rPr>
          <w:rFonts w:ascii="Calibri" w:hAnsi="Calibri"/>
          <w:sz w:val="20"/>
          <w:szCs w:val="20"/>
        </w:rPr>
        <w:t>Make sure you practice your presentation so that you don’t exceed your time slot, we will need to be strict about time as we have a packed programme</w:t>
      </w:r>
    </w:p>
    <w:p w:rsidR="002353FB" w:rsidRPr="008929B2" w:rsidRDefault="002353FB" w:rsidP="002353FB">
      <w:pPr>
        <w:pStyle w:val="ListParagraph"/>
        <w:numPr>
          <w:ilvl w:val="0"/>
          <w:numId w:val="70"/>
        </w:numPr>
        <w:rPr>
          <w:sz w:val="20"/>
          <w:szCs w:val="20"/>
        </w:rPr>
      </w:pPr>
      <w:r w:rsidRPr="008929B2">
        <w:rPr>
          <w:rFonts w:ascii="Calibri" w:hAnsi="Calibri"/>
          <w:sz w:val="20"/>
          <w:szCs w:val="20"/>
        </w:rPr>
        <w:lastRenderedPageBreak/>
        <w:t>There will be facilities to dis</w:t>
      </w:r>
      <w:r>
        <w:rPr>
          <w:rFonts w:ascii="Calibri" w:hAnsi="Calibri"/>
          <w:sz w:val="20"/>
          <w:szCs w:val="20"/>
        </w:rPr>
        <w:t>play your PowerP</w:t>
      </w:r>
      <w:r w:rsidRPr="008929B2">
        <w:rPr>
          <w:rFonts w:ascii="Calibri" w:hAnsi="Calibri"/>
          <w:sz w:val="20"/>
          <w:szCs w:val="20"/>
        </w:rPr>
        <w:t xml:space="preserve">oint presentation (if you have one), please send in advance if possible and also bring a copy (it may be a good idea to bring in both MS 2003 and 2007 versions)  </w:t>
      </w:r>
    </w:p>
    <w:p w:rsidR="002353FB" w:rsidRPr="008929B2" w:rsidRDefault="002353FB" w:rsidP="002353FB">
      <w:pPr>
        <w:pStyle w:val="ListParagraph"/>
        <w:numPr>
          <w:ilvl w:val="0"/>
          <w:numId w:val="70"/>
        </w:numPr>
        <w:rPr>
          <w:sz w:val="20"/>
          <w:szCs w:val="20"/>
        </w:rPr>
      </w:pPr>
      <w:r w:rsidRPr="008929B2">
        <w:rPr>
          <w:rFonts w:ascii="Calibri" w:hAnsi="Calibri"/>
          <w:sz w:val="20"/>
          <w:szCs w:val="20"/>
        </w:rPr>
        <w:t>If you have any special requirements please let us know in advance</w:t>
      </w:r>
    </w:p>
    <w:p w:rsidR="002353FB" w:rsidRDefault="002353FB" w:rsidP="002353FB">
      <w:pPr>
        <w:pStyle w:val="PlainText"/>
        <w:spacing w:line="360" w:lineRule="auto"/>
        <w:jc w:val="center"/>
        <w:rPr>
          <w:rFonts w:ascii="Calibri" w:hAnsi="Calibri"/>
        </w:rPr>
      </w:pPr>
      <w:r w:rsidRPr="008929B2">
        <w:rPr>
          <w:rFonts w:ascii="Calibri" w:hAnsi="Calibri"/>
        </w:rPr>
        <w:t>Plan a little time for questions after your presentation</w:t>
      </w:r>
    </w:p>
    <w:p w:rsidR="002353FB" w:rsidRDefault="002353FB" w:rsidP="002353FB">
      <w:pPr>
        <w:jc w:val="center"/>
        <w:rPr>
          <w:rStyle w:val="HTMLCite"/>
          <w:rFonts w:ascii="Calibri" w:hAnsi="Calibri" w:cs="Arial"/>
          <w:sz w:val="20"/>
          <w:szCs w:val="20"/>
        </w:rPr>
      </w:pPr>
      <w:r>
        <w:rPr>
          <w:rFonts w:ascii="Calibri" w:hAnsi="Calibri"/>
          <w:sz w:val="20"/>
          <w:szCs w:val="20"/>
        </w:rPr>
        <w:t>Here are some presenta</w:t>
      </w:r>
      <w:r w:rsidRPr="009F4969">
        <w:rPr>
          <w:rFonts w:ascii="Calibri" w:hAnsi="Calibri"/>
          <w:sz w:val="20"/>
          <w:szCs w:val="20"/>
        </w:rPr>
        <w:t>tion tips for first timers</w:t>
      </w:r>
      <w:proofErr w:type="gramStart"/>
      <w:r w:rsidRPr="009F4969">
        <w:rPr>
          <w:rFonts w:ascii="Calibri" w:hAnsi="Calibri"/>
          <w:sz w:val="20"/>
          <w:szCs w:val="20"/>
        </w:rPr>
        <w:t>:</w:t>
      </w:r>
      <w:proofErr w:type="gramEnd"/>
      <w:r>
        <w:rPr>
          <w:rFonts w:ascii="Calibri" w:hAnsi="Calibri"/>
          <w:sz w:val="20"/>
          <w:szCs w:val="20"/>
        </w:rPr>
        <w:br/>
      </w:r>
      <w:hyperlink r:id="rId32" w:history="1">
        <w:r w:rsidRPr="002B0F43">
          <w:rPr>
            <w:rStyle w:val="Hyperlink"/>
            <w:rFonts w:ascii="Calibri" w:hAnsi="Calibri" w:cs="Arial"/>
            <w:sz w:val="20"/>
            <w:szCs w:val="20"/>
          </w:rPr>
          <w:t>www.geocities.com/roman_gerodimos/How_To_</w:t>
        </w:r>
        <w:r w:rsidRPr="002B0F43">
          <w:rPr>
            <w:rStyle w:val="Hyperlink"/>
            <w:rFonts w:ascii="Calibri" w:hAnsi="Calibri" w:cs="Arial"/>
            <w:b/>
            <w:bCs/>
            <w:sz w:val="20"/>
            <w:szCs w:val="20"/>
          </w:rPr>
          <w:t>Conferences</w:t>
        </w:r>
        <w:r w:rsidRPr="002B0F43">
          <w:rPr>
            <w:rStyle w:val="Hyperlink"/>
            <w:rFonts w:ascii="Calibri" w:hAnsi="Calibri" w:cs="Arial"/>
            <w:sz w:val="20"/>
            <w:szCs w:val="20"/>
          </w:rPr>
          <w:t>.pdf</w:t>
        </w:r>
      </w:hyperlink>
      <w:r>
        <w:rPr>
          <w:rStyle w:val="HTMLCite"/>
          <w:rFonts w:ascii="Calibri" w:hAnsi="Calibri" w:cs="Arial"/>
          <w:sz w:val="20"/>
          <w:szCs w:val="20"/>
        </w:rPr>
        <w:t xml:space="preserve"> </w:t>
      </w:r>
    </w:p>
    <w:p w:rsidR="002353FB" w:rsidRDefault="00886813" w:rsidP="002353FB">
      <w:pPr>
        <w:pStyle w:val="PlainText"/>
        <w:spacing w:line="360" w:lineRule="auto"/>
        <w:jc w:val="center"/>
        <w:rPr>
          <w:rFonts w:ascii="Calibri" w:hAnsi="Calibri"/>
        </w:rPr>
      </w:pPr>
      <w:hyperlink r:id="rId33" w:anchor="present" w:history="1">
        <w:r w:rsidR="002353FB" w:rsidRPr="002B0F43">
          <w:rPr>
            <w:rStyle w:val="Hyperlink"/>
            <w:rFonts w:ascii="Calibri" w:hAnsi="Calibri"/>
          </w:rPr>
          <w:t>http://www.tru.ca/research/undergrads/conf_present_guide.html#present</w:t>
        </w:r>
      </w:hyperlink>
      <w:r w:rsidR="002353FB">
        <w:rPr>
          <w:rFonts w:ascii="Calibri" w:hAnsi="Calibri"/>
        </w:rPr>
        <w:br/>
      </w:r>
    </w:p>
    <w:p w:rsidR="002353FB" w:rsidRPr="000556F9" w:rsidRDefault="002353FB" w:rsidP="002353FB">
      <w:pPr>
        <w:pStyle w:val="PlainText"/>
        <w:spacing w:line="360" w:lineRule="auto"/>
        <w:jc w:val="center"/>
        <w:rPr>
          <w:rFonts w:ascii="Verdana" w:hAnsi="Verdana"/>
          <w:b/>
        </w:rPr>
      </w:pPr>
      <w:r w:rsidRPr="000556F9">
        <w:rPr>
          <w:rFonts w:ascii="Verdana" w:hAnsi="Verdana"/>
          <w:b/>
        </w:rPr>
        <w:t>Presentation/Discussion Sessions and Panels</w:t>
      </w:r>
    </w:p>
    <w:p w:rsidR="002353FB" w:rsidRPr="008929B2" w:rsidRDefault="002353FB" w:rsidP="002353FB">
      <w:pPr>
        <w:pStyle w:val="ListParagraph"/>
        <w:numPr>
          <w:ilvl w:val="0"/>
          <w:numId w:val="71"/>
        </w:numPr>
        <w:rPr>
          <w:rFonts w:ascii="Calibri" w:hAnsi="Calibri"/>
          <w:sz w:val="20"/>
          <w:szCs w:val="20"/>
        </w:rPr>
      </w:pPr>
      <w:r w:rsidRPr="008929B2">
        <w:rPr>
          <w:rFonts w:ascii="Calibri" w:hAnsi="Calibri"/>
          <w:sz w:val="20"/>
          <w:szCs w:val="20"/>
        </w:rPr>
        <w:t>These sessions are 60 minutes long</w:t>
      </w:r>
    </w:p>
    <w:p w:rsidR="002353FB" w:rsidRPr="008929B2" w:rsidRDefault="002353FB" w:rsidP="002353FB">
      <w:pPr>
        <w:pStyle w:val="ListParagraph"/>
        <w:numPr>
          <w:ilvl w:val="0"/>
          <w:numId w:val="70"/>
        </w:numPr>
        <w:rPr>
          <w:sz w:val="20"/>
          <w:szCs w:val="20"/>
        </w:rPr>
      </w:pPr>
      <w:r w:rsidRPr="008929B2">
        <w:rPr>
          <w:rFonts w:ascii="Calibri" w:hAnsi="Calibri"/>
          <w:sz w:val="20"/>
          <w:szCs w:val="20"/>
        </w:rPr>
        <w:t>There will be a Session Chair for each block of presentations who will briefly introduce you and help you keep to time</w:t>
      </w:r>
    </w:p>
    <w:p w:rsidR="002353FB" w:rsidRPr="008929B2" w:rsidRDefault="002353FB" w:rsidP="002353FB">
      <w:pPr>
        <w:pStyle w:val="ListParagraph"/>
        <w:numPr>
          <w:ilvl w:val="0"/>
          <w:numId w:val="71"/>
        </w:numPr>
        <w:rPr>
          <w:rFonts w:ascii="Calibri" w:hAnsi="Calibri"/>
          <w:sz w:val="20"/>
          <w:szCs w:val="20"/>
        </w:rPr>
      </w:pPr>
      <w:r w:rsidRPr="008929B2">
        <w:rPr>
          <w:rFonts w:ascii="Calibri" w:hAnsi="Calibri"/>
          <w:sz w:val="20"/>
          <w:szCs w:val="20"/>
        </w:rPr>
        <w:t>Although you will want to present your topic there is extra time to generate a discussion amongst delegates so please consider how you might do this</w:t>
      </w:r>
    </w:p>
    <w:p w:rsidR="002353FB" w:rsidRDefault="002353FB" w:rsidP="002353FB">
      <w:pPr>
        <w:pStyle w:val="ListParagraph"/>
        <w:numPr>
          <w:ilvl w:val="0"/>
          <w:numId w:val="72"/>
        </w:numPr>
        <w:rPr>
          <w:rFonts w:ascii="Calibri" w:hAnsi="Calibri"/>
          <w:sz w:val="20"/>
          <w:szCs w:val="20"/>
        </w:rPr>
      </w:pPr>
      <w:r w:rsidRPr="008929B2">
        <w:rPr>
          <w:rFonts w:ascii="Calibri" w:hAnsi="Calibri"/>
          <w:sz w:val="20"/>
          <w:szCs w:val="20"/>
        </w:rPr>
        <w:t xml:space="preserve">There will be facilities to display your </w:t>
      </w:r>
      <w:proofErr w:type="spellStart"/>
      <w:r w:rsidRPr="008929B2">
        <w:rPr>
          <w:rFonts w:ascii="Calibri" w:hAnsi="Calibri"/>
          <w:sz w:val="20"/>
          <w:szCs w:val="20"/>
        </w:rPr>
        <w:t>powerpoint</w:t>
      </w:r>
      <w:proofErr w:type="spellEnd"/>
      <w:r w:rsidRPr="008929B2">
        <w:rPr>
          <w:rFonts w:ascii="Calibri" w:hAnsi="Calibri"/>
          <w:sz w:val="20"/>
          <w:szCs w:val="20"/>
        </w:rPr>
        <w:t xml:space="preserve"> presentation (if you have one), please send in advance if possible and also bring a copy (it may be a good idea to bring in both MS 2003 and 2007 versions)  There will be a session Chair who will introduce each of you, keep you to time and take questions from the delegates</w:t>
      </w:r>
    </w:p>
    <w:p w:rsidR="002353FB" w:rsidRPr="00B500C0" w:rsidRDefault="002353FB" w:rsidP="002353FB">
      <w:pPr>
        <w:pStyle w:val="ListParagraph"/>
        <w:rPr>
          <w:rFonts w:ascii="Calibri" w:hAnsi="Calibri"/>
          <w:sz w:val="20"/>
          <w:szCs w:val="20"/>
        </w:rPr>
      </w:pPr>
    </w:p>
    <w:p w:rsidR="002353FB" w:rsidRPr="00B500C0" w:rsidRDefault="002353FB" w:rsidP="002353FB">
      <w:pPr>
        <w:pStyle w:val="PlainText"/>
        <w:spacing w:line="360" w:lineRule="auto"/>
        <w:jc w:val="center"/>
        <w:rPr>
          <w:rFonts w:ascii="Verdana" w:hAnsi="Verdana"/>
          <w:b/>
        </w:rPr>
      </w:pPr>
      <w:r w:rsidRPr="00B500C0">
        <w:rPr>
          <w:rFonts w:ascii="Verdana" w:hAnsi="Verdana"/>
          <w:b/>
        </w:rPr>
        <w:t>Workshops</w:t>
      </w:r>
    </w:p>
    <w:p w:rsidR="002353FB" w:rsidRPr="008929B2" w:rsidRDefault="002353FB" w:rsidP="002353FB">
      <w:pPr>
        <w:pStyle w:val="ListParagraph"/>
        <w:numPr>
          <w:ilvl w:val="0"/>
          <w:numId w:val="73"/>
        </w:numPr>
        <w:rPr>
          <w:rFonts w:ascii="Calibri" w:hAnsi="Calibri"/>
          <w:sz w:val="20"/>
          <w:szCs w:val="20"/>
        </w:rPr>
      </w:pPr>
      <w:r w:rsidRPr="008929B2">
        <w:rPr>
          <w:rFonts w:ascii="Calibri" w:hAnsi="Calibri"/>
          <w:sz w:val="20"/>
          <w:szCs w:val="20"/>
        </w:rPr>
        <w:t>Workshops/interactive presentations are programmed for 60 minutes</w:t>
      </w:r>
    </w:p>
    <w:p w:rsidR="002353FB" w:rsidRPr="008929B2" w:rsidRDefault="002353FB" w:rsidP="002353FB">
      <w:pPr>
        <w:pStyle w:val="ListParagraph"/>
        <w:numPr>
          <w:ilvl w:val="0"/>
          <w:numId w:val="73"/>
        </w:numPr>
        <w:rPr>
          <w:rFonts w:ascii="Calibri" w:hAnsi="Calibri"/>
          <w:sz w:val="20"/>
          <w:szCs w:val="20"/>
        </w:rPr>
      </w:pPr>
      <w:r w:rsidRPr="008929B2">
        <w:rPr>
          <w:rFonts w:ascii="Calibri" w:hAnsi="Calibri"/>
          <w:sz w:val="20"/>
          <w:szCs w:val="20"/>
        </w:rPr>
        <w:t>Please aim to make them as interactive as possible</w:t>
      </w:r>
    </w:p>
    <w:p w:rsidR="002353FB" w:rsidRPr="008929B2" w:rsidRDefault="002353FB" w:rsidP="002353FB">
      <w:pPr>
        <w:pStyle w:val="ListParagraph"/>
        <w:numPr>
          <w:ilvl w:val="0"/>
          <w:numId w:val="73"/>
        </w:numPr>
        <w:rPr>
          <w:rFonts w:ascii="Calibri" w:hAnsi="Calibri"/>
          <w:sz w:val="20"/>
          <w:szCs w:val="20"/>
        </w:rPr>
      </w:pPr>
      <w:r w:rsidRPr="008929B2">
        <w:rPr>
          <w:rFonts w:ascii="Calibri" w:hAnsi="Calibri"/>
          <w:sz w:val="20"/>
          <w:szCs w:val="20"/>
        </w:rPr>
        <w:t>Room arrangements vary, some are traditional classrooms with fixed furniture so let us know your requirements and we’ll try to match them with accommodation - but be warned you may have to be creative!</w:t>
      </w:r>
    </w:p>
    <w:p w:rsidR="002353FB" w:rsidRPr="008929B2" w:rsidRDefault="002353FB" w:rsidP="002353FB">
      <w:pPr>
        <w:pStyle w:val="ListParagraph"/>
        <w:numPr>
          <w:ilvl w:val="0"/>
          <w:numId w:val="73"/>
        </w:numPr>
        <w:rPr>
          <w:rFonts w:ascii="Calibri" w:hAnsi="Calibri"/>
          <w:sz w:val="20"/>
          <w:szCs w:val="20"/>
        </w:rPr>
      </w:pPr>
      <w:r w:rsidRPr="008929B2">
        <w:rPr>
          <w:rFonts w:ascii="Calibri" w:hAnsi="Calibri"/>
          <w:sz w:val="20"/>
          <w:szCs w:val="20"/>
        </w:rPr>
        <w:t xml:space="preserve">Each workshop/IP will have a Chair to briefly introduce you and keep you to time </w:t>
      </w:r>
    </w:p>
    <w:p w:rsidR="002353FB" w:rsidRDefault="002353FB" w:rsidP="002353FB">
      <w:pPr>
        <w:pStyle w:val="ListParagraph"/>
        <w:numPr>
          <w:ilvl w:val="0"/>
          <w:numId w:val="73"/>
        </w:numPr>
        <w:rPr>
          <w:rFonts w:ascii="Calibri" w:hAnsi="Calibri"/>
          <w:sz w:val="20"/>
          <w:szCs w:val="20"/>
        </w:rPr>
      </w:pPr>
      <w:r w:rsidRPr="008929B2">
        <w:rPr>
          <w:rFonts w:ascii="Calibri" w:hAnsi="Calibri"/>
          <w:sz w:val="20"/>
          <w:szCs w:val="20"/>
        </w:rPr>
        <w:t>Please bring all workshop materials with you as we cannot do photocopying on site</w:t>
      </w:r>
    </w:p>
    <w:p w:rsidR="002353FB" w:rsidRDefault="002353FB" w:rsidP="002353FB">
      <w:pPr>
        <w:pStyle w:val="PlainText"/>
        <w:spacing w:line="360" w:lineRule="auto"/>
        <w:jc w:val="center"/>
        <w:rPr>
          <w:rFonts w:ascii="Verdana" w:hAnsi="Verdana"/>
          <w:b/>
          <w:sz w:val="28"/>
          <w:szCs w:val="28"/>
        </w:rPr>
      </w:pPr>
      <w:r w:rsidRPr="008929B2">
        <w:rPr>
          <w:rFonts w:ascii="Calibri" w:hAnsi="Calibri"/>
        </w:rPr>
        <w:t>We aren’t planning to have delegates sign up for workshops so plan for a max of 30</w:t>
      </w:r>
    </w:p>
    <w:p w:rsidR="002353FB" w:rsidRPr="00D279B0" w:rsidRDefault="002353FB" w:rsidP="002353FB">
      <w:pPr>
        <w:pStyle w:val="PlainText"/>
        <w:jc w:val="center"/>
        <w:rPr>
          <w:rFonts w:ascii="Verdana" w:hAnsi="Verdana"/>
          <w:b/>
        </w:rPr>
      </w:pPr>
      <w:r w:rsidRPr="00D279B0">
        <w:rPr>
          <w:rFonts w:ascii="Verdana" w:hAnsi="Verdana"/>
          <w:b/>
        </w:rPr>
        <w:t>Posters</w:t>
      </w:r>
    </w:p>
    <w:p w:rsidR="002353FB" w:rsidRPr="008929B2" w:rsidRDefault="002353FB" w:rsidP="002353FB">
      <w:pPr>
        <w:pStyle w:val="ListParagraph"/>
        <w:numPr>
          <w:ilvl w:val="0"/>
          <w:numId w:val="74"/>
        </w:numPr>
        <w:rPr>
          <w:rFonts w:ascii="Calibri" w:hAnsi="Calibri"/>
          <w:sz w:val="20"/>
          <w:szCs w:val="20"/>
        </w:rPr>
      </w:pPr>
      <w:r w:rsidRPr="008929B2">
        <w:rPr>
          <w:rFonts w:ascii="Calibri" w:hAnsi="Calibri"/>
          <w:sz w:val="20"/>
          <w:szCs w:val="20"/>
        </w:rPr>
        <w:t xml:space="preserve">We have accepted about 12 posters for the conference.  </w:t>
      </w:r>
    </w:p>
    <w:p w:rsidR="002353FB" w:rsidRPr="008929B2" w:rsidRDefault="002353FB" w:rsidP="002353FB">
      <w:pPr>
        <w:pStyle w:val="ListParagraph"/>
        <w:numPr>
          <w:ilvl w:val="0"/>
          <w:numId w:val="74"/>
        </w:numPr>
        <w:rPr>
          <w:rFonts w:ascii="Calibri" w:hAnsi="Calibri"/>
          <w:sz w:val="20"/>
          <w:szCs w:val="20"/>
        </w:rPr>
      </w:pPr>
      <w:r w:rsidRPr="008929B2">
        <w:rPr>
          <w:rFonts w:ascii="Calibri" w:hAnsi="Calibri"/>
          <w:sz w:val="20"/>
          <w:szCs w:val="20"/>
        </w:rPr>
        <w:t xml:space="preserve">Each presenter will have a standard display board about 80cm high so single portrait posters of up to 70cm x 100cm will be fine.  Alternatively you may prefer to produce a series of smaller posters </w:t>
      </w:r>
    </w:p>
    <w:p w:rsidR="002353FB" w:rsidRDefault="002353FB" w:rsidP="002353FB">
      <w:pPr>
        <w:pStyle w:val="ListParagraph"/>
        <w:numPr>
          <w:ilvl w:val="0"/>
          <w:numId w:val="74"/>
        </w:numPr>
        <w:rPr>
          <w:rFonts w:ascii="Calibri" w:hAnsi="Calibri"/>
          <w:sz w:val="20"/>
          <w:szCs w:val="20"/>
        </w:rPr>
      </w:pPr>
      <w:r w:rsidRPr="008929B2">
        <w:rPr>
          <w:rFonts w:ascii="Calibri" w:hAnsi="Calibri"/>
          <w:sz w:val="20"/>
          <w:szCs w:val="20"/>
        </w:rPr>
        <w:t>You may wish to produce a handout to go with your poster.  If you can’t bring many copies with you because of weight restrictions on aircraft we can make your handout available on the section website after the conference as well as your poster itself (we are not planning to do a lot of photocopying on site)</w:t>
      </w:r>
    </w:p>
    <w:p w:rsidR="002353FB" w:rsidRPr="008929B2" w:rsidRDefault="002353FB" w:rsidP="002353FB">
      <w:pPr>
        <w:pStyle w:val="ListParagraph"/>
        <w:numPr>
          <w:ilvl w:val="0"/>
          <w:numId w:val="74"/>
        </w:numPr>
        <w:rPr>
          <w:rFonts w:ascii="Calibri" w:hAnsi="Calibri"/>
          <w:sz w:val="20"/>
          <w:szCs w:val="20"/>
        </w:rPr>
      </w:pPr>
      <w:r>
        <w:rPr>
          <w:rFonts w:ascii="Calibri" w:hAnsi="Calibri"/>
          <w:sz w:val="20"/>
          <w:szCs w:val="20"/>
        </w:rPr>
        <w:t>Post</w:t>
      </w:r>
      <w:r w:rsidRPr="008929B2">
        <w:rPr>
          <w:rFonts w:ascii="Calibri" w:hAnsi="Calibri"/>
          <w:sz w:val="20"/>
          <w:szCs w:val="20"/>
        </w:rPr>
        <w:t xml:space="preserve">er sessions are planned to be after lunch on Wednesday </w:t>
      </w:r>
      <w:r w:rsidRPr="008929B2">
        <w:rPr>
          <w:rFonts w:ascii="Calibri" w:hAnsi="Calibri"/>
          <w:i/>
          <w:sz w:val="20"/>
          <w:szCs w:val="20"/>
        </w:rPr>
        <w:t>and</w:t>
      </w:r>
      <w:r w:rsidRPr="008929B2">
        <w:rPr>
          <w:rFonts w:ascii="Calibri" w:hAnsi="Calibri"/>
          <w:sz w:val="20"/>
          <w:szCs w:val="20"/>
        </w:rPr>
        <w:t xml:space="preserve"> Thursday between 13.15 and 14.00, please be beside your poster to answer questions from delegates</w:t>
      </w:r>
    </w:p>
    <w:p w:rsidR="002353FB" w:rsidRDefault="002353FB" w:rsidP="002353FB">
      <w:pPr>
        <w:pStyle w:val="PlainText"/>
        <w:jc w:val="center"/>
        <w:rPr>
          <w:rFonts w:ascii="Verdana" w:hAnsi="Verdana"/>
          <w:b/>
          <w:sz w:val="28"/>
          <w:szCs w:val="28"/>
        </w:rPr>
      </w:pPr>
    </w:p>
    <w:p w:rsidR="002353FB" w:rsidRPr="003079DD" w:rsidRDefault="002353FB" w:rsidP="002353FB">
      <w:pPr>
        <w:pStyle w:val="PlainText"/>
        <w:jc w:val="center"/>
        <w:rPr>
          <w:rFonts w:ascii="Verdana" w:hAnsi="Verdana"/>
          <w:b/>
          <w:sz w:val="22"/>
          <w:szCs w:val="22"/>
        </w:rPr>
      </w:pPr>
      <w:r w:rsidRPr="003079DD">
        <w:rPr>
          <w:rFonts w:ascii="Verdana" w:hAnsi="Verdana"/>
          <w:b/>
          <w:sz w:val="22"/>
          <w:szCs w:val="22"/>
        </w:rPr>
        <w:t>More on posters below!</w:t>
      </w:r>
    </w:p>
    <w:p w:rsidR="002353FB" w:rsidRDefault="002353FB" w:rsidP="002353FB">
      <w:pPr>
        <w:pStyle w:val="PlainText"/>
        <w:rPr>
          <w:rFonts w:ascii="Verdana" w:hAnsi="Verdana"/>
          <w:b/>
          <w:sz w:val="28"/>
          <w:szCs w:val="28"/>
        </w:rPr>
      </w:pPr>
    </w:p>
    <w:p w:rsidR="002353FB" w:rsidRDefault="002353FB" w:rsidP="002353FB">
      <w:pPr>
        <w:pStyle w:val="PlainText"/>
        <w:rPr>
          <w:rFonts w:ascii="Verdana" w:hAnsi="Verdana"/>
          <w:b/>
          <w:sz w:val="28"/>
          <w:szCs w:val="28"/>
        </w:rPr>
      </w:pPr>
    </w:p>
    <w:p w:rsidR="002353FB" w:rsidRDefault="002353FB" w:rsidP="002353FB">
      <w:pPr>
        <w:pStyle w:val="PlainText"/>
        <w:rPr>
          <w:rFonts w:ascii="Verdana" w:hAnsi="Verdana"/>
          <w:b/>
          <w:sz w:val="28"/>
          <w:szCs w:val="28"/>
        </w:rPr>
      </w:pPr>
    </w:p>
    <w:p w:rsidR="002353FB" w:rsidRDefault="002353FB" w:rsidP="002353FB">
      <w:pPr>
        <w:pStyle w:val="PlainText"/>
        <w:rPr>
          <w:rFonts w:ascii="Verdana" w:hAnsi="Verdana"/>
          <w:b/>
          <w:sz w:val="28"/>
          <w:szCs w:val="28"/>
        </w:rPr>
      </w:pPr>
    </w:p>
    <w:p w:rsidR="002353FB" w:rsidRPr="00ED1FD5" w:rsidRDefault="002353FB" w:rsidP="002353FB">
      <w:pPr>
        <w:pStyle w:val="PlainText"/>
        <w:rPr>
          <w:rFonts w:ascii="Verdana" w:hAnsi="Verdana"/>
          <w:b/>
          <w:sz w:val="18"/>
          <w:szCs w:val="28"/>
        </w:rPr>
      </w:pPr>
      <w:r>
        <w:rPr>
          <w:rFonts w:ascii="Verdana" w:hAnsi="Verdana"/>
          <w:b/>
          <w:sz w:val="28"/>
          <w:szCs w:val="28"/>
        </w:rPr>
        <w:lastRenderedPageBreak/>
        <w:t xml:space="preserve">Example of Conference Budget </w:t>
      </w:r>
      <w:proofErr w:type="gramStart"/>
      <w:r>
        <w:rPr>
          <w:rFonts w:ascii="Verdana" w:hAnsi="Verdana"/>
          <w:b/>
          <w:sz w:val="28"/>
          <w:szCs w:val="28"/>
        </w:rPr>
        <w:t>Worksheet</w:t>
      </w:r>
      <w:proofErr w:type="gramEnd"/>
      <w:r>
        <w:rPr>
          <w:rFonts w:ascii="Verdana" w:hAnsi="Verdana"/>
          <w:b/>
          <w:sz w:val="28"/>
          <w:szCs w:val="28"/>
        </w:rPr>
        <w:br/>
      </w:r>
      <w:r>
        <w:rPr>
          <w:rFonts w:ascii="Verdana" w:hAnsi="Verdana"/>
          <w:b/>
          <w:sz w:val="18"/>
          <w:szCs w:val="28"/>
        </w:rPr>
        <w:t>(to be pasted into a spreadsheet)</w:t>
      </w:r>
    </w:p>
    <w:tbl>
      <w:tblPr>
        <w:tblW w:w="10600" w:type="dxa"/>
        <w:tblInd w:w="96" w:type="dxa"/>
        <w:tblLook w:val="04A0"/>
      </w:tblPr>
      <w:tblGrid>
        <w:gridCol w:w="4280"/>
        <w:gridCol w:w="1520"/>
        <w:gridCol w:w="960"/>
        <w:gridCol w:w="960"/>
        <w:gridCol w:w="960"/>
        <w:gridCol w:w="960"/>
        <w:gridCol w:w="960"/>
      </w:tblGrid>
      <w:tr w:rsidR="002353FB" w:rsidRPr="00475169" w:rsidTr="00B060EF">
        <w:trPr>
          <w:trHeight w:val="34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Verdana" w:hAnsi="Verdana" w:cs="Calibri"/>
                <w:b/>
                <w:bCs/>
                <w:color w:val="000000"/>
                <w:sz w:val="28"/>
                <w:szCs w:val="28"/>
              </w:rPr>
            </w:pP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Calibri" w:hAnsi="Calibri" w:cs="Calibri"/>
                <w:color w:val="000000"/>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 xml:space="preserve">Per-person </w:t>
            </w:r>
            <w:proofErr w:type="spellStart"/>
            <w:r w:rsidRPr="00475169">
              <w:rPr>
                <w:rFonts w:ascii="Arial" w:hAnsi="Arial" w:cs="Arial"/>
                <w:b/>
                <w:bCs/>
                <w:color w:val="000000"/>
                <w:sz w:val="18"/>
                <w:szCs w:val="18"/>
              </w:rPr>
              <w:t>costed</w:t>
            </w:r>
            <w:proofErr w:type="spellEnd"/>
            <w:r w:rsidRPr="00475169">
              <w:rPr>
                <w:rFonts w:ascii="Arial" w:hAnsi="Arial" w:cs="Arial"/>
                <w:b/>
                <w:bCs/>
                <w:color w:val="000000"/>
                <w:sz w:val="18"/>
                <w:szCs w:val="18"/>
              </w:rPr>
              <w:t xml:space="preserve"> items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Local currency</w:t>
            </w: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 xml:space="preserve"> USD </w:t>
            </w: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EURO</w:t>
            </w: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Venue charge (per person)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Conference reception</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Conference dinner</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Copy of proceedings for each participant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(including freight)</w:t>
            </w:r>
            <w:r w:rsidRPr="00ED1FD5">
              <w:rPr>
                <w:rFonts w:ascii="Arial" w:hAnsi="Arial" w:cs="Arial"/>
                <w:color w:val="000000"/>
                <w:sz w:val="18"/>
                <w:szCs w:val="18"/>
              </w:rPr>
              <w:t>*</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w:t>
            </w:r>
            <w:r w:rsidRPr="00475169">
              <w:rPr>
                <w:rFonts w:ascii="Arial" w:hAnsi="Arial" w:cs="Arial"/>
                <w:b/>
                <w:bCs/>
                <w:color w:val="000000"/>
                <w:sz w:val="18"/>
                <w:szCs w:val="18"/>
              </w:rPr>
              <w:t xml:space="preserve">   Sub total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Finance handling charges, e.g., 10%</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Contingency allowance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w:t>
            </w:r>
            <w:r w:rsidRPr="00475169">
              <w:rPr>
                <w:rFonts w:ascii="Arial" w:hAnsi="Arial" w:cs="Arial"/>
                <w:b/>
                <w:bCs/>
                <w:color w:val="000000"/>
                <w:sz w:val="18"/>
                <w:szCs w:val="18"/>
              </w:rPr>
              <w:t xml:space="preserve">  </w:t>
            </w:r>
            <w:proofErr w:type="spellStart"/>
            <w:r w:rsidRPr="00475169">
              <w:rPr>
                <w:rFonts w:ascii="Arial" w:hAnsi="Arial" w:cs="Arial"/>
                <w:b/>
                <w:bCs/>
                <w:color w:val="000000"/>
                <w:sz w:val="18"/>
                <w:szCs w:val="18"/>
              </w:rPr>
              <w:t>Sub total</w:t>
            </w:r>
            <w:proofErr w:type="spellEnd"/>
            <w:r w:rsidRPr="00475169">
              <w:rPr>
                <w:rFonts w:ascii="Arial" w:hAnsi="Arial" w:cs="Arial"/>
                <w:b/>
                <w:bCs/>
                <w:color w:val="000000"/>
                <w:sz w:val="18"/>
                <w:szCs w:val="18"/>
              </w:rPr>
              <w:t xml:space="preserve">-per person items, etc.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 xml:space="preserve">Fixed cost items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Data projector &amp; laptop - 2 days x 2 rooms</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Venue for opening reception</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Venue for conference dinner</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Breakaway room - 2 days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IFLA Fee</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w:t>
            </w:r>
            <w:r w:rsidRPr="00475169">
              <w:rPr>
                <w:rFonts w:ascii="Arial" w:hAnsi="Arial" w:cs="Arial"/>
                <w:b/>
                <w:bCs/>
                <w:color w:val="000000"/>
                <w:sz w:val="18"/>
                <w:szCs w:val="18"/>
              </w:rPr>
              <w:t xml:space="preserve"> Sub total</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Add finance handling charges, e.g., 10%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 xml:space="preserve">     </w:t>
            </w:r>
            <w:proofErr w:type="spellStart"/>
            <w:r w:rsidRPr="00475169">
              <w:rPr>
                <w:rFonts w:ascii="Arial" w:hAnsi="Arial" w:cs="Arial"/>
                <w:b/>
                <w:bCs/>
                <w:color w:val="000000"/>
                <w:sz w:val="18"/>
                <w:szCs w:val="18"/>
              </w:rPr>
              <w:t>Sub total</w:t>
            </w:r>
            <w:proofErr w:type="spellEnd"/>
            <w:r w:rsidRPr="00475169">
              <w:rPr>
                <w:rFonts w:ascii="Arial" w:hAnsi="Arial" w:cs="Arial"/>
                <w:b/>
                <w:bCs/>
                <w:color w:val="000000"/>
                <w:sz w:val="18"/>
                <w:szCs w:val="18"/>
              </w:rPr>
              <w:t>-fixed cost items + handling fee</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Basic cost per delegate</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Assuming 60 registrations</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Assuming 100 registrations</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Assuming 150 registrations</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Assuming 200 registrations</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Sponsorship/s  offset</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Local</w:t>
            </w: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USD</w:t>
            </w: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EUR</w:t>
            </w: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Sponsor A</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Sponsor B</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Other subsidy</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r w:rsidRPr="00475169">
              <w:rPr>
                <w:rFonts w:ascii="Arial" w:hAnsi="Arial" w:cs="Arial"/>
                <w:b/>
                <w:bCs/>
                <w:color w:val="000000"/>
                <w:sz w:val="18"/>
                <w:szCs w:val="18"/>
              </w:rPr>
              <w:t xml:space="preserve">     Total offset</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b/>
                <w:bCs/>
                <w:color w:val="000000"/>
                <w:sz w:val="18"/>
                <w:szCs w:val="18"/>
              </w:rPr>
            </w:pPr>
            <w:proofErr w:type="spellStart"/>
            <w:r w:rsidRPr="00475169">
              <w:rPr>
                <w:rFonts w:ascii="Arial" w:hAnsi="Arial" w:cs="Arial"/>
                <w:b/>
                <w:bCs/>
                <w:color w:val="000000"/>
                <w:sz w:val="18"/>
                <w:szCs w:val="18"/>
              </w:rPr>
              <w:t>Netcost</w:t>
            </w:r>
            <w:proofErr w:type="spellEnd"/>
            <w:r w:rsidRPr="00475169">
              <w:rPr>
                <w:rFonts w:ascii="Arial" w:hAnsi="Arial" w:cs="Arial"/>
                <w:b/>
                <w:bCs/>
                <w:color w:val="000000"/>
                <w:sz w:val="18"/>
                <w:szCs w:val="18"/>
              </w:rPr>
              <w:t xml:space="preserve"> per participant (= registration fee)</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Assuming 60 registrations</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Assuming 100 registrations</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Assuming 150 registrations</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r w:rsidR="002353FB" w:rsidRPr="00475169" w:rsidTr="00B060EF">
        <w:trPr>
          <w:trHeight w:val="288"/>
        </w:trPr>
        <w:tc>
          <w:tcPr>
            <w:tcW w:w="428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r w:rsidRPr="00475169">
              <w:rPr>
                <w:rFonts w:ascii="Arial" w:hAnsi="Arial" w:cs="Arial"/>
                <w:color w:val="000000"/>
                <w:sz w:val="18"/>
                <w:szCs w:val="18"/>
              </w:rPr>
              <w:t xml:space="preserve">   </w:t>
            </w:r>
          </w:p>
        </w:tc>
        <w:tc>
          <w:tcPr>
            <w:tcW w:w="152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353FB" w:rsidRPr="00475169" w:rsidRDefault="002353FB" w:rsidP="00B060EF">
            <w:pPr>
              <w:rPr>
                <w:rFonts w:ascii="Arial" w:hAnsi="Arial" w:cs="Arial"/>
                <w:color w:val="000000"/>
                <w:sz w:val="18"/>
                <w:szCs w:val="18"/>
              </w:rPr>
            </w:pPr>
          </w:p>
        </w:tc>
      </w:tr>
    </w:tbl>
    <w:p w:rsidR="002353FB" w:rsidRPr="00C30D00" w:rsidRDefault="002353FB" w:rsidP="002353FB">
      <w:pPr>
        <w:pStyle w:val="PlainText"/>
        <w:rPr>
          <w:rFonts w:ascii="Verdana" w:hAnsi="Verdana"/>
          <w:sz w:val="18"/>
          <w:szCs w:val="28"/>
        </w:rPr>
      </w:pPr>
      <w:r w:rsidRPr="00C30D00">
        <w:rPr>
          <w:rFonts w:ascii="Verdana" w:hAnsi="Verdana"/>
          <w:sz w:val="18"/>
          <w:szCs w:val="28"/>
        </w:rPr>
        <w:t xml:space="preserve">*CPDWL satellite conference papers are available as an IFLA “greenback,” published by K.G. Saur, at the time the conference is held. </w:t>
      </w:r>
    </w:p>
    <w:p w:rsidR="002353FB" w:rsidRDefault="002353FB" w:rsidP="002353FB">
      <w:pPr>
        <w:pStyle w:val="PlainText"/>
        <w:rPr>
          <w:rFonts w:ascii="Verdana" w:hAnsi="Verdana"/>
          <w:sz w:val="28"/>
          <w:szCs w:val="28"/>
        </w:rPr>
      </w:pPr>
    </w:p>
    <w:p w:rsidR="002353FB" w:rsidRPr="00FB797F" w:rsidRDefault="002353FB" w:rsidP="002353FB">
      <w:pPr>
        <w:pStyle w:val="Heading1"/>
        <w:spacing w:line="360" w:lineRule="auto"/>
        <w:rPr>
          <w:rFonts w:ascii="Arial" w:hAnsi="Arial" w:cs="Arial"/>
          <w:b w:val="0"/>
          <w:sz w:val="20"/>
          <w:szCs w:val="20"/>
        </w:rPr>
      </w:pPr>
      <w:r>
        <w:rPr>
          <w:rFonts w:ascii="Arial" w:hAnsi="Arial" w:cs="Arial"/>
          <w:b w:val="0"/>
          <w:sz w:val="20"/>
          <w:szCs w:val="20"/>
        </w:rPr>
        <w:lastRenderedPageBreak/>
        <w:t xml:space="preserve">                                     </w:t>
      </w:r>
      <w:r w:rsidR="004E13AC">
        <w:rPr>
          <w:rFonts w:ascii="Arial" w:hAnsi="Arial" w:cs="Arial"/>
          <w:b w:val="0"/>
          <w:sz w:val="20"/>
          <w:szCs w:val="20"/>
        </w:rPr>
        <w:t xml:space="preserve">                             </w:t>
      </w:r>
      <w:r>
        <w:rPr>
          <w:rFonts w:ascii="Arial" w:hAnsi="Arial" w:cs="Arial"/>
          <w:b w:val="0"/>
          <w:sz w:val="20"/>
          <w:szCs w:val="20"/>
        </w:rPr>
        <w:t xml:space="preserve">                                                              </w:t>
      </w:r>
      <w:r>
        <w:rPr>
          <w:rFonts w:ascii="Arial" w:hAnsi="Arial" w:cs="Arial"/>
          <w:b w:val="0"/>
          <w:noProof/>
          <w:sz w:val="20"/>
          <w:szCs w:val="20"/>
          <w:lang w:val="en-US" w:eastAsia="en-US"/>
        </w:rPr>
        <w:drawing>
          <wp:inline distT="0" distB="0" distL="0" distR="0">
            <wp:extent cx="129540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295400" cy="666750"/>
                    </a:xfrm>
                    <a:prstGeom prst="rect">
                      <a:avLst/>
                    </a:prstGeom>
                    <a:noFill/>
                    <a:ln w="9525">
                      <a:noFill/>
                      <a:miter lim="800000"/>
                      <a:headEnd/>
                      <a:tailEnd/>
                    </a:ln>
                  </pic:spPr>
                </pic:pic>
              </a:graphicData>
            </a:graphic>
          </wp:inline>
        </w:drawing>
      </w:r>
      <w:r>
        <w:rPr>
          <w:rFonts w:ascii="Arial" w:hAnsi="Arial" w:cs="Arial"/>
          <w:b w:val="0"/>
          <w:sz w:val="20"/>
          <w:szCs w:val="20"/>
        </w:rPr>
        <w:t xml:space="preserve">   International Federation of Library Associations       </w:t>
      </w:r>
      <w:r>
        <w:rPr>
          <w:rFonts w:ascii="Arial" w:hAnsi="Arial" w:cs="Arial"/>
          <w:noProof/>
          <w:sz w:val="20"/>
          <w:szCs w:val="20"/>
          <w:lang w:val="en-US" w:eastAsia="en-US"/>
        </w:rPr>
        <w:drawing>
          <wp:inline distT="0" distB="0" distL="0" distR="0">
            <wp:extent cx="1123950" cy="942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1123950" cy="942975"/>
                    </a:xfrm>
                    <a:prstGeom prst="rect">
                      <a:avLst/>
                    </a:prstGeom>
                    <a:noFill/>
                    <a:ln w="9525">
                      <a:noFill/>
                      <a:miter lim="800000"/>
                      <a:headEnd/>
                      <a:tailEnd/>
                    </a:ln>
                  </pic:spPr>
                </pic:pic>
              </a:graphicData>
            </a:graphic>
          </wp:inline>
        </w:drawing>
      </w:r>
      <w:r>
        <w:rPr>
          <w:rFonts w:ascii="Arial" w:hAnsi="Arial" w:cs="Arial"/>
          <w:b w:val="0"/>
          <w:sz w:val="20"/>
          <w:szCs w:val="20"/>
        </w:rPr>
        <w:t xml:space="preserve">                                             </w:t>
      </w:r>
    </w:p>
    <w:p w:rsidR="002353FB" w:rsidRPr="00FB797F" w:rsidRDefault="002353FB" w:rsidP="002353FB">
      <w:pPr>
        <w:autoSpaceDE w:val="0"/>
        <w:autoSpaceDN w:val="0"/>
        <w:adjustRightInd w:val="0"/>
        <w:jc w:val="center"/>
        <w:rPr>
          <w:rFonts w:ascii="Arial" w:hAnsi="Arial" w:cs="Arial"/>
          <w:color w:val="000000"/>
          <w:sz w:val="20"/>
          <w:szCs w:val="20"/>
        </w:rPr>
      </w:pPr>
      <w:r w:rsidRPr="00FB797F">
        <w:rPr>
          <w:rFonts w:ascii="Arial" w:hAnsi="Arial" w:cs="Arial"/>
          <w:color w:val="000000"/>
          <w:sz w:val="20"/>
          <w:szCs w:val="20"/>
        </w:rPr>
        <w:t>Continuing Professional Development and Workplace Learning Section with</w:t>
      </w:r>
    </w:p>
    <w:p w:rsidR="002353FB" w:rsidRPr="00FB797F" w:rsidRDefault="002353FB" w:rsidP="002353FB">
      <w:pPr>
        <w:autoSpaceDE w:val="0"/>
        <w:autoSpaceDN w:val="0"/>
        <w:adjustRightInd w:val="0"/>
        <w:jc w:val="center"/>
        <w:rPr>
          <w:rFonts w:ascii="Arial" w:hAnsi="Arial" w:cs="Arial"/>
          <w:sz w:val="20"/>
          <w:szCs w:val="20"/>
          <w:lang w:val="en-GB" w:eastAsia="en-GB"/>
        </w:rPr>
      </w:pPr>
      <w:r w:rsidRPr="00FB797F">
        <w:rPr>
          <w:rFonts w:ascii="Arial" w:hAnsi="Arial" w:cs="Arial"/>
          <w:sz w:val="20"/>
          <w:szCs w:val="20"/>
          <w:lang w:val="en-GB" w:eastAsia="en-GB"/>
        </w:rPr>
        <w:t>New Professionals Special Interest Group</w:t>
      </w:r>
    </w:p>
    <w:p w:rsidR="002353FB" w:rsidRPr="00FB797F" w:rsidRDefault="002353FB" w:rsidP="002353FB">
      <w:pPr>
        <w:pStyle w:val="NormalWeb"/>
        <w:jc w:val="center"/>
        <w:textAlignment w:val="top"/>
        <w:rPr>
          <w:rFonts w:ascii="Arial" w:hAnsi="Arial" w:cs="Arial"/>
          <w:b/>
        </w:rPr>
      </w:pPr>
      <w:r w:rsidRPr="00FB797F">
        <w:rPr>
          <w:rFonts w:ascii="Arial" w:hAnsi="Arial" w:cs="Arial"/>
          <w:b/>
        </w:rPr>
        <w:t>Moving In, Moving Up, and Moving On: Strategies for Regenerating the Library &amp; Information Profession</w:t>
      </w:r>
    </w:p>
    <w:p w:rsidR="002353FB" w:rsidRPr="00FB797F" w:rsidRDefault="002353FB" w:rsidP="002353FB">
      <w:pPr>
        <w:pStyle w:val="NormalWeb"/>
        <w:jc w:val="center"/>
        <w:textAlignment w:val="top"/>
        <w:rPr>
          <w:rFonts w:ascii="Arial" w:hAnsi="Arial" w:cs="Arial"/>
          <w:b/>
          <w:sz w:val="20"/>
          <w:szCs w:val="20"/>
        </w:rPr>
      </w:pPr>
      <w:r w:rsidRPr="00FB797F">
        <w:rPr>
          <w:rFonts w:ascii="Arial" w:hAnsi="Arial" w:cs="Arial"/>
          <w:sz w:val="20"/>
          <w:szCs w:val="20"/>
        </w:rPr>
        <w:t>8th World Conference on Continuing Professional Development &amp; Workplace Learning for the Librar</w:t>
      </w:r>
      <w:r>
        <w:rPr>
          <w:rFonts w:ascii="Arial" w:hAnsi="Arial" w:cs="Arial"/>
          <w:sz w:val="20"/>
          <w:szCs w:val="20"/>
        </w:rPr>
        <w:t xml:space="preserve">y and Information Professions, </w:t>
      </w:r>
      <w:r w:rsidRPr="00FB797F">
        <w:rPr>
          <w:rFonts w:ascii="Arial" w:hAnsi="Arial" w:cs="Arial"/>
          <w:sz w:val="20"/>
          <w:szCs w:val="20"/>
        </w:rPr>
        <w:t>18-20</w:t>
      </w:r>
      <w:r w:rsidRPr="00FB797F">
        <w:rPr>
          <w:rFonts w:ascii="Arial" w:hAnsi="Arial" w:cs="Arial"/>
          <w:sz w:val="20"/>
          <w:szCs w:val="20"/>
          <w:vertAlign w:val="superscript"/>
        </w:rPr>
        <w:t>th</w:t>
      </w:r>
      <w:r w:rsidRPr="00FB797F">
        <w:rPr>
          <w:rFonts w:ascii="Arial" w:hAnsi="Arial" w:cs="Arial"/>
          <w:sz w:val="20"/>
          <w:szCs w:val="20"/>
        </w:rPr>
        <w:t xml:space="preserve"> August 2009, Bologna, Italy</w:t>
      </w:r>
      <w:r w:rsidRPr="00FB797F">
        <w:rPr>
          <w:sz w:val="20"/>
          <w:szCs w:val="20"/>
        </w:rPr>
        <w:br/>
      </w:r>
    </w:p>
    <w:p w:rsidR="002353FB" w:rsidRDefault="002353FB" w:rsidP="002353FB">
      <w:pPr>
        <w:pStyle w:val="Title"/>
        <w:rPr>
          <w:rFonts w:ascii="Arial" w:hAnsi="Arial" w:cs="Arial"/>
          <w:sz w:val="28"/>
          <w:szCs w:val="28"/>
        </w:rPr>
      </w:pPr>
      <w:r>
        <w:rPr>
          <w:rFonts w:ascii="Arial" w:hAnsi="Arial" w:cs="Arial"/>
          <w:sz w:val="28"/>
          <w:szCs w:val="28"/>
        </w:rPr>
        <w:t>Registration Form</w:t>
      </w:r>
    </w:p>
    <w:p w:rsidR="002353FB" w:rsidRDefault="002353FB" w:rsidP="002353FB">
      <w:pPr>
        <w:jc w:val="center"/>
        <w:rPr>
          <w:rFonts w:ascii="Arial" w:hAnsi="Arial" w:cs="Arial"/>
          <w:b/>
          <w:sz w:val="20"/>
          <w:szCs w:val="20"/>
        </w:rPr>
      </w:pPr>
    </w:p>
    <w:p w:rsidR="002353FB" w:rsidRDefault="002353FB" w:rsidP="002353FB">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2353FB" w:rsidRDefault="002353FB" w:rsidP="002353FB">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Registration deadline:  August 10</w:t>
      </w:r>
    </w:p>
    <w:p w:rsidR="002353FB" w:rsidRPr="00FB797F" w:rsidRDefault="002353FB" w:rsidP="002353FB">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As space is limited w</w:t>
      </w:r>
      <w:r w:rsidRPr="00FB797F">
        <w:rPr>
          <w:rFonts w:ascii="Arial" w:hAnsi="Arial" w:cs="Arial"/>
          <w:sz w:val="18"/>
          <w:szCs w:val="18"/>
        </w:rPr>
        <w:t xml:space="preserve">e will give places on a ‘first come, first served’ basis. We encourage early registration!  </w:t>
      </w:r>
    </w:p>
    <w:p w:rsidR="002353FB" w:rsidRDefault="002353FB" w:rsidP="002353FB">
      <w:pPr>
        <w:pStyle w:val="Title"/>
        <w:pBdr>
          <w:top w:val="single" w:sz="4" w:space="1" w:color="auto"/>
          <w:left w:val="single" w:sz="4" w:space="4" w:color="auto"/>
          <w:bottom w:val="single" w:sz="4" w:space="1" w:color="auto"/>
          <w:right w:val="single" w:sz="4" w:space="4" w:color="auto"/>
        </w:pBdr>
        <w:jc w:val="left"/>
        <w:rPr>
          <w:rFonts w:ascii="Arial" w:hAnsi="Arial" w:cs="Arial"/>
          <w:b w:val="0"/>
          <w:sz w:val="18"/>
          <w:szCs w:val="18"/>
        </w:rPr>
      </w:pPr>
      <w:r w:rsidRPr="00FB797F">
        <w:rPr>
          <w:rFonts w:ascii="Arial" w:hAnsi="Arial" w:cs="Arial"/>
          <w:b w:val="0"/>
          <w:sz w:val="18"/>
          <w:szCs w:val="18"/>
        </w:rPr>
        <w:t xml:space="preserve">There will be no on-site registration. </w:t>
      </w:r>
    </w:p>
    <w:p w:rsidR="002353FB" w:rsidRPr="00FB797F" w:rsidRDefault="002353FB" w:rsidP="002353FB">
      <w:pPr>
        <w:pStyle w:val="Title"/>
        <w:pBdr>
          <w:top w:val="single" w:sz="4" w:space="1" w:color="auto"/>
          <w:left w:val="single" w:sz="4" w:space="4" w:color="auto"/>
          <w:bottom w:val="single" w:sz="4" w:space="1" w:color="auto"/>
          <w:right w:val="single" w:sz="4" w:space="4" w:color="auto"/>
        </w:pBdr>
        <w:jc w:val="left"/>
        <w:rPr>
          <w:rFonts w:ascii="Arial" w:hAnsi="Arial" w:cs="Arial"/>
          <w:b w:val="0"/>
          <w:sz w:val="18"/>
          <w:szCs w:val="18"/>
        </w:rPr>
      </w:pPr>
    </w:p>
    <w:p w:rsidR="002353FB" w:rsidRPr="00FB797F" w:rsidRDefault="002353FB" w:rsidP="002353FB">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FB797F">
        <w:rPr>
          <w:rFonts w:ascii="Arial" w:hAnsi="Arial" w:cs="Arial"/>
          <w:b/>
          <w:sz w:val="18"/>
          <w:szCs w:val="18"/>
        </w:rPr>
        <w:t>Cancellations and Refunds</w:t>
      </w:r>
    </w:p>
    <w:p w:rsidR="002353FB" w:rsidRPr="00FB797F" w:rsidRDefault="002353FB" w:rsidP="002353FB">
      <w:pPr>
        <w:pBdr>
          <w:top w:val="single" w:sz="4" w:space="1" w:color="auto"/>
          <w:left w:val="single" w:sz="4" w:space="4" w:color="auto"/>
          <w:bottom w:val="single" w:sz="4" w:space="1" w:color="auto"/>
          <w:right w:val="single" w:sz="4" w:space="4" w:color="auto"/>
        </w:pBdr>
        <w:rPr>
          <w:rFonts w:ascii="Arial" w:hAnsi="Arial" w:cs="Arial"/>
          <w:sz w:val="18"/>
          <w:szCs w:val="18"/>
          <w:lang w:val="en-AU" w:eastAsia="en-AU"/>
        </w:rPr>
      </w:pPr>
      <w:r w:rsidRPr="00FB797F">
        <w:rPr>
          <w:rFonts w:ascii="Arial" w:hAnsi="Arial" w:cs="Arial"/>
          <w:sz w:val="18"/>
          <w:szCs w:val="18"/>
          <w:lang w:val="en-AU" w:eastAsia="en-AU"/>
        </w:rPr>
        <w:t>Notification of cancellation and refund requests must be submitted before July 16th, 2009 in writing to the Conference Treasurer (</w:t>
      </w:r>
      <w:proofErr w:type="spellStart"/>
      <w:r w:rsidRPr="00FB797F">
        <w:rPr>
          <w:rFonts w:ascii="Arial" w:hAnsi="Arial" w:cs="Arial"/>
          <w:sz w:val="18"/>
          <w:szCs w:val="18"/>
          <w:lang w:val="en-AU" w:eastAsia="en-AU"/>
        </w:rPr>
        <w:t>pdf</w:t>
      </w:r>
      <w:proofErr w:type="spellEnd"/>
      <w:r w:rsidRPr="00FB797F">
        <w:rPr>
          <w:rFonts w:ascii="Arial" w:hAnsi="Arial" w:cs="Arial"/>
          <w:sz w:val="18"/>
          <w:szCs w:val="18"/>
          <w:lang w:val="en-AU" w:eastAsia="en-AU"/>
        </w:rPr>
        <w:t xml:space="preserve"> or fax). The late fee for cancellations received before July 16</w:t>
      </w:r>
      <w:r w:rsidRPr="00FB797F">
        <w:rPr>
          <w:rFonts w:ascii="Arial" w:hAnsi="Arial" w:cs="Arial"/>
          <w:sz w:val="18"/>
          <w:szCs w:val="18"/>
          <w:vertAlign w:val="superscript"/>
          <w:lang w:val="en-AU" w:eastAsia="en-AU"/>
        </w:rPr>
        <w:t>th</w:t>
      </w:r>
      <w:r w:rsidRPr="00FB797F">
        <w:rPr>
          <w:rFonts w:ascii="Arial" w:hAnsi="Arial" w:cs="Arial"/>
          <w:sz w:val="18"/>
          <w:szCs w:val="18"/>
          <w:lang w:val="en-AU" w:eastAsia="en-AU"/>
        </w:rPr>
        <w:t>, 2009 is US$50. For cancellations after July 16th, 2009 no refunds will be given.</w:t>
      </w:r>
    </w:p>
    <w:p w:rsidR="002353FB" w:rsidRDefault="002353FB" w:rsidP="002353FB">
      <w:pPr>
        <w:pStyle w:val="Title"/>
        <w:jc w:val="left"/>
        <w:rPr>
          <w:rFonts w:ascii="Arial" w:hAnsi="Arial" w:cs="Arial"/>
          <w:sz w:val="20"/>
          <w:szCs w:val="20"/>
        </w:rPr>
      </w:pPr>
    </w:p>
    <w:p w:rsidR="002353FB" w:rsidRPr="00811217" w:rsidRDefault="002353FB" w:rsidP="002353FB">
      <w:pPr>
        <w:rPr>
          <w:rFonts w:ascii="Arial" w:hAnsi="Arial" w:cs="Arial"/>
          <w:b/>
          <w:sz w:val="18"/>
          <w:szCs w:val="18"/>
        </w:rPr>
      </w:pPr>
      <w:r w:rsidRPr="00811217">
        <w:rPr>
          <w:rFonts w:ascii="Arial" w:hAnsi="Arial" w:cs="Arial"/>
          <w:b/>
          <w:sz w:val="18"/>
          <w:szCs w:val="18"/>
        </w:rPr>
        <w:t xml:space="preserve">Please complete the first two pages of this registration form and either e-mail scanned PDF copy to </w:t>
      </w:r>
      <w:hyperlink r:id="rId36" w:history="1">
        <w:r w:rsidRPr="0045257C">
          <w:rPr>
            <w:rStyle w:val="Hyperlink"/>
            <w:rFonts w:ascii="Arial" w:hAnsi="Arial" w:cs="Arial"/>
            <w:b/>
            <w:sz w:val="18"/>
            <w:szCs w:val="18"/>
          </w:rPr>
          <w:t>kwon@eden.rutgers.edu</w:t>
        </w:r>
      </w:hyperlink>
      <w:r w:rsidRPr="00811217">
        <w:rPr>
          <w:b/>
          <w:color w:val="000000"/>
          <w:sz w:val="18"/>
          <w:szCs w:val="18"/>
        </w:rPr>
        <w:t xml:space="preserve">   </w:t>
      </w:r>
      <w:r w:rsidRPr="00811217">
        <w:rPr>
          <w:rFonts w:ascii="Arial" w:hAnsi="Arial" w:cs="Arial"/>
          <w:b/>
          <w:i/>
          <w:sz w:val="18"/>
          <w:szCs w:val="18"/>
        </w:rPr>
        <w:t>or</w:t>
      </w:r>
      <w:r w:rsidRPr="00811217">
        <w:rPr>
          <w:rFonts w:ascii="Arial" w:hAnsi="Arial" w:cs="Arial"/>
          <w:b/>
          <w:sz w:val="18"/>
          <w:szCs w:val="18"/>
        </w:rPr>
        <w:t xml:space="preserve"> fax to:  +1-732-932-6916, attention Hannah Kwon.</w:t>
      </w:r>
    </w:p>
    <w:p w:rsidR="002353FB" w:rsidRPr="00811217" w:rsidRDefault="002353FB" w:rsidP="002353FB">
      <w:pPr>
        <w:rPr>
          <w:rFonts w:ascii="Arial" w:hAnsi="Arial" w:cs="Arial"/>
          <w:sz w:val="18"/>
          <w:szCs w:val="18"/>
        </w:rPr>
      </w:pPr>
    </w:p>
    <w:p w:rsidR="002353FB" w:rsidRPr="00811217" w:rsidRDefault="002353FB" w:rsidP="002353FB">
      <w:pPr>
        <w:rPr>
          <w:rFonts w:ascii="Arial" w:hAnsi="Arial" w:cs="Arial"/>
          <w:b/>
          <w:sz w:val="18"/>
          <w:szCs w:val="18"/>
        </w:rPr>
      </w:pPr>
      <w:r w:rsidRPr="00811217">
        <w:rPr>
          <w:rFonts w:ascii="Arial" w:hAnsi="Arial" w:cs="Arial"/>
          <w:b/>
          <w:sz w:val="18"/>
          <w:szCs w:val="18"/>
        </w:rPr>
        <w:t>Name</w:t>
      </w:r>
      <w:r w:rsidRPr="00811217">
        <w:rPr>
          <w:rFonts w:ascii="Arial" w:hAnsi="Arial" w:cs="Arial"/>
          <w:b/>
          <w:sz w:val="18"/>
          <w:szCs w:val="18"/>
        </w:rPr>
        <w:tab/>
      </w:r>
      <w:r w:rsidRPr="00811217">
        <w:rPr>
          <w:rFonts w:ascii="Arial" w:hAnsi="Arial" w:cs="Arial"/>
          <w:b/>
          <w:sz w:val="18"/>
          <w:szCs w:val="18"/>
        </w:rPr>
        <w:tab/>
      </w:r>
    </w:p>
    <w:p w:rsidR="002353FB" w:rsidRPr="00811217" w:rsidRDefault="002353FB" w:rsidP="002353FB">
      <w:pPr>
        <w:rPr>
          <w:rFonts w:ascii="Arial" w:hAnsi="Arial" w:cs="Arial"/>
          <w:b/>
          <w:sz w:val="18"/>
          <w:szCs w:val="18"/>
        </w:rPr>
      </w:pPr>
    </w:p>
    <w:p w:rsidR="002353FB" w:rsidRPr="00811217" w:rsidRDefault="002353FB" w:rsidP="002353FB">
      <w:pPr>
        <w:rPr>
          <w:rFonts w:ascii="Arial" w:hAnsi="Arial" w:cs="Arial"/>
          <w:b/>
          <w:sz w:val="18"/>
          <w:szCs w:val="18"/>
        </w:rPr>
      </w:pPr>
      <w:r w:rsidRPr="00811217">
        <w:rPr>
          <w:rFonts w:ascii="Arial" w:hAnsi="Arial" w:cs="Arial"/>
          <w:b/>
          <w:sz w:val="18"/>
          <w:szCs w:val="18"/>
        </w:rPr>
        <w:t>Organization</w:t>
      </w:r>
    </w:p>
    <w:p w:rsidR="002353FB" w:rsidRPr="00811217" w:rsidRDefault="002353FB" w:rsidP="002353FB">
      <w:pPr>
        <w:rPr>
          <w:rFonts w:ascii="Arial" w:hAnsi="Arial" w:cs="Arial"/>
          <w:b/>
          <w:sz w:val="18"/>
          <w:szCs w:val="18"/>
        </w:rPr>
      </w:pPr>
    </w:p>
    <w:p w:rsidR="002353FB" w:rsidRPr="00811217" w:rsidRDefault="002353FB" w:rsidP="002353FB">
      <w:pPr>
        <w:rPr>
          <w:rFonts w:ascii="Arial" w:hAnsi="Arial" w:cs="Arial"/>
          <w:b/>
          <w:sz w:val="18"/>
          <w:szCs w:val="18"/>
        </w:rPr>
      </w:pPr>
      <w:r w:rsidRPr="00811217">
        <w:rPr>
          <w:rFonts w:ascii="Arial" w:hAnsi="Arial" w:cs="Arial"/>
          <w:b/>
          <w:sz w:val="18"/>
          <w:szCs w:val="18"/>
        </w:rPr>
        <w:t>Address</w:t>
      </w:r>
      <w:r w:rsidRPr="00811217">
        <w:rPr>
          <w:rFonts w:ascii="Arial" w:hAnsi="Arial" w:cs="Arial"/>
          <w:b/>
          <w:sz w:val="18"/>
          <w:szCs w:val="18"/>
        </w:rPr>
        <w:tab/>
      </w:r>
      <w:r w:rsidRPr="00811217">
        <w:rPr>
          <w:rFonts w:ascii="Arial" w:hAnsi="Arial" w:cs="Arial"/>
          <w:b/>
          <w:sz w:val="18"/>
          <w:szCs w:val="18"/>
        </w:rPr>
        <w:tab/>
      </w:r>
    </w:p>
    <w:p w:rsidR="002353FB" w:rsidRPr="00811217" w:rsidRDefault="002353FB" w:rsidP="002353FB">
      <w:pPr>
        <w:rPr>
          <w:rFonts w:ascii="Arial" w:hAnsi="Arial" w:cs="Arial"/>
          <w:b/>
          <w:sz w:val="18"/>
          <w:szCs w:val="18"/>
        </w:rPr>
      </w:pPr>
    </w:p>
    <w:p w:rsidR="002353FB" w:rsidRPr="00811217" w:rsidRDefault="002353FB" w:rsidP="002353FB">
      <w:pPr>
        <w:rPr>
          <w:rFonts w:ascii="Arial" w:hAnsi="Arial" w:cs="Arial"/>
          <w:b/>
          <w:sz w:val="18"/>
          <w:szCs w:val="18"/>
          <w:u w:val="single"/>
        </w:rPr>
      </w:pPr>
      <w:r w:rsidRPr="00811217">
        <w:rPr>
          <w:rFonts w:ascii="Arial" w:hAnsi="Arial" w:cs="Arial"/>
          <w:b/>
          <w:sz w:val="18"/>
          <w:szCs w:val="18"/>
        </w:rPr>
        <w:t>Position</w:t>
      </w:r>
    </w:p>
    <w:p w:rsidR="002353FB" w:rsidRPr="00811217" w:rsidRDefault="002353FB" w:rsidP="002353FB">
      <w:pPr>
        <w:rPr>
          <w:rFonts w:ascii="Arial" w:hAnsi="Arial" w:cs="Arial"/>
          <w:b/>
          <w:sz w:val="18"/>
          <w:szCs w:val="18"/>
          <w:u w:val="single"/>
        </w:rPr>
      </w:pPr>
    </w:p>
    <w:p w:rsidR="002353FB" w:rsidRPr="00811217" w:rsidRDefault="002353FB" w:rsidP="002353FB">
      <w:pPr>
        <w:rPr>
          <w:rFonts w:ascii="Arial" w:hAnsi="Arial" w:cs="Arial"/>
          <w:b/>
          <w:sz w:val="18"/>
          <w:szCs w:val="18"/>
        </w:rPr>
      </w:pPr>
      <w:r w:rsidRPr="00811217">
        <w:rPr>
          <w:rFonts w:ascii="Arial" w:hAnsi="Arial" w:cs="Arial"/>
          <w:b/>
          <w:sz w:val="18"/>
          <w:szCs w:val="18"/>
        </w:rPr>
        <w:t>Telephone</w:t>
      </w:r>
      <w:r w:rsidRPr="00811217">
        <w:rPr>
          <w:rFonts w:ascii="Arial" w:hAnsi="Arial" w:cs="Arial"/>
          <w:b/>
          <w:sz w:val="18"/>
          <w:szCs w:val="18"/>
        </w:rPr>
        <w:tab/>
      </w:r>
      <w:r w:rsidRPr="00811217">
        <w:rPr>
          <w:rFonts w:ascii="Arial" w:hAnsi="Arial" w:cs="Arial"/>
          <w:b/>
          <w:sz w:val="18"/>
          <w:szCs w:val="18"/>
        </w:rPr>
        <w:tab/>
      </w:r>
    </w:p>
    <w:p w:rsidR="002353FB" w:rsidRPr="00811217" w:rsidRDefault="002353FB" w:rsidP="002353FB">
      <w:pPr>
        <w:rPr>
          <w:rFonts w:ascii="Arial" w:hAnsi="Arial" w:cs="Arial"/>
          <w:b/>
          <w:sz w:val="18"/>
          <w:szCs w:val="18"/>
        </w:rPr>
      </w:pPr>
    </w:p>
    <w:p w:rsidR="002353FB" w:rsidRPr="00811217" w:rsidRDefault="002353FB" w:rsidP="002353FB">
      <w:pPr>
        <w:rPr>
          <w:rFonts w:ascii="Arial" w:hAnsi="Arial" w:cs="Arial"/>
          <w:b/>
          <w:sz w:val="18"/>
          <w:szCs w:val="18"/>
        </w:rPr>
      </w:pPr>
      <w:r w:rsidRPr="00811217">
        <w:rPr>
          <w:rFonts w:ascii="Arial" w:hAnsi="Arial" w:cs="Arial"/>
          <w:b/>
          <w:sz w:val="18"/>
          <w:szCs w:val="18"/>
        </w:rPr>
        <w:t>E-mail</w:t>
      </w:r>
      <w:r w:rsidRPr="00811217">
        <w:rPr>
          <w:rFonts w:ascii="Arial" w:hAnsi="Arial" w:cs="Arial"/>
          <w:b/>
          <w:sz w:val="18"/>
          <w:szCs w:val="18"/>
        </w:rPr>
        <w:tab/>
        <w:t xml:space="preserve">                                                                                                  FAX</w:t>
      </w:r>
      <w:r w:rsidRPr="00811217">
        <w:rPr>
          <w:rFonts w:ascii="Arial" w:hAnsi="Arial" w:cs="Arial"/>
          <w:b/>
          <w:sz w:val="18"/>
          <w:szCs w:val="18"/>
        </w:rPr>
        <w:tab/>
      </w:r>
    </w:p>
    <w:p w:rsidR="002353FB" w:rsidRPr="00811217" w:rsidRDefault="002353FB" w:rsidP="002353FB">
      <w:pPr>
        <w:rPr>
          <w:rFonts w:ascii="Arial" w:hAnsi="Arial" w:cs="Arial"/>
          <w:b/>
          <w:sz w:val="18"/>
          <w:szCs w:val="18"/>
        </w:rPr>
      </w:pPr>
    </w:p>
    <w:p w:rsidR="002353FB" w:rsidRPr="00811217" w:rsidRDefault="002353FB" w:rsidP="002353FB">
      <w:pPr>
        <w:rPr>
          <w:rFonts w:ascii="Arial" w:hAnsi="Arial" w:cs="Arial"/>
          <w:sz w:val="18"/>
          <w:szCs w:val="18"/>
        </w:rPr>
      </w:pPr>
      <w:r w:rsidRPr="00811217">
        <w:rPr>
          <w:rFonts w:ascii="Arial" w:hAnsi="Arial" w:cs="Arial"/>
          <w:b/>
          <w:sz w:val="18"/>
          <w:szCs w:val="18"/>
          <w:lang w:val="en-ZW"/>
        </w:rPr>
        <w:t>IFLA Membership number</w:t>
      </w:r>
      <w:r w:rsidRPr="00811217">
        <w:rPr>
          <w:rFonts w:ascii="Arial" w:hAnsi="Arial" w:cs="Arial"/>
          <w:sz w:val="18"/>
          <w:szCs w:val="18"/>
          <w:lang w:val="en-ZW"/>
        </w:rPr>
        <w:t xml:space="preserve"> (if applicable</w:t>
      </w:r>
      <w:r>
        <w:rPr>
          <w:rFonts w:ascii="Arial" w:hAnsi="Arial" w:cs="Arial"/>
          <w:sz w:val="18"/>
          <w:szCs w:val="18"/>
          <w:lang w:val="en-ZW"/>
        </w:rPr>
        <w:t>,</w:t>
      </w:r>
      <w:r w:rsidRPr="00811217">
        <w:rPr>
          <w:rFonts w:ascii="Arial" w:hAnsi="Arial" w:cs="Arial"/>
          <w:sz w:val="18"/>
          <w:szCs w:val="18"/>
          <w:lang w:val="en-ZW"/>
        </w:rPr>
        <w:t xml:space="preserve"> </w:t>
      </w:r>
      <w:proofErr w:type="gramStart"/>
      <w:r w:rsidRPr="00811217">
        <w:rPr>
          <w:rFonts w:ascii="Arial" w:hAnsi="Arial" w:cs="Arial"/>
          <w:sz w:val="18"/>
          <w:szCs w:val="18"/>
          <w:lang w:val="en-ZW"/>
        </w:rPr>
        <w:t>Individual</w:t>
      </w:r>
      <w:proofErr w:type="gramEnd"/>
      <w:r w:rsidRPr="00811217">
        <w:rPr>
          <w:rFonts w:ascii="Arial" w:hAnsi="Arial" w:cs="Arial"/>
          <w:sz w:val="18"/>
          <w:szCs w:val="18"/>
          <w:lang w:val="en-ZW"/>
        </w:rPr>
        <w:t xml:space="preserve"> or Institutional)</w:t>
      </w:r>
    </w:p>
    <w:p w:rsidR="002353FB" w:rsidRPr="00811217" w:rsidRDefault="002353FB" w:rsidP="002353FB">
      <w:pPr>
        <w:pBdr>
          <w:top w:val="single" w:sz="4" w:space="1" w:color="auto"/>
        </w:pBdr>
        <w:rPr>
          <w:rFonts w:ascii="Arial" w:hAnsi="Arial" w:cs="Arial"/>
          <w:sz w:val="18"/>
          <w:szCs w:val="18"/>
        </w:rPr>
      </w:pPr>
    </w:p>
    <w:p w:rsidR="002353FB" w:rsidRPr="00811217" w:rsidRDefault="002353FB" w:rsidP="002353FB">
      <w:pPr>
        <w:rPr>
          <w:rFonts w:ascii="Arial" w:hAnsi="Arial" w:cs="Arial"/>
          <w:b/>
          <w:sz w:val="18"/>
          <w:szCs w:val="18"/>
        </w:rPr>
      </w:pPr>
      <w:r w:rsidRPr="00811217">
        <w:rPr>
          <w:rFonts w:ascii="Arial" w:hAnsi="Arial" w:cs="Arial"/>
          <w:b/>
          <w:sz w:val="18"/>
          <w:szCs w:val="18"/>
        </w:rPr>
        <w:t xml:space="preserve">Registration: please select from one of the following categories. Please check/tick whichever is applicable: </w:t>
      </w:r>
    </w:p>
    <w:p w:rsidR="002353FB" w:rsidRDefault="002353FB" w:rsidP="002353FB">
      <w:pPr>
        <w:rPr>
          <w:rFonts w:ascii="Arial" w:hAnsi="Arial" w:cs="Arial"/>
          <w:sz w:val="20"/>
          <w:szCs w:val="20"/>
        </w:rPr>
      </w:pPr>
    </w:p>
    <w:p w:rsidR="002353FB" w:rsidRPr="00FB797F" w:rsidRDefault="002353FB" w:rsidP="002353FB">
      <w:pPr>
        <w:rPr>
          <w:rFonts w:ascii="Arial" w:hAnsi="Arial" w:cs="Arial"/>
          <w:sz w:val="18"/>
          <w:szCs w:val="18"/>
        </w:rPr>
      </w:pPr>
      <w:proofErr w:type="gramStart"/>
      <w:r w:rsidRPr="00FB797F">
        <w:rPr>
          <w:rFonts w:ascii="Arial" w:hAnsi="Arial" w:cs="Arial"/>
          <w:sz w:val="18"/>
          <w:szCs w:val="18"/>
        </w:rPr>
        <w:t xml:space="preserve">A. _____ </w:t>
      </w:r>
      <w:r w:rsidRPr="00FB797F">
        <w:rPr>
          <w:rFonts w:ascii="Arial" w:hAnsi="Arial" w:cs="Arial"/>
          <w:b/>
          <w:sz w:val="18"/>
          <w:szCs w:val="18"/>
          <w:highlight w:val="lightGray"/>
        </w:rPr>
        <w:t>IFLA Member</w:t>
      </w:r>
      <w:r w:rsidRPr="00FB797F">
        <w:rPr>
          <w:rFonts w:ascii="Arial" w:hAnsi="Arial" w:cs="Arial"/>
          <w:b/>
          <w:sz w:val="18"/>
          <w:szCs w:val="18"/>
        </w:rPr>
        <w:t>.</w:t>
      </w:r>
      <w:proofErr w:type="gramEnd"/>
      <w:r w:rsidRPr="00FB797F">
        <w:rPr>
          <w:rFonts w:ascii="Arial" w:hAnsi="Arial" w:cs="Arial"/>
          <w:b/>
          <w:sz w:val="18"/>
          <w:szCs w:val="18"/>
        </w:rPr>
        <w:t xml:space="preserve"> Full Registration</w:t>
      </w:r>
    </w:p>
    <w:p w:rsidR="002353FB" w:rsidRPr="00FB797F" w:rsidRDefault="002353FB" w:rsidP="002353FB">
      <w:pPr>
        <w:rPr>
          <w:rFonts w:ascii="Arial" w:hAnsi="Arial" w:cs="Arial"/>
          <w:sz w:val="18"/>
          <w:szCs w:val="18"/>
        </w:rPr>
      </w:pPr>
      <w:r w:rsidRPr="00FB797F">
        <w:rPr>
          <w:rFonts w:ascii="Arial" w:hAnsi="Arial" w:cs="Arial"/>
          <w:sz w:val="18"/>
          <w:szCs w:val="18"/>
        </w:rPr>
        <w:t xml:space="preserve">I wish to attend the </w:t>
      </w:r>
      <w:r w:rsidRPr="00FB797F">
        <w:rPr>
          <w:rFonts w:ascii="Arial" w:hAnsi="Arial" w:cs="Arial"/>
          <w:i/>
          <w:sz w:val="18"/>
          <w:szCs w:val="18"/>
        </w:rPr>
        <w:t xml:space="preserve">CPD&amp;WL </w:t>
      </w:r>
      <w:r w:rsidRPr="00FB797F">
        <w:rPr>
          <w:rFonts w:ascii="Arial" w:hAnsi="Arial" w:cs="Arial"/>
          <w:sz w:val="18"/>
          <w:szCs w:val="18"/>
        </w:rPr>
        <w:t>Satellite Conference from Tuesday 18</w:t>
      </w:r>
      <w:r w:rsidRPr="00FB797F">
        <w:rPr>
          <w:rFonts w:ascii="Arial" w:hAnsi="Arial" w:cs="Arial"/>
          <w:sz w:val="18"/>
          <w:szCs w:val="18"/>
          <w:vertAlign w:val="superscript"/>
        </w:rPr>
        <w:t>th</w:t>
      </w:r>
      <w:r w:rsidRPr="00FB797F">
        <w:rPr>
          <w:rFonts w:ascii="Arial" w:hAnsi="Arial" w:cs="Arial"/>
          <w:sz w:val="18"/>
          <w:szCs w:val="18"/>
        </w:rPr>
        <w:t xml:space="preserve"> – Thursday 20</w:t>
      </w:r>
      <w:r w:rsidRPr="00FB797F">
        <w:rPr>
          <w:rFonts w:ascii="Arial" w:hAnsi="Arial" w:cs="Arial"/>
          <w:sz w:val="18"/>
          <w:szCs w:val="18"/>
          <w:vertAlign w:val="superscript"/>
        </w:rPr>
        <w:t>th</w:t>
      </w:r>
      <w:r w:rsidRPr="00FB797F">
        <w:rPr>
          <w:rFonts w:ascii="Arial" w:hAnsi="Arial" w:cs="Arial"/>
          <w:sz w:val="18"/>
          <w:szCs w:val="18"/>
        </w:rPr>
        <w:t xml:space="preserve"> August @ US $225 including:</w:t>
      </w:r>
    </w:p>
    <w:p w:rsidR="002353FB" w:rsidRPr="00FB797F" w:rsidRDefault="002353FB" w:rsidP="002353FB">
      <w:pPr>
        <w:numPr>
          <w:ilvl w:val="1"/>
          <w:numId w:val="66"/>
        </w:numPr>
        <w:rPr>
          <w:rFonts w:ascii="Arial" w:hAnsi="Arial" w:cs="Arial"/>
          <w:sz w:val="18"/>
          <w:szCs w:val="18"/>
        </w:rPr>
      </w:pPr>
      <w:r w:rsidRPr="00FB797F">
        <w:rPr>
          <w:rFonts w:ascii="Arial" w:hAnsi="Arial" w:cs="Arial"/>
          <w:sz w:val="18"/>
          <w:szCs w:val="18"/>
        </w:rPr>
        <w:t>Tuesday evening August 18</w:t>
      </w:r>
      <w:r w:rsidRPr="00FB797F">
        <w:rPr>
          <w:rFonts w:ascii="Arial" w:hAnsi="Arial" w:cs="Arial"/>
          <w:sz w:val="18"/>
          <w:szCs w:val="18"/>
          <w:vertAlign w:val="superscript"/>
        </w:rPr>
        <w:t>th</w:t>
      </w:r>
      <w:r w:rsidRPr="00FB797F">
        <w:rPr>
          <w:rFonts w:ascii="Arial" w:hAnsi="Arial" w:cs="Arial"/>
          <w:sz w:val="18"/>
          <w:szCs w:val="18"/>
        </w:rPr>
        <w:t>: Welcome Reception</w:t>
      </w:r>
    </w:p>
    <w:p w:rsidR="002353FB" w:rsidRPr="00FB797F" w:rsidRDefault="002353FB" w:rsidP="002353FB">
      <w:pPr>
        <w:numPr>
          <w:ilvl w:val="1"/>
          <w:numId w:val="66"/>
        </w:numPr>
        <w:rPr>
          <w:rFonts w:ascii="Arial" w:hAnsi="Arial" w:cs="Arial"/>
          <w:sz w:val="18"/>
          <w:szCs w:val="18"/>
        </w:rPr>
      </w:pPr>
      <w:r w:rsidRPr="00FB797F">
        <w:rPr>
          <w:rFonts w:ascii="Arial" w:hAnsi="Arial" w:cs="Arial"/>
          <w:sz w:val="18"/>
          <w:szCs w:val="18"/>
        </w:rPr>
        <w:t>Wednesday August 19</w:t>
      </w:r>
      <w:r w:rsidRPr="00FB797F">
        <w:rPr>
          <w:rFonts w:ascii="Arial" w:hAnsi="Arial" w:cs="Arial"/>
          <w:sz w:val="18"/>
          <w:szCs w:val="18"/>
          <w:vertAlign w:val="superscript"/>
        </w:rPr>
        <w:t>th</w:t>
      </w:r>
      <w:r w:rsidRPr="00FB797F">
        <w:rPr>
          <w:rFonts w:ascii="Arial" w:hAnsi="Arial" w:cs="Arial"/>
          <w:sz w:val="18"/>
          <w:szCs w:val="18"/>
        </w:rPr>
        <w:t>: morning coffee/tea, lunch, afternoon coffee/tea, conference dinner</w:t>
      </w:r>
    </w:p>
    <w:p w:rsidR="002353FB" w:rsidRPr="00FB797F" w:rsidRDefault="002353FB" w:rsidP="002353FB">
      <w:pPr>
        <w:numPr>
          <w:ilvl w:val="1"/>
          <w:numId w:val="66"/>
        </w:numPr>
        <w:rPr>
          <w:rFonts w:ascii="Arial" w:hAnsi="Arial" w:cs="Arial"/>
          <w:sz w:val="18"/>
          <w:szCs w:val="18"/>
        </w:rPr>
      </w:pPr>
      <w:r w:rsidRPr="00FB797F">
        <w:rPr>
          <w:rFonts w:ascii="Arial" w:hAnsi="Arial" w:cs="Arial"/>
          <w:sz w:val="18"/>
          <w:szCs w:val="18"/>
        </w:rPr>
        <w:lastRenderedPageBreak/>
        <w:t>Thursday August 20</w:t>
      </w:r>
      <w:r w:rsidRPr="00FB797F">
        <w:rPr>
          <w:rFonts w:ascii="Arial" w:hAnsi="Arial" w:cs="Arial"/>
          <w:sz w:val="18"/>
          <w:szCs w:val="18"/>
          <w:vertAlign w:val="superscript"/>
        </w:rPr>
        <w:t>th</w:t>
      </w:r>
      <w:r w:rsidRPr="00FB797F">
        <w:rPr>
          <w:rFonts w:ascii="Arial" w:hAnsi="Arial" w:cs="Arial"/>
          <w:sz w:val="18"/>
          <w:szCs w:val="18"/>
        </w:rPr>
        <w:t>: morning coffee/tea, lunch, afternoon coffee/tea</w:t>
      </w:r>
    </w:p>
    <w:p w:rsidR="002353FB" w:rsidRPr="00FB797F" w:rsidRDefault="002353FB" w:rsidP="002353FB">
      <w:pPr>
        <w:numPr>
          <w:ilvl w:val="1"/>
          <w:numId w:val="66"/>
        </w:numPr>
        <w:rPr>
          <w:rFonts w:ascii="Arial" w:hAnsi="Arial" w:cs="Arial"/>
          <w:sz w:val="18"/>
          <w:szCs w:val="18"/>
        </w:rPr>
      </w:pPr>
      <w:r w:rsidRPr="00FB797F">
        <w:rPr>
          <w:rFonts w:ascii="Arial" w:hAnsi="Arial" w:cs="Arial"/>
          <w:sz w:val="18"/>
          <w:szCs w:val="18"/>
        </w:rPr>
        <w:t xml:space="preserve">Conference Proceedings (1 copy) </w:t>
      </w:r>
    </w:p>
    <w:p w:rsidR="002353FB" w:rsidRPr="00FB797F" w:rsidRDefault="002353FB" w:rsidP="002353FB">
      <w:pPr>
        <w:rPr>
          <w:rFonts w:ascii="Arial" w:hAnsi="Arial" w:cs="Arial"/>
          <w:sz w:val="18"/>
          <w:szCs w:val="18"/>
        </w:rPr>
      </w:pPr>
    </w:p>
    <w:p w:rsidR="002353FB" w:rsidRPr="00FB797F" w:rsidRDefault="002353FB" w:rsidP="002353FB">
      <w:pPr>
        <w:rPr>
          <w:rFonts w:ascii="Arial" w:hAnsi="Arial" w:cs="Arial"/>
          <w:sz w:val="18"/>
          <w:szCs w:val="18"/>
        </w:rPr>
      </w:pPr>
      <w:r w:rsidRPr="00FB797F">
        <w:rPr>
          <w:rFonts w:ascii="Arial" w:hAnsi="Arial" w:cs="Arial"/>
          <w:sz w:val="18"/>
          <w:szCs w:val="18"/>
        </w:rPr>
        <w:t xml:space="preserve">Please check/tick whichever is applicable: </w:t>
      </w:r>
    </w:p>
    <w:p w:rsidR="002353FB" w:rsidRPr="00FB797F" w:rsidRDefault="002353FB" w:rsidP="002353FB">
      <w:pPr>
        <w:rPr>
          <w:rFonts w:ascii="Arial" w:hAnsi="Arial" w:cs="Arial"/>
          <w:sz w:val="18"/>
          <w:szCs w:val="18"/>
        </w:rPr>
      </w:pPr>
      <w:r w:rsidRPr="00FB797F">
        <w:rPr>
          <w:rFonts w:ascii="Arial" w:hAnsi="Arial" w:cs="Arial"/>
          <w:sz w:val="18"/>
          <w:szCs w:val="18"/>
        </w:rPr>
        <w:t xml:space="preserve">_____ I am an individual member of IFLA _____ My Association or Institution is a member </w:t>
      </w:r>
    </w:p>
    <w:p w:rsidR="002353FB" w:rsidRPr="00FB797F" w:rsidRDefault="002353FB" w:rsidP="002353FB">
      <w:pPr>
        <w:ind w:firstLine="360"/>
        <w:rPr>
          <w:rFonts w:ascii="Arial" w:hAnsi="Arial" w:cs="Arial"/>
          <w:sz w:val="18"/>
          <w:szCs w:val="18"/>
        </w:rPr>
      </w:pPr>
    </w:p>
    <w:p w:rsidR="002353FB" w:rsidRPr="00FB797F" w:rsidRDefault="002353FB" w:rsidP="002353FB">
      <w:pPr>
        <w:rPr>
          <w:rFonts w:ascii="Arial" w:hAnsi="Arial" w:cs="Arial"/>
          <w:sz w:val="18"/>
          <w:szCs w:val="18"/>
        </w:rPr>
      </w:pPr>
      <w:r w:rsidRPr="00FB797F">
        <w:rPr>
          <w:rFonts w:ascii="Arial" w:hAnsi="Arial" w:cs="Arial"/>
          <w:sz w:val="18"/>
          <w:szCs w:val="18"/>
        </w:rPr>
        <w:t>Name of Association or Institution: _______________________</w:t>
      </w:r>
    </w:p>
    <w:p w:rsidR="002353FB" w:rsidRPr="00FB797F" w:rsidRDefault="002353FB" w:rsidP="002353FB">
      <w:pPr>
        <w:ind w:left="360"/>
        <w:rPr>
          <w:rFonts w:ascii="Arial" w:hAnsi="Arial" w:cs="Arial"/>
          <w:i/>
          <w:sz w:val="18"/>
          <w:szCs w:val="18"/>
        </w:rPr>
      </w:pPr>
      <w:r w:rsidRPr="00FB797F">
        <w:rPr>
          <w:rFonts w:ascii="Arial" w:hAnsi="Arial" w:cs="Arial"/>
          <w:i/>
          <w:sz w:val="18"/>
          <w:szCs w:val="18"/>
        </w:rPr>
        <w:t xml:space="preserve">(Note: IFLA Membership information is available at </w:t>
      </w:r>
      <w:hyperlink r:id="rId37" w:history="1">
        <w:r w:rsidRPr="00FB797F">
          <w:rPr>
            <w:rStyle w:val="Hyperlink"/>
            <w:rFonts w:ascii="Arial" w:hAnsi="Arial" w:cs="Arial"/>
            <w:i/>
            <w:sz w:val="18"/>
            <w:szCs w:val="18"/>
          </w:rPr>
          <w:t>http://www.ifla.org/III/members/index.htm</w:t>
        </w:r>
      </w:hyperlink>
      <w:r w:rsidRPr="00FB797F">
        <w:rPr>
          <w:rFonts w:ascii="Arial" w:hAnsi="Arial" w:cs="Arial"/>
          <w:i/>
          <w:sz w:val="18"/>
          <w:szCs w:val="18"/>
        </w:rPr>
        <w:t>)</w:t>
      </w:r>
    </w:p>
    <w:p w:rsidR="002353FB" w:rsidRPr="00FB797F" w:rsidRDefault="002353FB" w:rsidP="002353FB">
      <w:pPr>
        <w:rPr>
          <w:rFonts w:ascii="Arial" w:hAnsi="Arial" w:cs="Arial"/>
          <w:sz w:val="18"/>
          <w:szCs w:val="18"/>
        </w:rPr>
      </w:pPr>
    </w:p>
    <w:p w:rsidR="002353FB" w:rsidRPr="00FB797F" w:rsidRDefault="002353FB" w:rsidP="002353FB">
      <w:pPr>
        <w:rPr>
          <w:rFonts w:ascii="Arial" w:hAnsi="Arial" w:cs="Arial"/>
          <w:sz w:val="18"/>
          <w:szCs w:val="18"/>
        </w:rPr>
      </w:pPr>
      <w:proofErr w:type="gramStart"/>
      <w:r w:rsidRPr="00FB797F">
        <w:rPr>
          <w:rFonts w:ascii="Arial" w:hAnsi="Arial" w:cs="Arial"/>
          <w:sz w:val="18"/>
          <w:szCs w:val="18"/>
        </w:rPr>
        <w:t>B. ______</w:t>
      </w:r>
      <w:r w:rsidRPr="00FB797F">
        <w:rPr>
          <w:rFonts w:ascii="Arial" w:hAnsi="Arial" w:cs="Arial"/>
          <w:b/>
          <w:sz w:val="18"/>
          <w:szCs w:val="18"/>
        </w:rPr>
        <w:t>IFLA</w:t>
      </w:r>
      <w:r w:rsidRPr="00FB797F">
        <w:rPr>
          <w:rFonts w:ascii="Arial" w:hAnsi="Arial" w:cs="Arial"/>
          <w:b/>
          <w:sz w:val="18"/>
          <w:szCs w:val="18"/>
          <w:highlight w:val="lightGray"/>
        </w:rPr>
        <w:t xml:space="preserve"> Non-member</w:t>
      </w:r>
      <w:r w:rsidRPr="00FB797F">
        <w:rPr>
          <w:rFonts w:ascii="Arial" w:hAnsi="Arial" w:cs="Arial"/>
          <w:b/>
          <w:sz w:val="18"/>
          <w:szCs w:val="18"/>
        </w:rPr>
        <w:t>.</w:t>
      </w:r>
      <w:proofErr w:type="gramEnd"/>
      <w:r w:rsidRPr="00FB797F">
        <w:rPr>
          <w:rFonts w:ascii="Arial" w:hAnsi="Arial" w:cs="Arial"/>
          <w:b/>
          <w:sz w:val="18"/>
          <w:szCs w:val="18"/>
        </w:rPr>
        <w:t xml:space="preserve"> Full Registration</w:t>
      </w:r>
    </w:p>
    <w:p w:rsidR="002353FB" w:rsidRPr="00FB797F" w:rsidRDefault="002353FB" w:rsidP="002353FB">
      <w:pPr>
        <w:rPr>
          <w:rFonts w:ascii="Arial" w:hAnsi="Arial" w:cs="Arial"/>
          <w:sz w:val="18"/>
          <w:szCs w:val="18"/>
        </w:rPr>
      </w:pPr>
      <w:r w:rsidRPr="00FB797F">
        <w:rPr>
          <w:rFonts w:ascii="Arial" w:hAnsi="Arial" w:cs="Arial"/>
          <w:sz w:val="18"/>
          <w:szCs w:val="18"/>
        </w:rPr>
        <w:t xml:space="preserve">I wish to attend the </w:t>
      </w:r>
      <w:r w:rsidRPr="00FB797F">
        <w:rPr>
          <w:rFonts w:ascii="Arial" w:hAnsi="Arial" w:cs="Arial"/>
          <w:i/>
          <w:sz w:val="18"/>
          <w:szCs w:val="18"/>
        </w:rPr>
        <w:t xml:space="preserve">CPD&amp;WL </w:t>
      </w:r>
      <w:r w:rsidRPr="00FB797F">
        <w:rPr>
          <w:rFonts w:ascii="Arial" w:hAnsi="Arial" w:cs="Arial"/>
          <w:sz w:val="18"/>
          <w:szCs w:val="18"/>
        </w:rPr>
        <w:t>Satellite Conference from Tuesday August 1</w:t>
      </w:r>
      <w:r>
        <w:rPr>
          <w:rFonts w:ascii="Arial" w:hAnsi="Arial" w:cs="Arial"/>
          <w:sz w:val="18"/>
          <w:szCs w:val="18"/>
        </w:rPr>
        <w:t>8</w:t>
      </w:r>
      <w:r w:rsidRPr="00FB797F">
        <w:rPr>
          <w:rFonts w:ascii="Arial" w:hAnsi="Arial" w:cs="Arial"/>
          <w:sz w:val="18"/>
          <w:szCs w:val="18"/>
          <w:vertAlign w:val="superscript"/>
        </w:rPr>
        <w:t>th</w:t>
      </w:r>
      <w:r w:rsidRPr="00FB797F">
        <w:rPr>
          <w:rFonts w:ascii="Arial" w:hAnsi="Arial" w:cs="Arial"/>
          <w:sz w:val="18"/>
          <w:szCs w:val="18"/>
        </w:rPr>
        <w:t xml:space="preserve"> – Thursday </w:t>
      </w:r>
      <w:r>
        <w:rPr>
          <w:rFonts w:ascii="Arial" w:hAnsi="Arial" w:cs="Arial"/>
          <w:sz w:val="18"/>
          <w:szCs w:val="18"/>
        </w:rPr>
        <w:t>20</w:t>
      </w:r>
      <w:r w:rsidRPr="00FB797F">
        <w:rPr>
          <w:rFonts w:ascii="Arial" w:hAnsi="Arial" w:cs="Arial"/>
          <w:sz w:val="18"/>
          <w:szCs w:val="18"/>
          <w:vertAlign w:val="superscript"/>
        </w:rPr>
        <w:t>th</w:t>
      </w:r>
      <w:r w:rsidRPr="00FB797F">
        <w:rPr>
          <w:rFonts w:ascii="Arial" w:hAnsi="Arial" w:cs="Arial"/>
          <w:sz w:val="18"/>
          <w:szCs w:val="18"/>
        </w:rPr>
        <w:t xml:space="preserve"> August @ US$240 including:</w:t>
      </w:r>
    </w:p>
    <w:p w:rsidR="002353FB" w:rsidRPr="00FB797F" w:rsidRDefault="002353FB" w:rsidP="002353FB">
      <w:pPr>
        <w:numPr>
          <w:ilvl w:val="1"/>
          <w:numId w:val="67"/>
        </w:numPr>
        <w:rPr>
          <w:rFonts w:ascii="Arial" w:hAnsi="Arial" w:cs="Arial"/>
          <w:sz w:val="18"/>
          <w:szCs w:val="18"/>
        </w:rPr>
      </w:pPr>
      <w:r w:rsidRPr="00FB797F">
        <w:rPr>
          <w:rFonts w:ascii="Arial" w:hAnsi="Arial" w:cs="Arial"/>
          <w:sz w:val="18"/>
          <w:szCs w:val="18"/>
        </w:rPr>
        <w:t>Tuesday evening August 18</w:t>
      </w:r>
      <w:r w:rsidRPr="00FB797F">
        <w:rPr>
          <w:rFonts w:ascii="Arial" w:hAnsi="Arial" w:cs="Arial"/>
          <w:sz w:val="18"/>
          <w:szCs w:val="18"/>
          <w:vertAlign w:val="superscript"/>
        </w:rPr>
        <w:t>th</w:t>
      </w:r>
      <w:r w:rsidRPr="00FB797F">
        <w:rPr>
          <w:rFonts w:ascii="Arial" w:hAnsi="Arial" w:cs="Arial"/>
          <w:sz w:val="18"/>
          <w:szCs w:val="18"/>
        </w:rPr>
        <w:t>: Welcome Reception</w:t>
      </w:r>
    </w:p>
    <w:p w:rsidR="002353FB" w:rsidRPr="00FB797F" w:rsidRDefault="002353FB" w:rsidP="002353FB">
      <w:pPr>
        <w:numPr>
          <w:ilvl w:val="1"/>
          <w:numId w:val="67"/>
        </w:numPr>
        <w:rPr>
          <w:rFonts w:ascii="Arial" w:hAnsi="Arial" w:cs="Arial"/>
          <w:sz w:val="18"/>
          <w:szCs w:val="18"/>
        </w:rPr>
      </w:pPr>
      <w:r w:rsidRPr="00FB797F">
        <w:rPr>
          <w:rFonts w:ascii="Arial" w:hAnsi="Arial" w:cs="Arial"/>
          <w:sz w:val="18"/>
          <w:szCs w:val="18"/>
        </w:rPr>
        <w:t>Wednesday August 19</w:t>
      </w:r>
      <w:r w:rsidRPr="00FB797F">
        <w:rPr>
          <w:rFonts w:ascii="Arial" w:hAnsi="Arial" w:cs="Arial"/>
          <w:sz w:val="18"/>
          <w:szCs w:val="18"/>
          <w:vertAlign w:val="superscript"/>
        </w:rPr>
        <w:t>th:</w:t>
      </w:r>
      <w:r w:rsidRPr="00FB797F">
        <w:rPr>
          <w:rFonts w:ascii="Arial" w:hAnsi="Arial" w:cs="Arial"/>
          <w:sz w:val="18"/>
          <w:szCs w:val="18"/>
        </w:rPr>
        <w:t xml:space="preserve"> morning coffee/tea, lunch, afternoon coffee/tea, conference dinner</w:t>
      </w:r>
    </w:p>
    <w:p w:rsidR="002353FB" w:rsidRPr="00FB797F" w:rsidRDefault="002353FB" w:rsidP="002353FB">
      <w:pPr>
        <w:numPr>
          <w:ilvl w:val="1"/>
          <w:numId w:val="67"/>
        </w:numPr>
        <w:rPr>
          <w:rFonts w:ascii="Arial" w:hAnsi="Arial" w:cs="Arial"/>
          <w:sz w:val="18"/>
          <w:szCs w:val="18"/>
        </w:rPr>
      </w:pPr>
      <w:r w:rsidRPr="00FB797F">
        <w:rPr>
          <w:rFonts w:ascii="Arial" w:hAnsi="Arial" w:cs="Arial"/>
          <w:sz w:val="18"/>
          <w:szCs w:val="18"/>
        </w:rPr>
        <w:t>Thursday August 20</w:t>
      </w:r>
      <w:r w:rsidRPr="00FB797F">
        <w:rPr>
          <w:rFonts w:ascii="Arial" w:hAnsi="Arial" w:cs="Arial"/>
          <w:sz w:val="18"/>
          <w:szCs w:val="18"/>
          <w:vertAlign w:val="superscript"/>
        </w:rPr>
        <w:t>th</w:t>
      </w:r>
      <w:r w:rsidRPr="00FB797F">
        <w:rPr>
          <w:rFonts w:ascii="Arial" w:hAnsi="Arial" w:cs="Arial"/>
          <w:sz w:val="18"/>
          <w:szCs w:val="18"/>
        </w:rPr>
        <w:t>: morning coffee/tea, lunch, afternoon coffee/tea</w:t>
      </w:r>
    </w:p>
    <w:p w:rsidR="002353FB" w:rsidRPr="00FB797F" w:rsidRDefault="002353FB" w:rsidP="002353FB">
      <w:pPr>
        <w:numPr>
          <w:ilvl w:val="1"/>
          <w:numId w:val="67"/>
        </w:numPr>
        <w:rPr>
          <w:rFonts w:ascii="Arial" w:hAnsi="Arial" w:cs="Arial"/>
          <w:sz w:val="18"/>
          <w:szCs w:val="18"/>
        </w:rPr>
      </w:pPr>
      <w:r w:rsidRPr="00FB797F">
        <w:rPr>
          <w:rFonts w:ascii="Arial" w:hAnsi="Arial" w:cs="Arial"/>
          <w:sz w:val="18"/>
          <w:szCs w:val="18"/>
        </w:rPr>
        <w:t xml:space="preserve">Conference Proceedings (1 copy) </w:t>
      </w:r>
    </w:p>
    <w:p w:rsidR="002353FB" w:rsidRPr="00FB797F" w:rsidRDefault="002353FB" w:rsidP="002353FB">
      <w:pPr>
        <w:rPr>
          <w:rFonts w:ascii="Arial" w:hAnsi="Arial" w:cs="Arial"/>
          <w:sz w:val="18"/>
          <w:szCs w:val="18"/>
        </w:rPr>
      </w:pPr>
    </w:p>
    <w:p w:rsidR="002353FB" w:rsidRPr="00FB797F" w:rsidRDefault="002353FB" w:rsidP="002353FB">
      <w:pPr>
        <w:rPr>
          <w:rFonts w:ascii="Arial" w:hAnsi="Arial" w:cs="Arial"/>
          <w:sz w:val="18"/>
          <w:szCs w:val="18"/>
        </w:rPr>
      </w:pPr>
      <w:r w:rsidRPr="00FB797F">
        <w:rPr>
          <w:rFonts w:ascii="Arial" w:hAnsi="Arial" w:cs="Arial"/>
          <w:sz w:val="18"/>
          <w:szCs w:val="18"/>
        </w:rPr>
        <w:t xml:space="preserve">C. _____ </w:t>
      </w:r>
      <w:r w:rsidRPr="00FB797F">
        <w:rPr>
          <w:rFonts w:ascii="Arial" w:hAnsi="Arial" w:cs="Arial"/>
          <w:b/>
          <w:sz w:val="18"/>
          <w:szCs w:val="18"/>
        </w:rPr>
        <w:t>One Day Registration (IFLA</w:t>
      </w:r>
      <w:r w:rsidRPr="00FB797F">
        <w:rPr>
          <w:rFonts w:ascii="Arial" w:hAnsi="Arial" w:cs="Arial"/>
          <w:b/>
          <w:sz w:val="18"/>
          <w:szCs w:val="18"/>
          <w:highlight w:val="lightGray"/>
        </w:rPr>
        <w:t xml:space="preserve"> Member</w:t>
      </w:r>
      <w:r w:rsidRPr="00FB797F">
        <w:rPr>
          <w:rFonts w:ascii="Arial" w:hAnsi="Arial" w:cs="Arial"/>
          <w:b/>
          <w:sz w:val="18"/>
          <w:szCs w:val="18"/>
        </w:rPr>
        <w:t>)</w:t>
      </w:r>
      <w:r w:rsidRPr="00FB797F">
        <w:rPr>
          <w:rFonts w:ascii="Arial" w:hAnsi="Arial" w:cs="Arial"/>
          <w:sz w:val="18"/>
          <w:szCs w:val="18"/>
        </w:rPr>
        <w:t xml:space="preserve"> </w:t>
      </w:r>
    </w:p>
    <w:p w:rsidR="002353FB" w:rsidRPr="00FB797F" w:rsidRDefault="002353FB" w:rsidP="002353FB">
      <w:pPr>
        <w:rPr>
          <w:rFonts w:ascii="Arial" w:hAnsi="Arial" w:cs="Arial"/>
          <w:sz w:val="18"/>
          <w:szCs w:val="18"/>
        </w:rPr>
      </w:pPr>
      <w:r w:rsidRPr="00FB797F">
        <w:rPr>
          <w:rFonts w:ascii="Arial" w:hAnsi="Arial" w:cs="Arial"/>
          <w:sz w:val="18"/>
          <w:szCs w:val="18"/>
        </w:rPr>
        <w:t xml:space="preserve">I wish to attend the </w:t>
      </w:r>
      <w:r w:rsidRPr="00FB797F">
        <w:rPr>
          <w:rFonts w:ascii="Arial" w:hAnsi="Arial" w:cs="Arial"/>
          <w:i/>
          <w:sz w:val="18"/>
          <w:szCs w:val="18"/>
        </w:rPr>
        <w:t xml:space="preserve">CPD&amp;WL </w:t>
      </w:r>
      <w:r w:rsidRPr="00FB797F">
        <w:rPr>
          <w:rFonts w:ascii="Arial" w:hAnsi="Arial" w:cs="Arial"/>
          <w:sz w:val="18"/>
          <w:szCs w:val="18"/>
        </w:rPr>
        <w:t xml:space="preserve">Satellite Conference on (please specify below) </w:t>
      </w:r>
    </w:p>
    <w:p w:rsidR="002353FB" w:rsidRPr="00FB797F" w:rsidRDefault="002353FB" w:rsidP="002353FB">
      <w:pPr>
        <w:rPr>
          <w:rFonts w:ascii="Arial" w:hAnsi="Arial" w:cs="Arial"/>
          <w:sz w:val="18"/>
          <w:szCs w:val="18"/>
        </w:rPr>
      </w:pPr>
      <w:r w:rsidRPr="00FB797F">
        <w:rPr>
          <w:rFonts w:ascii="Arial" w:hAnsi="Arial" w:cs="Arial"/>
          <w:sz w:val="18"/>
          <w:szCs w:val="18"/>
        </w:rPr>
        <w:t>____ Wednesday August 19</w:t>
      </w:r>
      <w:r w:rsidRPr="00FB797F">
        <w:rPr>
          <w:rFonts w:ascii="Arial" w:hAnsi="Arial" w:cs="Arial"/>
          <w:sz w:val="18"/>
          <w:szCs w:val="18"/>
          <w:vertAlign w:val="superscript"/>
        </w:rPr>
        <w:t>th</w:t>
      </w:r>
      <w:r w:rsidRPr="00FB797F">
        <w:rPr>
          <w:rFonts w:ascii="Arial" w:hAnsi="Arial" w:cs="Arial"/>
          <w:sz w:val="18"/>
          <w:szCs w:val="18"/>
        </w:rPr>
        <w:t xml:space="preserve"> OR ___Thursday August 20</w:t>
      </w:r>
      <w:r w:rsidRPr="00FB797F">
        <w:rPr>
          <w:rFonts w:ascii="Arial" w:hAnsi="Arial" w:cs="Arial"/>
          <w:sz w:val="18"/>
          <w:szCs w:val="18"/>
          <w:vertAlign w:val="superscript"/>
        </w:rPr>
        <w:t>th</w:t>
      </w:r>
      <w:r w:rsidRPr="00FB797F">
        <w:rPr>
          <w:rFonts w:ascii="Arial" w:hAnsi="Arial" w:cs="Arial"/>
          <w:sz w:val="18"/>
          <w:szCs w:val="18"/>
        </w:rPr>
        <w:t xml:space="preserve"> @ US$135 including:</w:t>
      </w:r>
    </w:p>
    <w:p w:rsidR="002353FB" w:rsidRPr="00FB797F" w:rsidRDefault="002353FB" w:rsidP="002353FB">
      <w:pPr>
        <w:numPr>
          <w:ilvl w:val="1"/>
          <w:numId w:val="68"/>
        </w:numPr>
        <w:rPr>
          <w:rFonts w:ascii="Arial" w:hAnsi="Arial" w:cs="Arial"/>
          <w:sz w:val="18"/>
          <w:szCs w:val="18"/>
        </w:rPr>
      </w:pPr>
      <w:r w:rsidRPr="00FB797F">
        <w:rPr>
          <w:rFonts w:ascii="Arial" w:hAnsi="Arial" w:cs="Arial"/>
          <w:sz w:val="18"/>
          <w:szCs w:val="18"/>
        </w:rPr>
        <w:t xml:space="preserve">morning coffee/tea, lunch, afternoon coffee/tea, </w:t>
      </w:r>
    </w:p>
    <w:p w:rsidR="002353FB" w:rsidRPr="00FB797F" w:rsidRDefault="002353FB" w:rsidP="002353FB">
      <w:pPr>
        <w:numPr>
          <w:ilvl w:val="1"/>
          <w:numId w:val="68"/>
        </w:numPr>
        <w:rPr>
          <w:rFonts w:ascii="Arial" w:hAnsi="Arial" w:cs="Arial"/>
          <w:sz w:val="18"/>
          <w:szCs w:val="18"/>
        </w:rPr>
      </w:pPr>
      <w:r w:rsidRPr="00FB797F">
        <w:rPr>
          <w:rFonts w:ascii="Arial" w:hAnsi="Arial" w:cs="Arial"/>
          <w:sz w:val="18"/>
          <w:szCs w:val="18"/>
        </w:rPr>
        <w:t>Conference Proceedings (1 copy)</w:t>
      </w:r>
    </w:p>
    <w:p w:rsidR="002353FB" w:rsidRPr="00FB797F" w:rsidRDefault="002353FB" w:rsidP="002353FB">
      <w:pPr>
        <w:rPr>
          <w:rFonts w:ascii="Arial" w:hAnsi="Arial" w:cs="Arial"/>
          <w:sz w:val="18"/>
          <w:szCs w:val="18"/>
        </w:rPr>
      </w:pPr>
    </w:p>
    <w:p w:rsidR="002353FB" w:rsidRPr="00FB797F" w:rsidRDefault="002353FB" w:rsidP="002353FB">
      <w:pPr>
        <w:rPr>
          <w:rFonts w:ascii="Arial" w:hAnsi="Arial" w:cs="Arial"/>
          <w:sz w:val="18"/>
          <w:szCs w:val="18"/>
        </w:rPr>
      </w:pPr>
      <w:r w:rsidRPr="00FB797F">
        <w:rPr>
          <w:rFonts w:ascii="Arial" w:hAnsi="Arial" w:cs="Arial"/>
          <w:sz w:val="18"/>
          <w:szCs w:val="18"/>
        </w:rPr>
        <w:t xml:space="preserve">D. _____ </w:t>
      </w:r>
      <w:r>
        <w:rPr>
          <w:rFonts w:ascii="Arial" w:hAnsi="Arial" w:cs="Arial"/>
          <w:b/>
          <w:sz w:val="18"/>
          <w:szCs w:val="18"/>
        </w:rPr>
        <w:t>One Day Registration (</w:t>
      </w:r>
      <w:r w:rsidRPr="00FB797F">
        <w:rPr>
          <w:rFonts w:ascii="Arial" w:hAnsi="Arial" w:cs="Arial"/>
          <w:b/>
          <w:sz w:val="18"/>
          <w:szCs w:val="18"/>
        </w:rPr>
        <w:t>IFLA</w:t>
      </w:r>
      <w:r>
        <w:rPr>
          <w:rFonts w:ascii="Arial" w:hAnsi="Arial" w:cs="Arial"/>
          <w:b/>
          <w:sz w:val="18"/>
          <w:szCs w:val="18"/>
        </w:rPr>
        <w:t xml:space="preserve"> Non-</w:t>
      </w:r>
      <w:r w:rsidRPr="00FB797F">
        <w:rPr>
          <w:rFonts w:ascii="Arial" w:hAnsi="Arial" w:cs="Arial"/>
          <w:b/>
          <w:sz w:val="18"/>
          <w:szCs w:val="18"/>
          <w:highlight w:val="lightGray"/>
        </w:rPr>
        <w:t xml:space="preserve"> Member</w:t>
      </w:r>
      <w:r w:rsidRPr="00FB797F">
        <w:rPr>
          <w:rFonts w:ascii="Arial" w:hAnsi="Arial" w:cs="Arial"/>
          <w:b/>
          <w:sz w:val="18"/>
          <w:szCs w:val="18"/>
        </w:rPr>
        <w:t>)</w:t>
      </w:r>
      <w:r w:rsidRPr="00FB797F">
        <w:rPr>
          <w:rFonts w:ascii="Arial" w:hAnsi="Arial" w:cs="Arial"/>
          <w:sz w:val="18"/>
          <w:szCs w:val="18"/>
        </w:rPr>
        <w:t xml:space="preserve"> </w:t>
      </w:r>
    </w:p>
    <w:p w:rsidR="002353FB" w:rsidRPr="00FB797F" w:rsidRDefault="002353FB" w:rsidP="002353FB">
      <w:pPr>
        <w:rPr>
          <w:rFonts w:ascii="Arial" w:hAnsi="Arial" w:cs="Arial"/>
          <w:sz w:val="18"/>
          <w:szCs w:val="18"/>
        </w:rPr>
      </w:pPr>
      <w:r w:rsidRPr="00FB797F">
        <w:rPr>
          <w:rFonts w:ascii="Arial" w:hAnsi="Arial" w:cs="Arial"/>
          <w:sz w:val="18"/>
          <w:szCs w:val="18"/>
        </w:rPr>
        <w:t xml:space="preserve">I wish to attend the </w:t>
      </w:r>
      <w:r w:rsidRPr="00FB797F">
        <w:rPr>
          <w:rFonts w:ascii="Arial" w:hAnsi="Arial" w:cs="Arial"/>
          <w:i/>
          <w:sz w:val="18"/>
          <w:szCs w:val="18"/>
        </w:rPr>
        <w:t xml:space="preserve">CPD&amp;WL </w:t>
      </w:r>
      <w:r w:rsidRPr="00FB797F">
        <w:rPr>
          <w:rFonts w:ascii="Arial" w:hAnsi="Arial" w:cs="Arial"/>
          <w:sz w:val="18"/>
          <w:szCs w:val="18"/>
        </w:rPr>
        <w:t xml:space="preserve">Satellite Conference on (please specify below) </w:t>
      </w:r>
    </w:p>
    <w:p w:rsidR="002353FB" w:rsidRPr="00FB797F" w:rsidRDefault="002353FB" w:rsidP="002353FB">
      <w:pPr>
        <w:rPr>
          <w:rFonts w:ascii="Arial" w:hAnsi="Arial" w:cs="Arial"/>
          <w:sz w:val="18"/>
          <w:szCs w:val="18"/>
        </w:rPr>
      </w:pPr>
      <w:r w:rsidRPr="00FB797F">
        <w:rPr>
          <w:rFonts w:ascii="Arial" w:hAnsi="Arial" w:cs="Arial"/>
          <w:sz w:val="18"/>
          <w:szCs w:val="18"/>
        </w:rPr>
        <w:t>____ Wednesday August 19</w:t>
      </w:r>
      <w:r w:rsidRPr="00FB797F">
        <w:rPr>
          <w:rFonts w:ascii="Arial" w:hAnsi="Arial" w:cs="Arial"/>
          <w:sz w:val="18"/>
          <w:szCs w:val="18"/>
          <w:vertAlign w:val="superscript"/>
        </w:rPr>
        <w:t>th</w:t>
      </w:r>
      <w:r w:rsidRPr="00FB797F">
        <w:rPr>
          <w:rFonts w:ascii="Arial" w:hAnsi="Arial" w:cs="Arial"/>
          <w:sz w:val="18"/>
          <w:szCs w:val="18"/>
        </w:rPr>
        <w:t xml:space="preserve"> OR ___Thursday August 20</w:t>
      </w:r>
      <w:r w:rsidRPr="00FB797F">
        <w:rPr>
          <w:rFonts w:ascii="Arial" w:hAnsi="Arial" w:cs="Arial"/>
          <w:sz w:val="18"/>
          <w:szCs w:val="18"/>
          <w:vertAlign w:val="superscript"/>
        </w:rPr>
        <w:t>th</w:t>
      </w:r>
      <w:r w:rsidRPr="00FB797F">
        <w:rPr>
          <w:rFonts w:ascii="Arial" w:hAnsi="Arial" w:cs="Arial"/>
          <w:sz w:val="18"/>
          <w:szCs w:val="18"/>
        </w:rPr>
        <w:t xml:space="preserve"> @ US$150 including:</w:t>
      </w:r>
    </w:p>
    <w:p w:rsidR="002353FB" w:rsidRPr="00FB797F" w:rsidRDefault="002353FB" w:rsidP="002353FB">
      <w:pPr>
        <w:numPr>
          <w:ilvl w:val="1"/>
          <w:numId w:val="69"/>
        </w:numPr>
        <w:rPr>
          <w:rFonts w:ascii="Arial" w:hAnsi="Arial" w:cs="Arial"/>
          <w:sz w:val="18"/>
          <w:szCs w:val="18"/>
        </w:rPr>
      </w:pPr>
      <w:r w:rsidRPr="00FB797F">
        <w:rPr>
          <w:rFonts w:ascii="Arial" w:hAnsi="Arial" w:cs="Arial"/>
          <w:sz w:val="18"/>
          <w:szCs w:val="18"/>
        </w:rPr>
        <w:t xml:space="preserve">morning coffee/tea, lunch, afternoon coffee/tea, </w:t>
      </w:r>
    </w:p>
    <w:p w:rsidR="002353FB" w:rsidRPr="00FB797F" w:rsidRDefault="002353FB" w:rsidP="002353FB">
      <w:pPr>
        <w:numPr>
          <w:ilvl w:val="1"/>
          <w:numId w:val="69"/>
        </w:numPr>
        <w:rPr>
          <w:rFonts w:ascii="Arial" w:hAnsi="Arial" w:cs="Arial"/>
          <w:sz w:val="18"/>
          <w:szCs w:val="18"/>
        </w:rPr>
      </w:pPr>
      <w:r w:rsidRPr="00FB797F">
        <w:rPr>
          <w:rFonts w:ascii="Arial" w:hAnsi="Arial" w:cs="Arial"/>
          <w:sz w:val="18"/>
          <w:szCs w:val="18"/>
        </w:rPr>
        <w:t>Conference Proceedings (1 copy)</w:t>
      </w:r>
    </w:p>
    <w:p w:rsidR="002353FB" w:rsidRPr="00FB797F" w:rsidRDefault="002353FB" w:rsidP="002353FB">
      <w:pPr>
        <w:rPr>
          <w:rFonts w:ascii="Arial" w:hAnsi="Arial" w:cs="Arial"/>
          <w:sz w:val="18"/>
          <w:szCs w:val="18"/>
        </w:rPr>
      </w:pPr>
    </w:p>
    <w:p w:rsidR="002353FB" w:rsidRPr="00FB797F" w:rsidRDefault="002353FB" w:rsidP="002353FB">
      <w:pPr>
        <w:rPr>
          <w:rFonts w:ascii="Arial" w:hAnsi="Arial" w:cs="Arial"/>
          <w:b/>
          <w:sz w:val="18"/>
          <w:szCs w:val="18"/>
        </w:rPr>
      </w:pPr>
      <w:r w:rsidRPr="00FB797F">
        <w:rPr>
          <w:rFonts w:ascii="Arial" w:hAnsi="Arial" w:cs="Arial"/>
          <w:sz w:val="18"/>
          <w:szCs w:val="18"/>
        </w:rPr>
        <w:t xml:space="preserve">E. ____ </w:t>
      </w:r>
      <w:r w:rsidRPr="00FB797F">
        <w:rPr>
          <w:rFonts w:ascii="Arial" w:hAnsi="Arial" w:cs="Arial"/>
          <w:b/>
          <w:sz w:val="18"/>
          <w:szCs w:val="18"/>
        </w:rPr>
        <w:t xml:space="preserve">CPDWL Award </w:t>
      </w:r>
    </w:p>
    <w:p w:rsidR="002353FB" w:rsidRPr="00FB797F" w:rsidRDefault="002353FB" w:rsidP="002353FB">
      <w:pPr>
        <w:rPr>
          <w:rFonts w:ascii="Arial" w:hAnsi="Arial" w:cs="Arial"/>
          <w:sz w:val="18"/>
          <w:szCs w:val="18"/>
        </w:rPr>
      </w:pPr>
      <w:r w:rsidRPr="00FB797F">
        <w:rPr>
          <w:rFonts w:ascii="Arial" w:hAnsi="Arial" w:cs="Arial"/>
          <w:sz w:val="18"/>
          <w:szCs w:val="18"/>
        </w:rPr>
        <w:t>If you have been given a CPDWL award to attend we still need you to fill out the form above.</w:t>
      </w:r>
    </w:p>
    <w:p w:rsidR="002353FB" w:rsidRPr="00FB797F" w:rsidRDefault="002353FB" w:rsidP="002353FB">
      <w:pPr>
        <w:rPr>
          <w:rFonts w:ascii="Arial" w:hAnsi="Arial" w:cs="Arial"/>
          <w:sz w:val="18"/>
          <w:szCs w:val="18"/>
        </w:rPr>
      </w:pPr>
      <w:r w:rsidRPr="00FB797F">
        <w:rPr>
          <w:rFonts w:ascii="Arial" w:hAnsi="Arial" w:cs="Arial"/>
          <w:sz w:val="18"/>
          <w:szCs w:val="18"/>
        </w:rPr>
        <w:t>There is no need to complete the Payment Options section below.</w:t>
      </w:r>
    </w:p>
    <w:p w:rsidR="002353FB" w:rsidRPr="00FB797F" w:rsidRDefault="002353FB" w:rsidP="002353FB">
      <w:pPr>
        <w:pBdr>
          <w:top w:val="single" w:sz="4" w:space="1" w:color="auto"/>
        </w:pBdr>
        <w:rPr>
          <w:rFonts w:ascii="Arial" w:hAnsi="Arial" w:cs="Arial"/>
          <w:b/>
          <w:sz w:val="18"/>
          <w:szCs w:val="18"/>
        </w:rPr>
      </w:pPr>
      <w:r w:rsidRPr="00FB797F">
        <w:rPr>
          <w:rFonts w:ascii="Arial" w:hAnsi="Arial" w:cs="Arial"/>
          <w:b/>
          <w:sz w:val="18"/>
          <w:szCs w:val="18"/>
        </w:rPr>
        <w:t xml:space="preserve">Payment Options </w:t>
      </w:r>
    </w:p>
    <w:p w:rsidR="002353FB" w:rsidRDefault="002353FB" w:rsidP="002353FB">
      <w:pPr>
        <w:rPr>
          <w:rFonts w:ascii="Arial" w:hAnsi="Arial" w:cs="Arial"/>
          <w:sz w:val="18"/>
          <w:szCs w:val="18"/>
          <w:lang w:val="en-AU" w:eastAsia="en-AU"/>
        </w:rPr>
      </w:pPr>
      <w:r w:rsidRPr="00FB797F">
        <w:rPr>
          <w:rFonts w:ascii="Arial" w:hAnsi="Arial" w:cs="Arial"/>
          <w:sz w:val="18"/>
          <w:szCs w:val="18"/>
        </w:rPr>
        <w:t>Payment may be made by credit card or direct bank funds transfer ("wire" transfer).Payment by</w:t>
      </w:r>
      <w:r w:rsidRPr="00FB797F">
        <w:rPr>
          <w:rFonts w:ascii="Arial" w:hAnsi="Arial" w:cs="Arial"/>
          <w:sz w:val="18"/>
          <w:szCs w:val="18"/>
          <w:lang w:val="en-ZW"/>
        </w:rPr>
        <w:t xml:space="preserve"> cheque</w:t>
      </w:r>
      <w:r w:rsidRPr="00FB797F">
        <w:rPr>
          <w:rFonts w:ascii="Arial" w:hAnsi="Arial" w:cs="Arial"/>
          <w:sz w:val="18"/>
          <w:szCs w:val="18"/>
        </w:rPr>
        <w:t xml:space="preserve"> cannot be accepted.  Please make payment in</w:t>
      </w:r>
      <w:r w:rsidRPr="00FB797F">
        <w:rPr>
          <w:rFonts w:ascii="Arial" w:hAnsi="Arial" w:cs="Arial"/>
          <w:b/>
          <w:i/>
          <w:sz w:val="18"/>
          <w:szCs w:val="18"/>
        </w:rPr>
        <w:t xml:space="preserve"> US </w:t>
      </w:r>
      <w:proofErr w:type="gramStart"/>
      <w:r w:rsidRPr="00FB797F">
        <w:rPr>
          <w:rFonts w:ascii="Arial" w:hAnsi="Arial" w:cs="Arial"/>
          <w:b/>
          <w:i/>
          <w:sz w:val="18"/>
          <w:szCs w:val="18"/>
        </w:rPr>
        <w:t xml:space="preserve">Dollars  </w:t>
      </w:r>
      <w:r w:rsidRPr="00FB797F">
        <w:rPr>
          <w:rFonts w:ascii="Arial" w:hAnsi="Arial" w:cs="Arial"/>
          <w:sz w:val="18"/>
          <w:szCs w:val="18"/>
        </w:rPr>
        <w:t>(</w:t>
      </w:r>
      <w:proofErr w:type="gramEnd"/>
      <w:r w:rsidRPr="00FB797F">
        <w:rPr>
          <w:rFonts w:ascii="Arial" w:hAnsi="Arial" w:cs="Arial"/>
          <w:sz w:val="18"/>
          <w:szCs w:val="18"/>
        </w:rPr>
        <w:t xml:space="preserve">for conversion calculator to other currencies see  </w:t>
      </w:r>
      <w:hyperlink r:id="rId38" w:history="1">
        <w:r w:rsidRPr="00FB797F">
          <w:rPr>
            <w:rStyle w:val="Hyperlink"/>
            <w:rFonts w:ascii="Arial" w:hAnsi="Arial" w:cs="Arial"/>
            <w:sz w:val="18"/>
            <w:szCs w:val="18"/>
            <w:lang w:val="en-AU" w:eastAsia="en-AU"/>
          </w:rPr>
          <w:t>http://www.xe.com/ucc/</w:t>
        </w:r>
      </w:hyperlink>
      <w:r w:rsidRPr="00FB797F">
        <w:rPr>
          <w:rFonts w:ascii="Arial" w:hAnsi="Arial" w:cs="Arial"/>
          <w:sz w:val="18"/>
          <w:szCs w:val="18"/>
          <w:lang w:val="en-AU" w:eastAsia="en-AU"/>
        </w:rPr>
        <w:t>)</w:t>
      </w:r>
    </w:p>
    <w:p w:rsidR="002353FB" w:rsidRPr="00811217" w:rsidRDefault="002353FB" w:rsidP="002353FB">
      <w:pPr>
        <w:rPr>
          <w:rFonts w:ascii="Arial" w:hAnsi="Arial" w:cs="Arial"/>
          <w:sz w:val="18"/>
          <w:szCs w:val="18"/>
        </w:rPr>
      </w:pPr>
      <w:r>
        <w:rPr>
          <w:rFonts w:ascii="Arial" w:hAnsi="Arial" w:cs="Arial"/>
          <w:sz w:val="18"/>
          <w:szCs w:val="18"/>
        </w:rPr>
        <w:br/>
      </w:r>
      <w:r w:rsidRPr="00FB797F">
        <w:rPr>
          <w:rFonts w:ascii="Arial" w:hAnsi="Arial" w:cs="Arial"/>
          <w:sz w:val="18"/>
          <w:szCs w:val="18"/>
        </w:rPr>
        <w:t>1.     _____  I am paying by credit card  and e-mailing or faxing</w:t>
      </w:r>
      <w:r>
        <w:rPr>
          <w:rFonts w:ascii="Arial" w:hAnsi="Arial" w:cs="Arial"/>
          <w:sz w:val="18"/>
          <w:szCs w:val="18"/>
        </w:rPr>
        <w:t xml:space="preserve">  the </w:t>
      </w:r>
      <w:r w:rsidRPr="00FB797F">
        <w:rPr>
          <w:rFonts w:ascii="Arial" w:hAnsi="Arial" w:cs="Arial"/>
          <w:sz w:val="18"/>
          <w:szCs w:val="18"/>
        </w:rPr>
        <w:t xml:space="preserve">separate payment  form with credit card information below to </w:t>
      </w:r>
      <w:hyperlink r:id="rId39" w:history="1">
        <w:r w:rsidRPr="00FB797F">
          <w:rPr>
            <w:rStyle w:val="Hyperlink"/>
            <w:rFonts w:ascii="Arial" w:hAnsi="Arial" w:cs="Arial"/>
            <w:sz w:val="18"/>
            <w:szCs w:val="18"/>
          </w:rPr>
          <w:t>pds@scils.rutgers.edu</w:t>
        </w:r>
      </w:hyperlink>
      <w:r w:rsidRPr="00FB797F">
        <w:rPr>
          <w:rFonts w:ascii="Arial" w:hAnsi="Arial" w:cs="Arial"/>
          <w:color w:val="000000"/>
          <w:sz w:val="18"/>
          <w:szCs w:val="18"/>
        </w:rPr>
        <w:t xml:space="preserve"> </w:t>
      </w:r>
      <w:r w:rsidRPr="00FB797F">
        <w:rPr>
          <w:rFonts w:ascii="Arial" w:hAnsi="Arial" w:cs="Arial"/>
          <w:i/>
          <w:sz w:val="18"/>
          <w:szCs w:val="18"/>
        </w:rPr>
        <w:t>or</w:t>
      </w:r>
      <w:r w:rsidRPr="00FB797F">
        <w:rPr>
          <w:rFonts w:ascii="Arial" w:hAnsi="Arial" w:cs="Arial"/>
          <w:sz w:val="18"/>
          <w:szCs w:val="18"/>
        </w:rPr>
        <w:t xml:space="preserve"> fax to:  +1-732-932-9314, attention Arleen</w:t>
      </w:r>
      <w:r>
        <w:rPr>
          <w:rFonts w:ascii="Arial" w:hAnsi="Arial" w:cs="Arial"/>
          <w:sz w:val="18"/>
          <w:szCs w:val="18"/>
        </w:rPr>
        <w:t xml:space="preserve"> (see next page)</w:t>
      </w:r>
      <w:r w:rsidRPr="00FB797F">
        <w:rPr>
          <w:rFonts w:ascii="Arial" w:hAnsi="Arial" w:cs="Arial"/>
          <w:sz w:val="18"/>
          <w:szCs w:val="18"/>
        </w:rPr>
        <w:br/>
        <w:t xml:space="preserve">2.  ______  I am using direct bank funds transfer (“wire” transfer) to the bank below, and faxing or e-mailing a PDF of my </w:t>
      </w:r>
      <w:proofErr w:type="spellStart"/>
      <w:r w:rsidRPr="00FB797F">
        <w:rPr>
          <w:rFonts w:ascii="Arial" w:hAnsi="Arial" w:cs="Arial"/>
          <w:sz w:val="18"/>
          <w:szCs w:val="18"/>
        </w:rPr>
        <w:t>cheque</w:t>
      </w:r>
      <w:proofErr w:type="spellEnd"/>
      <w:r>
        <w:rPr>
          <w:rFonts w:ascii="Arial" w:hAnsi="Arial" w:cs="Arial"/>
          <w:sz w:val="18"/>
          <w:szCs w:val="18"/>
        </w:rPr>
        <w:t>, attention Hannah Kwon</w:t>
      </w:r>
      <w:r w:rsidRPr="00FB797F">
        <w:rPr>
          <w:rFonts w:ascii="Arial" w:hAnsi="Arial" w:cs="Arial"/>
          <w:sz w:val="18"/>
          <w:szCs w:val="18"/>
        </w:rPr>
        <w:t xml:space="preserve">  (fax +1-732-932-6916; kwon@eden.rutgers.edu)</w:t>
      </w:r>
      <w:r w:rsidRPr="00FB797F">
        <w:rPr>
          <w:rFonts w:ascii="Arial" w:hAnsi="Arial" w:cs="Arial"/>
          <w:sz w:val="18"/>
          <w:szCs w:val="18"/>
        </w:rPr>
        <w:br/>
      </w:r>
      <w:r w:rsidRPr="00FB797F">
        <w:rPr>
          <w:rFonts w:ascii="Arial" w:hAnsi="Arial" w:cs="Arial"/>
          <w:sz w:val="18"/>
          <w:szCs w:val="18"/>
        </w:rPr>
        <w:br/>
      </w:r>
      <w:r w:rsidRPr="00FB797F">
        <w:rPr>
          <w:rFonts w:ascii="Arial" w:hAnsi="Arial" w:cs="Arial"/>
          <w:sz w:val="18"/>
          <w:szCs w:val="18"/>
          <w:lang w:val="en-AU" w:eastAsia="en-AU"/>
        </w:rPr>
        <w:t xml:space="preserve">BANK NAME:    Unity Bank, 64 Old Highway 22, Clinton, NJ 08809, USA               </w:t>
      </w:r>
    </w:p>
    <w:p w:rsidR="002353FB" w:rsidRPr="00FB797F" w:rsidRDefault="002353FB" w:rsidP="002353FB">
      <w:pPr>
        <w:autoSpaceDE w:val="0"/>
        <w:autoSpaceDN w:val="0"/>
        <w:adjustRightInd w:val="0"/>
        <w:rPr>
          <w:rFonts w:ascii="Arial" w:hAnsi="Arial" w:cs="Arial"/>
          <w:sz w:val="18"/>
          <w:szCs w:val="18"/>
          <w:lang w:val="en-AU" w:eastAsia="en-AU"/>
        </w:rPr>
      </w:pPr>
      <w:r w:rsidRPr="00FB797F">
        <w:rPr>
          <w:rFonts w:ascii="Arial" w:hAnsi="Arial" w:cs="Arial"/>
          <w:sz w:val="18"/>
          <w:szCs w:val="18"/>
          <w:lang w:val="en-AU" w:eastAsia="en-AU"/>
        </w:rPr>
        <w:t xml:space="preserve">BANK BRANCH: </w:t>
      </w:r>
      <w:smartTag w:uri="urn:schemas-microsoft-com:office:smarttags" w:element="City">
        <w:r w:rsidRPr="00FB797F">
          <w:rPr>
            <w:rFonts w:ascii="Arial" w:hAnsi="Arial" w:cs="Arial"/>
            <w:sz w:val="18"/>
            <w:szCs w:val="18"/>
            <w:lang w:val="en-AU" w:eastAsia="en-AU"/>
          </w:rPr>
          <w:t>Highland Park</w:t>
        </w:r>
      </w:smartTag>
      <w:r w:rsidRPr="00FB797F">
        <w:rPr>
          <w:rFonts w:ascii="Arial" w:hAnsi="Arial" w:cs="Arial"/>
          <w:sz w:val="18"/>
          <w:szCs w:val="18"/>
          <w:lang w:val="en-AU" w:eastAsia="en-AU"/>
        </w:rPr>
        <w:t xml:space="preserve">, </w:t>
      </w:r>
      <w:smartTag w:uri="urn:schemas-microsoft-com:office:smarttags" w:element="place">
        <w:r w:rsidRPr="00FB797F">
          <w:rPr>
            <w:rFonts w:ascii="Arial" w:hAnsi="Arial" w:cs="Arial"/>
            <w:sz w:val="18"/>
            <w:szCs w:val="18"/>
            <w:lang w:val="en-AU" w:eastAsia="en-AU"/>
          </w:rPr>
          <w:t xml:space="preserve">104 Raritan Avenue, </w:t>
        </w:r>
        <w:smartTag w:uri="urn:schemas-microsoft-com:office:smarttags" w:element="City">
          <w:r w:rsidRPr="00FB797F">
            <w:rPr>
              <w:rFonts w:ascii="Arial" w:hAnsi="Arial" w:cs="Arial"/>
              <w:sz w:val="18"/>
              <w:szCs w:val="18"/>
              <w:lang w:val="en-AU" w:eastAsia="en-AU"/>
            </w:rPr>
            <w:t>Highland Park</w:t>
          </w:r>
        </w:smartTag>
        <w:r w:rsidRPr="00FB797F">
          <w:rPr>
            <w:rFonts w:ascii="Arial" w:hAnsi="Arial" w:cs="Arial"/>
            <w:sz w:val="18"/>
            <w:szCs w:val="18"/>
            <w:lang w:val="en-AU" w:eastAsia="en-AU"/>
          </w:rPr>
          <w:t xml:space="preserve">, </w:t>
        </w:r>
        <w:smartTag w:uri="urn:schemas-microsoft-com:office:smarttags" w:element="State">
          <w:r w:rsidRPr="00FB797F">
            <w:rPr>
              <w:rFonts w:ascii="Arial" w:hAnsi="Arial" w:cs="Arial"/>
              <w:sz w:val="18"/>
              <w:szCs w:val="18"/>
              <w:lang w:val="en-AU" w:eastAsia="en-AU"/>
            </w:rPr>
            <w:t>NJ</w:t>
          </w:r>
        </w:smartTag>
        <w:r w:rsidRPr="00FB797F">
          <w:rPr>
            <w:rFonts w:ascii="Arial" w:hAnsi="Arial" w:cs="Arial"/>
            <w:sz w:val="18"/>
            <w:szCs w:val="18"/>
            <w:lang w:val="en-AU" w:eastAsia="en-AU"/>
          </w:rPr>
          <w:t xml:space="preserve"> </w:t>
        </w:r>
        <w:smartTag w:uri="urn:schemas-microsoft-com:office:smarttags" w:element="PostalCode">
          <w:r w:rsidRPr="00FB797F">
            <w:rPr>
              <w:rFonts w:ascii="Arial" w:hAnsi="Arial" w:cs="Arial"/>
              <w:sz w:val="18"/>
              <w:szCs w:val="18"/>
              <w:lang w:val="en-AU" w:eastAsia="en-AU"/>
            </w:rPr>
            <w:t>08904</w:t>
          </w:r>
        </w:smartTag>
        <w:r w:rsidRPr="00FB797F">
          <w:rPr>
            <w:rFonts w:ascii="Arial" w:hAnsi="Arial" w:cs="Arial"/>
            <w:sz w:val="18"/>
            <w:szCs w:val="18"/>
            <w:lang w:val="en-AU" w:eastAsia="en-AU"/>
          </w:rPr>
          <w:t xml:space="preserve">, </w:t>
        </w:r>
        <w:smartTag w:uri="urn:schemas-microsoft-com:office:smarttags" w:element="country-region">
          <w:r w:rsidRPr="00FB797F">
            <w:rPr>
              <w:rFonts w:ascii="Arial" w:hAnsi="Arial" w:cs="Arial"/>
              <w:sz w:val="18"/>
              <w:szCs w:val="18"/>
              <w:lang w:val="en-AU" w:eastAsia="en-AU"/>
            </w:rPr>
            <w:t>USA</w:t>
          </w:r>
        </w:smartTag>
      </w:smartTag>
    </w:p>
    <w:p w:rsidR="002353FB" w:rsidRPr="00FB797F" w:rsidRDefault="002353FB" w:rsidP="002353FB">
      <w:pPr>
        <w:autoSpaceDE w:val="0"/>
        <w:autoSpaceDN w:val="0"/>
        <w:adjustRightInd w:val="0"/>
        <w:rPr>
          <w:rFonts w:ascii="Arial" w:hAnsi="Arial" w:cs="Arial"/>
          <w:sz w:val="18"/>
          <w:szCs w:val="18"/>
          <w:lang w:val="en-AU" w:eastAsia="en-AU"/>
        </w:rPr>
      </w:pPr>
      <w:r w:rsidRPr="00FB797F">
        <w:rPr>
          <w:rFonts w:ascii="Arial" w:hAnsi="Arial" w:cs="Arial"/>
          <w:sz w:val="18"/>
          <w:szCs w:val="18"/>
          <w:lang w:val="en-AU" w:eastAsia="en-AU"/>
        </w:rPr>
        <w:t xml:space="preserve">IBAN (international bank number): via Wachovia </w:t>
      </w:r>
      <w:proofErr w:type="gramStart"/>
      <w:r w:rsidRPr="00FB797F">
        <w:rPr>
          <w:rFonts w:ascii="Arial" w:hAnsi="Arial" w:cs="Arial"/>
          <w:sz w:val="18"/>
          <w:szCs w:val="18"/>
          <w:lang w:val="en-AU" w:eastAsia="en-AU"/>
        </w:rPr>
        <w:t>Bank  053000219</w:t>
      </w:r>
      <w:proofErr w:type="gramEnd"/>
    </w:p>
    <w:p w:rsidR="002353FB" w:rsidRPr="00FB797F" w:rsidRDefault="002353FB" w:rsidP="002353FB">
      <w:pPr>
        <w:autoSpaceDE w:val="0"/>
        <w:autoSpaceDN w:val="0"/>
        <w:adjustRightInd w:val="0"/>
        <w:rPr>
          <w:rFonts w:ascii="Arial" w:hAnsi="Arial" w:cs="Arial"/>
          <w:sz w:val="18"/>
          <w:szCs w:val="18"/>
          <w:lang w:val="en-AU" w:eastAsia="en-AU"/>
        </w:rPr>
      </w:pPr>
      <w:r w:rsidRPr="00FB797F">
        <w:rPr>
          <w:rFonts w:ascii="Arial" w:hAnsi="Arial" w:cs="Arial"/>
          <w:sz w:val="18"/>
          <w:szCs w:val="18"/>
          <w:lang w:val="en-AU" w:eastAsia="en-AU"/>
        </w:rPr>
        <w:t xml:space="preserve">ACCOUNT NAME:  International Federation of Library Associations   </w:t>
      </w:r>
      <w:r w:rsidRPr="00FB797F">
        <w:rPr>
          <w:rFonts w:ascii="Arial" w:hAnsi="Arial" w:cs="Arial"/>
          <w:sz w:val="18"/>
          <w:szCs w:val="18"/>
          <w:lang w:val="en-AU" w:eastAsia="en-AU"/>
        </w:rPr>
        <w:tab/>
      </w:r>
      <w:r w:rsidRPr="00FB797F">
        <w:rPr>
          <w:rFonts w:ascii="Arial" w:hAnsi="Arial" w:cs="Arial"/>
          <w:sz w:val="18"/>
          <w:szCs w:val="18"/>
          <w:lang w:val="en-AU" w:eastAsia="en-AU"/>
        </w:rPr>
        <w:tab/>
      </w:r>
    </w:p>
    <w:p w:rsidR="002353FB" w:rsidRPr="00FB797F" w:rsidRDefault="002353FB" w:rsidP="002353FB">
      <w:pPr>
        <w:autoSpaceDE w:val="0"/>
        <w:autoSpaceDN w:val="0"/>
        <w:adjustRightInd w:val="0"/>
        <w:rPr>
          <w:rFonts w:ascii="Arial" w:hAnsi="Arial" w:cs="Arial"/>
          <w:sz w:val="18"/>
          <w:szCs w:val="18"/>
          <w:lang w:val="en-AU" w:eastAsia="en-AU"/>
        </w:rPr>
      </w:pPr>
      <w:r w:rsidRPr="00FB797F">
        <w:rPr>
          <w:rFonts w:ascii="Arial" w:hAnsi="Arial" w:cs="Arial"/>
          <w:sz w:val="18"/>
          <w:szCs w:val="18"/>
          <w:lang w:val="en-AU" w:eastAsia="en-AU"/>
        </w:rPr>
        <w:t xml:space="preserve">ACCOUNT NUMBER:  2770001671 </w:t>
      </w:r>
      <w:r w:rsidRPr="00FB797F">
        <w:rPr>
          <w:rFonts w:ascii="Arial" w:hAnsi="Arial" w:cs="Arial"/>
          <w:sz w:val="18"/>
          <w:szCs w:val="18"/>
          <w:lang w:val="en-AU" w:eastAsia="en-AU"/>
        </w:rPr>
        <w:tab/>
      </w:r>
      <w:r w:rsidRPr="00FB797F">
        <w:rPr>
          <w:rFonts w:ascii="Arial" w:hAnsi="Arial" w:cs="Arial"/>
          <w:sz w:val="18"/>
          <w:szCs w:val="18"/>
          <w:lang w:val="en-AU" w:eastAsia="en-AU"/>
        </w:rPr>
        <w:tab/>
      </w:r>
    </w:p>
    <w:p w:rsidR="002353FB" w:rsidRPr="00FB797F" w:rsidRDefault="002353FB" w:rsidP="002353FB">
      <w:pPr>
        <w:autoSpaceDE w:val="0"/>
        <w:autoSpaceDN w:val="0"/>
        <w:adjustRightInd w:val="0"/>
        <w:rPr>
          <w:rFonts w:ascii="Arial" w:hAnsi="Arial" w:cs="Arial"/>
          <w:sz w:val="18"/>
          <w:szCs w:val="18"/>
          <w:lang w:val="en-AU" w:eastAsia="en-AU"/>
        </w:rPr>
      </w:pPr>
      <w:r w:rsidRPr="00FB797F">
        <w:rPr>
          <w:rFonts w:ascii="Arial" w:hAnsi="Arial" w:cs="Arial"/>
          <w:sz w:val="18"/>
          <w:szCs w:val="18"/>
          <w:lang w:val="en-AU" w:eastAsia="en-AU"/>
        </w:rPr>
        <w:t>SWIFT CODE FOR INTERNATIONAL TRANSFER:   PNB PUS33</w:t>
      </w:r>
    </w:p>
    <w:p w:rsidR="002353FB" w:rsidRPr="00FB797F" w:rsidRDefault="002353FB" w:rsidP="002353FB">
      <w:pPr>
        <w:autoSpaceDE w:val="0"/>
        <w:autoSpaceDN w:val="0"/>
        <w:adjustRightInd w:val="0"/>
        <w:rPr>
          <w:rFonts w:ascii="Arial" w:hAnsi="Arial" w:cs="Arial"/>
          <w:sz w:val="18"/>
          <w:szCs w:val="18"/>
          <w:lang w:val="en-AU" w:eastAsia="en-AU"/>
        </w:rPr>
      </w:pPr>
      <w:r w:rsidRPr="00FB797F">
        <w:rPr>
          <w:rFonts w:ascii="Arial" w:hAnsi="Arial" w:cs="Arial"/>
          <w:sz w:val="18"/>
          <w:szCs w:val="18"/>
          <w:lang w:val="en-AU" w:eastAsia="en-AU"/>
        </w:rPr>
        <w:t xml:space="preserve">     </w:t>
      </w:r>
      <w:r>
        <w:rPr>
          <w:rFonts w:ascii="Arial" w:hAnsi="Arial" w:cs="Arial"/>
          <w:sz w:val="18"/>
          <w:szCs w:val="18"/>
          <w:lang w:val="en-AU" w:eastAsia="en-AU"/>
        </w:rPr>
        <w:t>Any other code needed:  c</w:t>
      </w:r>
      <w:r w:rsidRPr="00FB797F">
        <w:rPr>
          <w:rFonts w:ascii="Arial" w:hAnsi="Arial" w:cs="Arial"/>
          <w:sz w:val="18"/>
          <w:szCs w:val="18"/>
          <w:lang w:val="en-AU" w:eastAsia="en-AU"/>
        </w:rPr>
        <w:t>redit Unity Bank no. 021210057 (HQ address above)</w:t>
      </w:r>
    </w:p>
    <w:p w:rsidR="002353FB" w:rsidRPr="00FB797F" w:rsidRDefault="002353FB" w:rsidP="002353FB">
      <w:pPr>
        <w:rPr>
          <w:rFonts w:ascii="Arial" w:hAnsi="Arial" w:cs="Arial"/>
          <w:sz w:val="18"/>
          <w:szCs w:val="18"/>
        </w:rPr>
      </w:pPr>
    </w:p>
    <w:p w:rsidR="002353FB" w:rsidRPr="00FB797F" w:rsidRDefault="002353FB" w:rsidP="002353FB">
      <w:pPr>
        <w:rPr>
          <w:rFonts w:ascii="Arial" w:hAnsi="Arial" w:cs="Arial"/>
          <w:b/>
          <w:sz w:val="18"/>
          <w:szCs w:val="18"/>
        </w:rPr>
      </w:pPr>
      <w:r w:rsidRPr="00FB797F">
        <w:rPr>
          <w:rFonts w:ascii="Arial" w:hAnsi="Arial" w:cs="Arial"/>
          <w:b/>
          <w:sz w:val="18"/>
          <w:szCs w:val="18"/>
        </w:rPr>
        <w:t>Acknowledgement of Registration</w:t>
      </w:r>
    </w:p>
    <w:p w:rsidR="002353FB" w:rsidRPr="00FB797F" w:rsidRDefault="00886813" w:rsidP="002353FB">
      <w:pPr>
        <w:rPr>
          <w:rFonts w:ascii="Arial" w:hAnsi="Arial" w:cs="Arial"/>
          <w:sz w:val="18"/>
          <w:szCs w:val="18"/>
        </w:rPr>
      </w:pPr>
      <w:r>
        <w:rPr>
          <w:rFonts w:ascii="Arial" w:hAnsi="Arial" w:cs="Arial"/>
          <w:sz w:val="18"/>
          <w:szCs w:val="18"/>
        </w:rPr>
        <w:pict>
          <v:shapetype id="_x0000_t202" coordsize="21600,21600" o:spt="202" path="m,l,21600r21600,l21600,xe">
            <v:stroke joinstyle="miter"/>
            <v:path gradientshapeok="t" o:connecttype="rect"/>
          </v:shapetype>
          <v:shape id="_x0000_s1027" type="#_x0000_t202" style="position:absolute;margin-left:9pt;margin-top:1.95pt;width:9pt;height:9pt;z-index:251661312">
            <v:textbox>
              <w:txbxContent>
                <w:p w:rsidR="00D007B9" w:rsidRDefault="00D007B9" w:rsidP="002353FB"/>
              </w:txbxContent>
            </v:textbox>
          </v:shape>
        </w:pict>
      </w:r>
      <w:r w:rsidR="002353FB" w:rsidRPr="00FB797F">
        <w:rPr>
          <w:rFonts w:ascii="Arial" w:hAnsi="Arial" w:cs="Arial"/>
          <w:sz w:val="18"/>
          <w:szCs w:val="18"/>
        </w:rPr>
        <w:tab/>
        <w:t xml:space="preserve">Check/tick this box if you require acknowledgement of receipt of registration. </w:t>
      </w:r>
    </w:p>
    <w:p w:rsidR="002353FB" w:rsidRPr="00FB797F" w:rsidRDefault="002353FB" w:rsidP="002353FB">
      <w:pPr>
        <w:rPr>
          <w:rFonts w:ascii="Arial" w:hAnsi="Arial" w:cs="Arial"/>
          <w:sz w:val="18"/>
          <w:szCs w:val="18"/>
        </w:rPr>
      </w:pPr>
      <w:r w:rsidRPr="00FB797F">
        <w:rPr>
          <w:rFonts w:ascii="Arial" w:hAnsi="Arial" w:cs="Arial"/>
          <w:sz w:val="18"/>
          <w:szCs w:val="18"/>
        </w:rPr>
        <w:t>E-mail address for acknowledgement: _______________________________________________</w:t>
      </w:r>
    </w:p>
    <w:p w:rsidR="002353FB" w:rsidRPr="00FB797F" w:rsidRDefault="002353FB" w:rsidP="002353FB">
      <w:pPr>
        <w:rPr>
          <w:rFonts w:ascii="Arial" w:hAnsi="Arial" w:cs="Arial"/>
          <w:b/>
          <w:sz w:val="18"/>
          <w:szCs w:val="18"/>
        </w:rPr>
      </w:pPr>
    </w:p>
    <w:p w:rsidR="002353FB" w:rsidRPr="00FB797F" w:rsidRDefault="002353FB" w:rsidP="002353FB">
      <w:pPr>
        <w:rPr>
          <w:rFonts w:ascii="Arial" w:hAnsi="Arial" w:cs="Arial"/>
          <w:b/>
          <w:sz w:val="18"/>
          <w:szCs w:val="18"/>
        </w:rPr>
      </w:pPr>
      <w:r w:rsidRPr="00FB797F">
        <w:rPr>
          <w:rFonts w:ascii="Arial" w:hAnsi="Arial" w:cs="Arial"/>
          <w:b/>
          <w:sz w:val="18"/>
          <w:szCs w:val="18"/>
        </w:rPr>
        <w:t>General Information and Contact Details</w:t>
      </w:r>
    </w:p>
    <w:p w:rsidR="002353FB" w:rsidRDefault="002353FB" w:rsidP="002353FB">
      <w:pPr>
        <w:autoSpaceDE w:val="0"/>
        <w:autoSpaceDN w:val="0"/>
        <w:adjustRightInd w:val="0"/>
        <w:rPr>
          <w:rFonts w:ascii="Tahoma" w:hAnsi="Tahoma" w:cs="Tahoma"/>
          <w:sz w:val="16"/>
          <w:szCs w:val="16"/>
          <w:lang w:val="en-GB" w:eastAsia="en-GB"/>
        </w:rPr>
      </w:pPr>
      <w:r w:rsidRPr="00811217">
        <w:rPr>
          <w:rFonts w:ascii="Arial" w:hAnsi="Arial" w:cs="Arial"/>
          <w:sz w:val="18"/>
          <w:szCs w:val="18"/>
        </w:rPr>
        <w:t xml:space="preserve">The conference venue is the Santa Cristina Convent, </w:t>
      </w:r>
      <w:smartTag w:uri="urn:schemas-microsoft-com:office:smarttags" w:element="place">
        <w:smartTag w:uri="urn:schemas-microsoft-com:office:smarttags" w:element="PlaceType">
          <w:r w:rsidRPr="00811217">
            <w:rPr>
              <w:rFonts w:ascii="Arial" w:hAnsi="Arial" w:cs="Arial"/>
              <w:sz w:val="18"/>
              <w:szCs w:val="18"/>
            </w:rPr>
            <w:t>University</w:t>
          </w:r>
        </w:smartTag>
        <w:r w:rsidRPr="00811217">
          <w:rPr>
            <w:rFonts w:ascii="Arial" w:hAnsi="Arial" w:cs="Arial"/>
            <w:sz w:val="18"/>
            <w:szCs w:val="18"/>
          </w:rPr>
          <w:t xml:space="preserve"> of </w:t>
        </w:r>
        <w:smartTag w:uri="urn:schemas-microsoft-com:office:smarttags" w:element="PlaceName">
          <w:r w:rsidRPr="00811217">
            <w:rPr>
              <w:rFonts w:ascii="Arial" w:hAnsi="Arial" w:cs="Arial"/>
              <w:sz w:val="18"/>
              <w:szCs w:val="18"/>
            </w:rPr>
            <w:t>Bologna</w:t>
          </w:r>
        </w:smartTag>
      </w:smartTag>
      <w:r>
        <w:rPr>
          <w:rFonts w:ascii="Arial" w:hAnsi="Arial" w:cs="Arial"/>
          <w:sz w:val="18"/>
          <w:szCs w:val="18"/>
        </w:rPr>
        <w:t xml:space="preserve">, </w:t>
      </w:r>
      <w:proofErr w:type="spellStart"/>
      <w:r>
        <w:rPr>
          <w:rFonts w:ascii="Arial" w:hAnsi="Arial" w:cs="Arial"/>
          <w:sz w:val="18"/>
          <w:szCs w:val="18"/>
        </w:rPr>
        <w:t>Piazzetta</w:t>
      </w:r>
      <w:proofErr w:type="spellEnd"/>
      <w:r>
        <w:rPr>
          <w:rFonts w:ascii="Arial" w:hAnsi="Arial" w:cs="Arial"/>
          <w:sz w:val="18"/>
          <w:szCs w:val="18"/>
        </w:rPr>
        <w:t xml:space="preserve"> G. </w:t>
      </w:r>
      <w:proofErr w:type="spellStart"/>
      <w:r>
        <w:rPr>
          <w:rFonts w:ascii="Arial" w:hAnsi="Arial" w:cs="Arial"/>
          <w:sz w:val="18"/>
          <w:szCs w:val="18"/>
        </w:rPr>
        <w:t>Morandi</w:t>
      </w:r>
      <w:proofErr w:type="spellEnd"/>
      <w:r>
        <w:rPr>
          <w:rFonts w:ascii="Arial" w:hAnsi="Arial" w:cs="Arial"/>
          <w:sz w:val="18"/>
          <w:szCs w:val="18"/>
        </w:rPr>
        <w:t xml:space="preserve">, </w:t>
      </w:r>
    </w:p>
    <w:p w:rsidR="002353FB" w:rsidRDefault="002353FB" w:rsidP="002353FB">
      <w:pPr>
        <w:rPr>
          <w:rFonts w:ascii="Arial" w:hAnsi="Arial" w:cs="Arial"/>
          <w:sz w:val="18"/>
          <w:szCs w:val="18"/>
        </w:rPr>
      </w:pPr>
      <w:proofErr w:type="gramStart"/>
      <w:r w:rsidRPr="00570D00">
        <w:rPr>
          <w:rFonts w:ascii="Arial" w:hAnsi="Arial" w:cs="Arial"/>
          <w:sz w:val="18"/>
          <w:szCs w:val="18"/>
          <w:lang w:val="en-GB" w:eastAsia="en-GB"/>
        </w:rPr>
        <w:t>40126 Bologna</w:t>
      </w:r>
      <w:r>
        <w:rPr>
          <w:rFonts w:ascii="Arial" w:hAnsi="Arial" w:cs="Arial"/>
          <w:sz w:val="18"/>
          <w:szCs w:val="18"/>
        </w:rPr>
        <w:t>.</w:t>
      </w:r>
      <w:proofErr w:type="gramEnd"/>
      <w:r>
        <w:rPr>
          <w:rFonts w:ascii="Arial" w:hAnsi="Arial" w:cs="Arial"/>
          <w:sz w:val="18"/>
          <w:szCs w:val="18"/>
        </w:rPr>
        <w:t xml:space="preserve">  </w:t>
      </w:r>
      <w:r w:rsidRPr="00811217">
        <w:rPr>
          <w:rFonts w:ascii="Arial" w:hAnsi="Arial" w:cs="Arial"/>
          <w:sz w:val="18"/>
          <w:szCs w:val="18"/>
        </w:rPr>
        <w:t>The conference will com</w:t>
      </w:r>
      <w:r>
        <w:rPr>
          <w:rFonts w:ascii="Arial" w:hAnsi="Arial" w:cs="Arial"/>
          <w:sz w:val="18"/>
          <w:szCs w:val="18"/>
        </w:rPr>
        <w:t>mence with a welcome reception o</w:t>
      </w:r>
      <w:r w:rsidRPr="00811217">
        <w:rPr>
          <w:rFonts w:ascii="Arial" w:hAnsi="Arial" w:cs="Arial"/>
          <w:sz w:val="18"/>
          <w:szCs w:val="18"/>
        </w:rPr>
        <w:t>n the evening of Tuesday August 18</w:t>
      </w:r>
      <w:r w:rsidRPr="00811217">
        <w:rPr>
          <w:rFonts w:ascii="Arial" w:hAnsi="Arial" w:cs="Arial"/>
          <w:sz w:val="18"/>
          <w:szCs w:val="18"/>
          <w:vertAlign w:val="superscript"/>
        </w:rPr>
        <w:t>th</w:t>
      </w:r>
      <w:r w:rsidRPr="00811217">
        <w:rPr>
          <w:rFonts w:ascii="Arial" w:hAnsi="Arial" w:cs="Arial"/>
          <w:sz w:val="18"/>
          <w:szCs w:val="18"/>
        </w:rPr>
        <w:t xml:space="preserve"> 2009.  Please plan to arrive on Tuesday August 18</w:t>
      </w:r>
      <w:r w:rsidRPr="00811217">
        <w:rPr>
          <w:rFonts w:ascii="Arial" w:hAnsi="Arial" w:cs="Arial"/>
          <w:sz w:val="18"/>
          <w:szCs w:val="18"/>
          <w:vertAlign w:val="superscript"/>
        </w:rPr>
        <w:t>th</w:t>
      </w:r>
      <w:r w:rsidRPr="00811217">
        <w:rPr>
          <w:rFonts w:ascii="Arial" w:hAnsi="Arial" w:cs="Arial"/>
          <w:sz w:val="18"/>
          <w:szCs w:val="18"/>
        </w:rPr>
        <w:t xml:space="preserve"> if possible.  The conference program will commence at 9.00 a.m. on Wednesday August 19</w:t>
      </w:r>
      <w:r w:rsidRPr="00811217">
        <w:rPr>
          <w:rFonts w:ascii="Arial" w:hAnsi="Arial" w:cs="Arial"/>
          <w:sz w:val="18"/>
          <w:szCs w:val="18"/>
          <w:vertAlign w:val="superscript"/>
        </w:rPr>
        <w:t>th</w:t>
      </w:r>
      <w:r w:rsidRPr="00811217">
        <w:rPr>
          <w:rFonts w:ascii="Arial" w:hAnsi="Arial" w:cs="Arial"/>
          <w:sz w:val="18"/>
          <w:szCs w:val="18"/>
        </w:rPr>
        <w:t xml:space="preserve"> and will conclude at 4.00 pm on Thursday August 20</w:t>
      </w:r>
      <w:r w:rsidRPr="00811217">
        <w:rPr>
          <w:rFonts w:ascii="Arial" w:hAnsi="Arial" w:cs="Arial"/>
          <w:sz w:val="18"/>
          <w:szCs w:val="18"/>
          <w:vertAlign w:val="superscript"/>
        </w:rPr>
        <w:t>th</w:t>
      </w:r>
      <w:r w:rsidRPr="00811217">
        <w:rPr>
          <w:rFonts w:ascii="Arial" w:hAnsi="Arial" w:cs="Arial"/>
          <w:sz w:val="18"/>
          <w:szCs w:val="18"/>
        </w:rPr>
        <w:t>.  The conference dinner will be held on Wednesday August 19</w:t>
      </w:r>
      <w:r w:rsidRPr="00811217">
        <w:rPr>
          <w:rFonts w:ascii="Arial" w:hAnsi="Arial" w:cs="Arial"/>
          <w:sz w:val="18"/>
          <w:szCs w:val="18"/>
          <w:vertAlign w:val="superscript"/>
        </w:rPr>
        <w:t>th</w:t>
      </w:r>
      <w:r w:rsidRPr="00811217">
        <w:rPr>
          <w:rFonts w:ascii="Arial" w:hAnsi="Arial" w:cs="Arial"/>
          <w:sz w:val="18"/>
          <w:szCs w:val="18"/>
        </w:rPr>
        <w:t xml:space="preserve">.  Accommodation reservations should be made directly with the hotel. List of hotels may be requested from </w:t>
      </w:r>
      <w:proofErr w:type="spellStart"/>
      <w:r w:rsidRPr="00811217">
        <w:rPr>
          <w:rFonts w:ascii="Arial" w:hAnsi="Arial" w:cs="Arial"/>
          <w:sz w:val="18"/>
          <w:szCs w:val="18"/>
        </w:rPr>
        <w:t>Roisin</w:t>
      </w:r>
      <w:proofErr w:type="spellEnd"/>
      <w:r w:rsidRPr="00811217">
        <w:rPr>
          <w:rFonts w:ascii="Arial" w:hAnsi="Arial" w:cs="Arial"/>
          <w:sz w:val="18"/>
          <w:szCs w:val="18"/>
        </w:rPr>
        <w:t xml:space="preserve"> </w:t>
      </w:r>
      <w:proofErr w:type="spellStart"/>
      <w:r w:rsidRPr="00811217">
        <w:rPr>
          <w:rFonts w:ascii="Arial" w:hAnsi="Arial" w:cs="Arial"/>
          <w:sz w:val="18"/>
          <w:szCs w:val="18"/>
        </w:rPr>
        <w:t>Gwyer</w:t>
      </w:r>
      <w:proofErr w:type="spellEnd"/>
      <w:r w:rsidRPr="00811217">
        <w:rPr>
          <w:rFonts w:ascii="Arial" w:hAnsi="Arial" w:cs="Arial"/>
          <w:sz w:val="18"/>
          <w:szCs w:val="18"/>
        </w:rPr>
        <w:t xml:space="preserve">, </w:t>
      </w:r>
      <w:hyperlink r:id="rId40" w:history="1">
        <w:r w:rsidRPr="00811217">
          <w:rPr>
            <w:rStyle w:val="Hyperlink"/>
            <w:rFonts w:ascii="Arial" w:hAnsi="Arial" w:cs="Arial"/>
            <w:sz w:val="18"/>
            <w:szCs w:val="18"/>
          </w:rPr>
          <w:t>roisin.gwyer@port.ac.uk</w:t>
        </w:r>
      </w:hyperlink>
    </w:p>
    <w:p w:rsidR="002353FB" w:rsidRDefault="002353FB" w:rsidP="002353FB">
      <w:pPr>
        <w:rPr>
          <w:rFonts w:ascii="Arial" w:hAnsi="Arial" w:cs="Arial"/>
          <w:sz w:val="18"/>
          <w:szCs w:val="18"/>
        </w:rPr>
      </w:pPr>
    </w:p>
    <w:p w:rsidR="002353FB" w:rsidRDefault="002353FB" w:rsidP="002353FB">
      <w:pPr>
        <w:rPr>
          <w:rFonts w:ascii="Arial" w:hAnsi="Arial" w:cs="Arial"/>
          <w:sz w:val="18"/>
          <w:szCs w:val="18"/>
        </w:rPr>
      </w:pPr>
    </w:p>
    <w:p w:rsidR="002353FB" w:rsidRDefault="002353FB" w:rsidP="002353FB">
      <w:pPr>
        <w:pStyle w:val="NormalWeb"/>
        <w:jc w:val="center"/>
        <w:textAlignment w:val="top"/>
        <w:rPr>
          <w:rFonts w:ascii="Arial" w:hAnsi="Arial" w:cs="Arial"/>
          <w:b/>
        </w:rPr>
      </w:pPr>
    </w:p>
    <w:p w:rsidR="002353FB" w:rsidRDefault="002353FB" w:rsidP="002353FB">
      <w:pPr>
        <w:pStyle w:val="NormalWeb"/>
        <w:jc w:val="center"/>
        <w:textAlignment w:val="top"/>
        <w:rPr>
          <w:rFonts w:ascii="Arial" w:hAnsi="Arial" w:cs="Arial"/>
          <w:b/>
        </w:rPr>
      </w:pPr>
    </w:p>
    <w:p w:rsidR="002353FB" w:rsidRPr="00FB797F" w:rsidRDefault="002353FB" w:rsidP="002353FB">
      <w:pPr>
        <w:pStyle w:val="NormalWeb"/>
        <w:jc w:val="center"/>
        <w:textAlignment w:val="top"/>
        <w:rPr>
          <w:rFonts w:ascii="Arial" w:hAnsi="Arial" w:cs="Arial"/>
          <w:b/>
        </w:rPr>
      </w:pPr>
      <w:r w:rsidRPr="00FB797F">
        <w:rPr>
          <w:rFonts w:ascii="Arial" w:hAnsi="Arial" w:cs="Arial"/>
          <w:b/>
        </w:rPr>
        <w:t>Moving In, Moving Up, and Moving On: Strategies for Regenerating the Library &amp; Information Profession</w:t>
      </w:r>
    </w:p>
    <w:p w:rsidR="002353FB" w:rsidRDefault="002353FB" w:rsidP="002353FB">
      <w:pPr>
        <w:rPr>
          <w:rFonts w:ascii="Arial" w:hAnsi="Arial" w:cs="Arial"/>
          <w:b/>
        </w:rPr>
      </w:pPr>
    </w:p>
    <w:p w:rsidR="002353FB" w:rsidRDefault="002353FB" w:rsidP="002353FB">
      <w:pPr>
        <w:rPr>
          <w:rFonts w:ascii="Arial" w:hAnsi="Arial" w:cs="Arial"/>
          <w:b/>
        </w:rPr>
      </w:pPr>
    </w:p>
    <w:p w:rsidR="002353FB" w:rsidRDefault="002353FB" w:rsidP="002353FB">
      <w:pPr>
        <w:rPr>
          <w:rFonts w:ascii="Arial" w:hAnsi="Arial" w:cs="Arial"/>
          <w:b/>
        </w:rPr>
      </w:pPr>
    </w:p>
    <w:p w:rsidR="002353FB" w:rsidRDefault="002353FB" w:rsidP="002353FB">
      <w:pPr>
        <w:rPr>
          <w:rFonts w:ascii="Arial" w:hAnsi="Arial" w:cs="Arial"/>
          <w:b/>
        </w:rPr>
      </w:pPr>
      <w:r>
        <w:rPr>
          <w:rFonts w:ascii="Arial" w:hAnsi="Arial" w:cs="Arial"/>
          <w:b/>
        </w:rPr>
        <w:t>Credit Card Payment form:</w:t>
      </w:r>
    </w:p>
    <w:p w:rsidR="002353FB" w:rsidRDefault="002353FB" w:rsidP="002353FB">
      <w:pPr>
        <w:rPr>
          <w:rFonts w:ascii="Arial" w:hAnsi="Arial" w:cs="Arial"/>
          <w:b/>
        </w:rPr>
      </w:pPr>
    </w:p>
    <w:p w:rsidR="002353FB" w:rsidRDefault="002353FB" w:rsidP="002353FB">
      <w:pPr>
        <w:rPr>
          <w:rFonts w:ascii="Arial" w:hAnsi="Arial" w:cs="Arial"/>
          <w:b/>
        </w:rPr>
      </w:pPr>
    </w:p>
    <w:p w:rsidR="002353FB" w:rsidRDefault="002353FB" w:rsidP="002353FB">
      <w:pPr>
        <w:rPr>
          <w:rFonts w:ascii="Arial" w:hAnsi="Arial" w:cs="Arial"/>
        </w:rPr>
      </w:pPr>
      <w:r>
        <w:rPr>
          <w:rFonts w:ascii="Arial" w:hAnsi="Arial" w:cs="Arial"/>
        </w:rPr>
        <w:t xml:space="preserve">Please complete the form below and e-mail as a PDF to </w:t>
      </w:r>
      <w:hyperlink r:id="rId41" w:history="1">
        <w:r w:rsidRPr="002A3149">
          <w:rPr>
            <w:rStyle w:val="Hyperlink"/>
            <w:rFonts w:ascii="Arial" w:hAnsi="Arial" w:cs="Arial"/>
          </w:rPr>
          <w:t>pds@scils.rutgers.edu</w:t>
        </w:r>
      </w:hyperlink>
      <w:r>
        <w:rPr>
          <w:rFonts w:ascii="Arial" w:hAnsi="Arial" w:cs="Arial"/>
        </w:rPr>
        <w:t xml:space="preserve"> </w:t>
      </w:r>
    </w:p>
    <w:p w:rsidR="002353FB" w:rsidRDefault="002353FB" w:rsidP="002353FB">
      <w:pPr>
        <w:rPr>
          <w:rFonts w:ascii="Arial" w:hAnsi="Arial" w:cs="Arial"/>
        </w:rPr>
      </w:pPr>
      <w:r>
        <w:rPr>
          <w:rFonts w:ascii="Arial" w:hAnsi="Arial" w:cs="Arial"/>
        </w:rPr>
        <w:t>Or fax to: +1-732-932-9314, attention Arleen</w:t>
      </w:r>
    </w:p>
    <w:p w:rsidR="002353FB" w:rsidRDefault="002353FB" w:rsidP="002353FB">
      <w:pPr>
        <w:rPr>
          <w:rFonts w:ascii="Arial" w:hAnsi="Arial" w:cs="Arial"/>
        </w:rPr>
      </w:pPr>
    </w:p>
    <w:p w:rsidR="002353FB" w:rsidRDefault="002353FB" w:rsidP="002353FB">
      <w:pPr>
        <w:rPr>
          <w:rFonts w:ascii="Arial" w:hAnsi="Arial" w:cs="Arial"/>
        </w:rPr>
      </w:pPr>
      <w:r>
        <w:rPr>
          <w:rFonts w:ascii="Arial" w:hAnsi="Arial" w:cs="Arial"/>
        </w:rPr>
        <w:t>Your name:  ______________________________________________________</w:t>
      </w:r>
    </w:p>
    <w:p w:rsidR="002353FB" w:rsidRDefault="002353FB" w:rsidP="002353FB">
      <w:pPr>
        <w:rPr>
          <w:rFonts w:ascii="Arial" w:hAnsi="Arial" w:cs="Arial"/>
        </w:rPr>
      </w:pPr>
    </w:p>
    <w:p w:rsidR="002353FB" w:rsidRDefault="002353FB" w:rsidP="002353FB">
      <w:pPr>
        <w:rPr>
          <w:rFonts w:ascii="Arial" w:hAnsi="Arial" w:cs="Arial"/>
        </w:rPr>
      </w:pPr>
      <w:r>
        <w:rPr>
          <w:rFonts w:ascii="Arial" w:hAnsi="Arial" w:cs="Arial"/>
        </w:rPr>
        <w:t>Name as it appears on the credit card: _________________________________</w:t>
      </w:r>
    </w:p>
    <w:p w:rsidR="002353FB" w:rsidRDefault="002353FB" w:rsidP="002353FB">
      <w:pPr>
        <w:rPr>
          <w:rFonts w:ascii="Arial" w:hAnsi="Arial" w:cs="Arial"/>
        </w:rPr>
      </w:pPr>
      <w:r>
        <w:rPr>
          <w:rFonts w:ascii="Arial" w:hAnsi="Arial" w:cs="Arial"/>
        </w:rPr>
        <w:t xml:space="preserve"> </w:t>
      </w:r>
    </w:p>
    <w:p w:rsidR="002353FB" w:rsidRDefault="002353FB" w:rsidP="002353FB">
      <w:pPr>
        <w:rPr>
          <w:rFonts w:ascii="Arial" w:hAnsi="Arial" w:cs="Arial"/>
        </w:rPr>
      </w:pPr>
      <w:r>
        <w:rPr>
          <w:rFonts w:ascii="Arial" w:hAnsi="Arial" w:cs="Arial"/>
        </w:rPr>
        <w:t>Billing address: ____________________________________________________</w:t>
      </w:r>
    </w:p>
    <w:p w:rsidR="002353FB" w:rsidRDefault="002353FB" w:rsidP="002353FB">
      <w:pPr>
        <w:pBdr>
          <w:bottom w:val="single" w:sz="12" w:space="1" w:color="auto"/>
        </w:pBdr>
        <w:rPr>
          <w:rFonts w:ascii="Arial" w:hAnsi="Arial" w:cs="Arial"/>
        </w:rPr>
      </w:pPr>
    </w:p>
    <w:p w:rsidR="002353FB" w:rsidRDefault="002353FB" w:rsidP="002353FB">
      <w:pPr>
        <w:rPr>
          <w:rFonts w:ascii="Arial" w:hAnsi="Arial" w:cs="Arial"/>
        </w:rPr>
      </w:pPr>
    </w:p>
    <w:p w:rsidR="002353FB" w:rsidRDefault="002353FB" w:rsidP="002353FB">
      <w:pPr>
        <w:rPr>
          <w:rFonts w:ascii="Arial" w:hAnsi="Arial" w:cs="Arial"/>
        </w:rPr>
      </w:pPr>
      <w:r>
        <w:rPr>
          <w:rFonts w:ascii="Arial" w:hAnsi="Arial" w:cs="Arial"/>
        </w:rPr>
        <w:t xml:space="preserve">What type of credit card are you using:  VISA__    </w:t>
      </w:r>
      <w:proofErr w:type="spellStart"/>
      <w:r>
        <w:rPr>
          <w:rFonts w:ascii="Arial" w:hAnsi="Arial" w:cs="Arial"/>
        </w:rPr>
        <w:t>Mastercard</w:t>
      </w:r>
      <w:proofErr w:type="spellEnd"/>
      <w:r>
        <w:rPr>
          <w:rFonts w:ascii="Arial" w:hAnsi="Arial" w:cs="Arial"/>
        </w:rPr>
        <w:t xml:space="preserve"> __    AMEX __</w:t>
      </w:r>
      <w:proofErr w:type="gramStart"/>
      <w:r>
        <w:rPr>
          <w:rFonts w:ascii="Arial" w:hAnsi="Arial" w:cs="Arial"/>
        </w:rPr>
        <w:t>_</w:t>
      </w:r>
      <w:proofErr w:type="gramEnd"/>
    </w:p>
    <w:p w:rsidR="002353FB" w:rsidRDefault="002353FB" w:rsidP="002353FB">
      <w:pPr>
        <w:rPr>
          <w:rFonts w:ascii="Arial" w:hAnsi="Arial" w:cs="Arial"/>
        </w:rPr>
      </w:pPr>
    </w:p>
    <w:p w:rsidR="002353FB" w:rsidRDefault="002353FB" w:rsidP="002353FB">
      <w:pPr>
        <w:rPr>
          <w:rFonts w:ascii="Arial" w:hAnsi="Arial" w:cs="Arial"/>
        </w:rPr>
      </w:pPr>
      <w:r>
        <w:rPr>
          <w:rFonts w:ascii="Arial" w:hAnsi="Arial" w:cs="Arial"/>
        </w:rPr>
        <w:t xml:space="preserve">Is it a ___ personal credit card    ___ employer’s credit </w:t>
      </w:r>
      <w:proofErr w:type="gramStart"/>
      <w:r>
        <w:rPr>
          <w:rFonts w:ascii="Arial" w:hAnsi="Arial" w:cs="Arial"/>
        </w:rPr>
        <w:t>card</w:t>
      </w:r>
      <w:proofErr w:type="gramEnd"/>
      <w:r>
        <w:rPr>
          <w:rFonts w:ascii="Arial" w:hAnsi="Arial" w:cs="Arial"/>
        </w:rPr>
        <w:t xml:space="preserve"> </w:t>
      </w:r>
    </w:p>
    <w:p w:rsidR="002353FB" w:rsidRDefault="002353FB" w:rsidP="002353FB">
      <w:pPr>
        <w:rPr>
          <w:rFonts w:ascii="Arial" w:hAnsi="Arial" w:cs="Arial"/>
        </w:rPr>
      </w:pPr>
    </w:p>
    <w:p w:rsidR="002353FB" w:rsidRDefault="002353FB" w:rsidP="002353FB">
      <w:pPr>
        <w:rPr>
          <w:rFonts w:ascii="Arial" w:hAnsi="Arial" w:cs="Arial"/>
        </w:rPr>
      </w:pPr>
      <w:r>
        <w:rPr>
          <w:rFonts w:ascii="Arial" w:hAnsi="Arial" w:cs="Arial"/>
        </w:rPr>
        <w:t>Amount to be charged   US$ __________</w:t>
      </w:r>
    </w:p>
    <w:p w:rsidR="002353FB" w:rsidRDefault="002353FB" w:rsidP="002353FB">
      <w:pPr>
        <w:rPr>
          <w:rFonts w:ascii="Arial" w:hAnsi="Arial" w:cs="Arial"/>
        </w:rPr>
      </w:pPr>
    </w:p>
    <w:p w:rsidR="002353FB" w:rsidRDefault="002353FB" w:rsidP="002353FB">
      <w:pPr>
        <w:rPr>
          <w:rFonts w:ascii="Arial" w:hAnsi="Arial" w:cs="Arial"/>
        </w:rPr>
      </w:pPr>
      <w:r>
        <w:rPr>
          <w:rFonts w:ascii="Arial" w:hAnsi="Arial" w:cs="Arial"/>
        </w:rPr>
        <w:t>Account number on the card __________________________</w:t>
      </w:r>
    </w:p>
    <w:p w:rsidR="002353FB" w:rsidRDefault="002353FB" w:rsidP="002353FB">
      <w:pPr>
        <w:rPr>
          <w:rFonts w:ascii="Arial" w:hAnsi="Arial" w:cs="Arial"/>
        </w:rPr>
      </w:pPr>
    </w:p>
    <w:p w:rsidR="002353FB" w:rsidRDefault="002353FB" w:rsidP="002353FB">
      <w:pPr>
        <w:rPr>
          <w:rFonts w:ascii="Arial" w:hAnsi="Arial" w:cs="Arial"/>
        </w:rPr>
      </w:pPr>
      <w:r>
        <w:rPr>
          <w:rFonts w:ascii="Arial" w:hAnsi="Arial" w:cs="Arial"/>
        </w:rPr>
        <w:t>Expiration date: _________________</w:t>
      </w:r>
    </w:p>
    <w:p w:rsidR="002353FB" w:rsidRDefault="002353FB" w:rsidP="002353FB">
      <w:pPr>
        <w:rPr>
          <w:rFonts w:ascii="Arial" w:hAnsi="Arial" w:cs="Arial"/>
        </w:rPr>
      </w:pPr>
    </w:p>
    <w:p w:rsidR="002353FB" w:rsidRDefault="002353FB" w:rsidP="002353FB">
      <w:pPr>
        <w:rPr>
          <w:rFonts w:ascii="Arial" w:hAnsi="Arial" w:cs="Arial"/>
        </w:rPr>
      </w:pPr>
      <w:r>
        <w:rPr>
          <w:rFonts w:ascii="Arial" w:hAnsi="Arial" w:cs="Arial"/>
        </w:rPr>
        <w:t>Your signature:  _____________________________________</w:t>
      </w:r>
    </w:p>
    <w:p w:rsidR="002353FB" w:rsidRDefault="002353FB" w:rsidP="002353FB">
      <w:pPr>
        <w:rPr>
          <w:rFonts w:ascii="Arial" w:hAnsi="Arial" w:cs="Arial"/>
        </w:rPr>
      </w:pPr>
    </w:p>
    <w:p w:rsidR="002353FB" w:rsidRDefault="002353FB" w:rsidP="002353FB">
      <w:pPr>
        <w:rPr>
          <w:rFonts w:ascii="Arial" w:hAnsi="Arial" w:cs="Arial"/>
        </w:rPr>
      </w:pPr>
    </w:p>
    <w:p w:rsidR="002353FB" w:rsidRDefault="002353FB" w:rsidP="002353FB">
      <w:pPr>
        <w:rPr>
          <w:rFonts w:ascii="Arial" w:hAnsi="Arial" w:cs="Arial"/>
        </w:rPr>
      </w:pPr>
    </w:p>
    <w:p w:rsidR="002353FB" w:rsidRDefault="002353FB" w:rsidP="002353FB">
      <w:pPr>
        <w:rPr>
          <w:rFonts w:ascii="Arial" w:hAnsi="Arial" w:cs="Arial"/>
        </w:rPr>
      </w:pPr>
    </w:p>
    <w:p w:rsidR="002353FB" w:rsidRDefault="002353FB" w:rsidP="002353FB">
      <w:pPr>
        <w:rPr>
          <w:rFonts w:ascii="Arial" w:hAnsi="Arial" w:cs="Arial"/>
        </w:rPr>
      </w:pPr>
    </w:p>
    <w:p w:rsidR="002353FB" w:rsidRDefault="002353FB" w:rsidP="002353FB"/>
    <w:p w:rsidR="002353FB" w:rsidRDefault="002353FB" w:rsidP="002353FB">
      <w:pPr>
        <w:pStyle w:val="PlainText"/>
        <w:rPr>
          <w:rFonts w:ascii="Verdana" w:hAnsi="Verdana"/>
          <w:sz w:val="28"/>
          <w:szCs w:val="28"/>
        </w:rPr>
      </w:pPr>
    </w:p>
    <w:p w:rsidR="002353FB" w:rsidRDefault="002353FB" w:rsidP="002353FB">
      <w:pPr>
        <w:pStyle w:val="PlainText"/>
        <w:rPr>
          <w:rFonts w:ascii="Verdana" w:hAnsi="Verdana"/>
          <w:sz w:val="28"/>
          <w:szCs w:val="28"/>
        </w:rPr>
      </w:pPr>
    </w:p>
    <w:p w:rsidR="002353FB" w:rsidRDefault="002353FB" w:rsidP="002353FB">
      <w:pPr>
        <w:pStyle w:val="PlainText"/>
        <w:rPr>
          <w:rFonts w:ascii="Verdana" w:hAnsi="Verdana"/>
          <w:sz w:val="28"/>
          <w:szCs w:val="28"/>
        </w:rPr>
      </w:pPr>
    </w:p>
    <w:p w:rsidR="002353FB" w:rsidRPr="00D26697" w:rsidRDefault="002353FB" w:rsidP="002353FB">
      <w:pPr>
        <w:pStyle w:val="PlainText"/>
        <w:spacing w:line="360" w:lineRule="auto"/>
        <w:jc w:val="center"/>
        <w:rPr>
          <w:rFonts w:ascii="Verdana" w:hAnsi="Verdana"/>
          <w:sz w:val="24"/>
          <w:szCs w:val="24"/>
        </w:rPr>
      </w:pPr>
      <w:r w:rsidRPr="00D26697">
        <w:rPr>
          <w:rFonts w:ascii="Verdana" w:hAnsi="Verdana"/>
          <w:b/>
          <w:sz w:val="24"/>
          <w:szCs w:val="24"/>
        </w:rPr>
        <w:lastRenderedPageBreak/>
        <w:t>Framework for Workshop Planning</w:t>
      </w:r>
    </w:p>
    <w:p w:rsidR="002353FB" w:rsidRPr="00876557" w:rsidRDefault="002353FB" w:rsidP="002353FB">
      <w:pPr>
        <w:pStyle w:val="PlainText"/>
        <w:rPr>
          <w:rFonts w:ascii="Verdana" w:hAnsi="Verdana"/>
        </w:rPr>
      </w:pPr>
    </w:p>
    <w:p w:rsidR="002353FB" w:rsidRPr="00876557" w:rsidRDefault="002353FB" w:rsidP="002353FB">
      <w:pPr>
        <w:pStyle w:val="PlainText"/>
        <w:rPr>
          <w:rFonts w:ascii="Verdana" w:hAnsi="Verdana"/>
        </w:rPr>
      </w:pPr>
      <w:r w:rsidRPr="00876557">
        <w:rPr>
          <w:rFonts w:ascii="Verdana" w:hAnsi="Verdana"/>
        </w:rPr>
        <w:t xml:space="preserve">Taken from the American Library Association’s Information Literacy discussion list, ILI-L@ala.org, Dec 11, 2003, here is </w:t>
      </w:r>
      <w:proofErr w:type="gramStart"/>
      <w:r w:rsidRPr="00876557">
        <w:rPr>
          <w:rFonts w:ascii="Verdana" w:hAnsi="Verdana"/>
        </w:rPr>
        <w:t>a  suggestion</w:t>
      </w:r>
      <w:proofErr w:type="gramEnd"/>
      <w:r w:rsidRPr="00876557">
        <w:rPr>
          <w:rFonts w:ascii="Verdana" w:hAnsi="Verdana"/>
        </w:rPr>
        <w:t xml:space="preserve"> for how to plan a learning event, using steps in the instructional design cycle:</w:t>
      </w:r>
    </w:p>
    <w:p w:rsidR="002353FB" w:rsidRPr="00876557" w:rsidRDefault="002353FB" w:rsidP="002353FB">
      <w:pPr>
        <w:pStyle w:val="PlainText"/>
        <w:rPr>
          <w:rFonts w:ascii="Verdana" w:hAnsi="Verdana"/>
        </w:rPr>
      </w:pPr>
    </w:p>
    <w:p w:rsidR="002353FB" w:rsidRPr="00876557" w:rsidRDefault="002353FB" w:rsidP="002353FB">
      <w:pPr>
        <w:pStyle w:val="PlainText"/>
        <w:rPr>
          <w:rFonts w:ascii="Verdana" w:hAnsi="Verdana"/>
        </w:rPr>
      </w:pPr>
      <w:r w:rsidRPr="00876557">
        <w:rPr>
          <w:rFonts w:ascii="Verdana" w:hAnsi="Verdana"/>
        </w:rPr>
        <w:t xml:space="preserve">1-Assess needs; </w:t>
      </w:r>
    </w:p>
    <w:p w:rsidR="002353FB" w:rsidRPr="00876557" w:rsidRDefault="002353FB" w:rsidP="002353FB">
      <w:pPr>
        <w:pStyle w:val="PlainText"/>
        <w:rPr>
          <w:rFonts w:ascii="Verdana" w:hAnsi="Verdana"/>
        </w:rPr>
      </w:pPr>
      <w:r w:rsidRPr="00876557">
        <w:rPr>
          <w:rFonts w:ascii="Verdana" w:hAnsi="Verdana"/>
        </w:rPr>
        <w:t xml:space="preserve">2-Analyze learners; </w:t>
      </w:r>
    </w:p>
    <w:p w:rsidR="002353FB" w:rsidRPr="00876557" w:rsidRDefault="002353FB" w:rsidP="002353FB">
      <w:pPr>
        <w:pStyle w:val="PlainText"/>
        <w:rPr>
          <w:rFonts w:ascii="Verdana" w:hAnsi="Verdana"/>
        </w:rPr>
      </w:pPr>
      <w:r w:rsidRPr="00876557">
        <w:rPr>
          <w:rFonts w:ascii="Verdana" w:hAnsi="Verdana"/>
        </w:rPr>
        <w:t xml:space="preserve">3-Brainstorm content; </w:t>
      </w:r>
    </w:p>
    <w:p w:rsidR="002353FB" w:rsidRPr="00876557" w:rsidRDefault="002353FB" w:rsidP="002353FB">
      <w:pPr>
        <w:pStyle w:val="PlainText"/>
        <w:rPr>
          <w:rFonts w:ascii="Verdana" w:hAnsi="Verdana"/>
        </w:rPr>
      </w:pPr>
      <w:r w:rsidRPr="00876557">
        <w:rPr>
          <w:rFonts w:ascii="Verdana" w:hAnsi="Verdana"/>
        </w:rPr>
        <w:t xml:space="preserve">4-Filter the nice-to-knows from the need-to-knows; </w:t>
      </w:r>
    </w:p>
    <w:p w:rsidR="002353FB" w:rsidRPr="00876557" w:rsidRDefault="002353FB" w:rsidP="002353FB">
      <w:pPr>
        <w:pStyle w:val="PlainText"/>
        <w:rPr>
          <w:rFonts w:ascii="Verdana" w:hAnsi="Verdana"/>
        </w:rPr>
      </w:pPr>
      <w:r w:rsidRPr="00876557">
        <w:rPr>
          <w:rFonts w:ascii="Verdana" w:hAnsi="Verdana"/>
        </w:rPr>
        <w:t xml:space="preserve">5-Group into content area chunks; </w:t>
      </w:r>
    </w:p>
    <w:p w:rsidR="002353FB" w:rsidRPr="00876557" w:rsidRDefault="002353FB" w:rsidP="002353FB">
      <w:pPr>
        <w:pStyle w:val="PlainText"/>
        <w:rPr>
          <w:rFonts w:ascii="Verdana" w:hAnsi="Verdana"/>
        </w:rPr>
      </w:pPr>
      <w:r w:rsidRPr="00876557">
        <w:rPr>
          <w:rFonts w:ascii="Verdana" w:hAnsi="Verdana"/>
        </w:rPr>
        <w:t xml:space="preserve">6-Create task analysis; </w:t>
      </w:r>
    </w:p>
    <w:p w:rsidR="002353FB" w:rsidRPr="00876557" w:rsidRDefault="002353FB" w:rsidP="002353FB">
      <w:pPr>
        <w:pStyle w:val="PlainText"/>
        <w:rPr>
          <w:rFonts w:ascii="Verdana" w:hAnsi="Verdana"/>
        </w:rPr>
      </w:pPr>
      <w:r w:rsidRPr="00876557">
        <w:rPr>
          <w:rFonts w:ascii="Verdana" w:hAnsi="Verdana"/>
        </w:rPr>
        <w:t xml:space="preserve">7-Create teaching points; </w:t>
      </w:r>
    </w:p>
    <w:p w:rsidR="002353FB" w:rsidRPr="00876557" w:rsidRDefault="002353FB" w:rsidP="002353FB">
      <w:pPr>
        <w:pStyle w:val="PlainText"/>
        <w:rPr>
          <w:rFonts w:ascii="Verdana" w:hAnsi="Verdana"/>
        </w:rPr>
      </w:pPr>
      <w:r w:rsidRPr="00876557">
        <w:rPr>
          <w:rFonts w:ascii="Verdana" w:hAnsi="Verdana"/>
        </w:rPr>
        <w:t xml:space="preserve">8-Write objectives; </w:t>
      </w:r>
    </w:p>
    <w:p w:rsidR="002353FB" w:rsidRPr="00876557" w:rsidRDefault="002353FB" w:rsidP="002353FB">
      <w:pPr>
        <w:pStyle w:val="PlainText"/>
        <w:rPr>
          <w:rFonts w:ascii="Verdana" w:hAnsi="Verdana"/>
        </w:rPr>
      </w:pPr>
      <w:r w:rsidRPr="00876557">
        <w:rPr>
          <w:rFonts w:ascii="Verdana" w:hAnsi="Verdana"/>
        </w:rPr>
        <w:t xml:space="preserve">9-Create final learner assessment; </w:t>
      </w:r>
    </w:p>
    <w:p w:rsidR="002353FB" w:rsidRPr="00876557" w:rsidRDefault="002353FB" w:rsidP="002353FB">
      <w:pPr>
        <w:pStyle w:val="PlainText"/>
        <w:rPr>
          <w:rFonts w:ascii="Verdana" w:hAnsi="Verdana"/>
        </w:rPr>
      </w:pPr>
      <w:r w:rsidRPr="00876557">
        <w:rPr>
          <w:rFonts w:ascii="Verdana" w:hAnsi="Verdana"/>
        </w:rPr>
        <w:t xml:space="preserve">10-Create checks for understanding; </w:t>
      </w:r>
    </w:p>
    <w:p w:rsidR="002353FB" w:rsidRPr="00876557" w:rsidRDefault="002353FB" w:rsidP="002353FB">
      <w:pPr>
        <w:pStyle w:val="PlainText"/>
        <w:rPr>
          <w:rFonts w:ascii="Verdana" w:hAnsi="Verdana"/>
        </w:rPr>
      </w:pPr>
      <w:r w:rsidRPr="00876557">
        <w:rPr>
          <w:rFonts w:ascii="Verdana" w:hAnsi="Verdana"/>
        </w:rPr>
        <w:t xml:space="preserve">11-Revisit need-to-knows; </w:t>
      </w:r>
    </w:p>
    <w:p w:rsidR="002353FB" w:rsidRPr="00876557" w:rsidRDefault="002353FB" w:rsidP="002353FB">
      <w:pPr>
        <w:pStyle w:val="PlainText"/>
        <w:rPr>
          <w:rFonts w:ascii="Verdana" w:hAnsi="Verdana"/>
        </w:rPr>
      </w:pPr>
      <w:r w:rsidRPr="00876557">
        <w:rPr>
          <w:rFonts w:ascii="Verdana" w:hAnsi="Verdana"/>
        </w:rPr>
        <w:t xml:space="preserve">12-Brainstorm teaching methods and narrow; </w:t>
      </w:r>
    </w:p>
    <w:p w:rsidR="002353FB" w:rsidRPr="00876557" w:rsidRDefault="002353FB" w:rsidP="002353FB">
      <w:pPr>
        <w:pStyle w:val="PlainText"/>
        <w:rPr>
          <w:rFonts w:ascii="Verdana" w:hAnsi="Verdana"/>
        </w:rPr>
      </w:pPr>
      <w:r w:rsidRPr="00876557">
        <w:rPr>
          <w:rFonts w:ascii="Verdana" w:hAnsi="Verdana"/>
        </w:rPr>
        <w:t xml:space="preserve">13-Choose teaching methods; </w:t>
      </w:r>
    </w:p>
    <w:p w:rsidR="002353FB" w:rsidRPr="00876557" w:rsidRDefault="002353FB" w:rsidP="002353FB">
      <w:pPr>
        <w:pStyle w:val="PlainText"/>
        <w:rPr>
          <w:rFonts w:ascii="Verdana" w:hAnsi="Verdana"/>
        </w:rPr>
      </w:pPr>
      <w:r w:rsidRPr="00876557">
        <w:rPr>
          <w:rFonts w:ascii="Verdana" w:hAnsi="Verdana"/>
        </w:rPr>
        <w:t xml:space="preserve">14-Structure workshop; </w:t>
      </w:r>
    </w:p>
    <w:p w:rsidR="002353FB" w:rsidRPr="00876557" w:rsidRDefault="002353FB" w:rsidP="002353FB">
      <w:pPr>
        <w:pStyle w:val="PlainText"/>
        <w:rPr>
          <w:rFonts w:ascii="Verdana" w:hAnsi="Verdana"/>
        </w:rPr>
      </w:pPr>
      <w:r w:rsidRPr="00876557">
        <w:rPr>
          <w:rFonts w:ascii="Verdana" w:hAnsi="Verdana"/>
        </w:rPr>
        <w:t xml:space="preserve">15-Develop materials; </w:t>
      </w:r>
    </w:p>
    <w:p w:rsidR="002353FB" w:rsidRPr="00876557" w:rsidRDefault="002353FB" w:rsidP="002353FB">
      <w:pPr>
        <w:pStyle w:val="PlainText"/>
        <w:rPr>
          <w:rFonts w:ascii="Verdana" w:hAnsi="Verdana"/>
        </w:rPr>
      </w:pPr>
      <w:r w:rsidRPr="00876557">
        <w:rPr>
          <w:rFonts w:ascii="Verdana" w:hAnsi="Verdana"/>
        </w:rPr>
        <w:t xml:space="preserve">16-Pilot workshop; </w:t>
      </w:r>
    </w:p>
    <w:p w:rsidR="002353FB" w:rsidRPr="00876557" w:rsidRDefault="002353FB" w:rsidP="002353FB">
      <w:pPr>
        <w:pStyle w:val="PlainText"/>
        <w:rPr>
          <w:rFonts w:ascii="Verdana" w:hAnsi="Verdana"/>
        </w:rPr>
      </w:pPr>
      <w:r w:rsidRPr="00876557">
        <w:rPr>
          <w:rFonts w:ascii="Verdana" w:hAnsi="Verdana"/>
        </w:rPr>
        <w:t xml:space="preserve">17-Make changes; </w:t>
      </w:r>
    </w:p>
    <w:p w:rsidR="002353FB" w:rsidRPr="00876557" w:rsidRDefault="002353FB" w:rsidP="002353FB">
      <w:pPr>
        <w:pStyle w:val="PlainText"/>
        <w:rPr>
          <w:rFonts w:ascii="Verdana" w:hAnsi="Verdana"/>
        </w:rPr>
      </w:pPr>
      <w:r w:rsidRPr="00876557">
        <w:rPr>
          <w:rFonts w:ascii="Verdana" w:hAnsi="Verdana"/>
        </w:rPr>
        <w:t xml:space="preserve">18-Deliver workshop; </w:t>
      </w:r>
    </w:p>
    <w:p w:rsidR="002353FB" w:rsidRPr="00876557" w:rsidRDefault="002353FB" w:rsidP="002353FB">
      <w:pPr>
        <w:pStyle w:val="PlainText"/>
        <w:rPr>
          <w:rFonts w:ascii="Verdana" w:hAnsi="Verdana"/>
        </w:rPr>
      </w:pPr>
      <w:r w:rsidRPr="00876557">
        <w:rPr>
          <w:rFonts w:ascii="Verdana" w:hAnsi="Verdana"/>
        </w:rPr>
        <w:t xml:space="preserve">19-Evaluate; </w:t>
      </w:r>
    </w:p>
    <w:p w:rsidR="002353FB" w:rsidRPr="00876557" w:rsidRDefault="002353FB" w:rsidP="002353FB">
      <w:pPr>
        <w:pStyle w:val="PlainText"/>
        <w:rPr>
          <w:rFonts w:ascii="Verdana" w:hAnsi="Verdana"/>
        </w:rPr>
      </w:pPr>
      <w:proofErr w:type="gramStart"/>
      <w:r w:rsidRPr="00876557">
        <w:rPr>
          <w:rFonts w:ascii="Verdana" w:hAnsi="Verdana"/>
        </w:rPr>
        <w:t>20-Change as needed.</w:t>
      </w:r>
      <w:proofErr w:type="gramEnd"/>
    </w:p>
    <w:p w:rsidR="002353FB" w:rsidRPr="00876557" w:rsidRDefault="002353FB" w:rsidP="002353FB">
      <w:pPr>
        <w:pStyle w:val="PlainText"/>
        <w:rPr>
          <w:rFonts w:ascii="Verdana" w:hAnsi="Verdana"/>
        </w:rPr>
      </w:pPr>
    </w:p>
    <w:p w:rsidR="002353FB" w:rsidRPr="00876557" w:rsidRDefault="002353FB" w:rsidP="002353FB">
      <w:pPr>
        <w:pStyle w:val="PlainText"/>
        <w:rPr>
          <w:rFonts w:ascii="Verdana" w:hAnsi="Verdana"/>
        </w:rPr>
      </w:pPr>
    </w:p>
    <w:p w:rsidR="002353FB" w:rsidRPr="00876557" w:rsidRDefault="002353FB" w:rsidP="002353FB">
      <w:pPr>
        <w:pStyle w:val="PlainText"/>
        <w:rPr>
          <w:rFonts w:ascii="Verdana" w:hAnsi="Verdana"/>
        </w:rPr>
      </w:pPr>
      <w:proofErr w:type="spellStart"/>
      <w:r w:rsidRPr="00876557">
        <w:rPr>
          <w:rFonts w:ascii="Verdana" w:hAnsi="Verdana"/>
        </w:rPr>
        <w:t>Jerilyn</w:t>
      </w:r>
      <w:proofErr w:type="spellEnd"/>
      <w:r w:rsidRPr="00876557">
        <w:rPr>
          <w:rFonts w:ascii="Verdana" w:hAnsi="Verdana"/>
        </w:rPr>
        <w:t xml:space="preserve"> R. </w:t>
      </w:r>
      <w:proofErr w:type="spellStart"/>
      <w:r w:rsidRPr="00876557">
        <w:rPr>
          <w:rFonts w:ascii="Verdana" w:hAnsi="Verdana"/>
        </w:rPr>
        <w:t>Veldof</w:t>
      </w:r>
      <w:proofErr w:type="spellEnd"/>
    </w:p>
    <w:p w:rsidR="002353FB" w:rsidRPr="00876557" w:rsidRDefault="002353FB" w:rsidP="002353FB">
      <w:pPr>
        <w:pStyle w:val="PlainText"/>
        <w:rPr>
          <w:rFonts w:ascii="Verdana" w:hAnsi="Verdana"/>
        </w:rPr>
      </w:pPr>
      <w:r w:rsidRPr="00876557">
        <w:rPr>
          <w:rFonts w:ascii="Verdana" w:hAnsi="Verdana"/>
        </w:rPr>
        <w:t>Director of Undergraduate Initiatives</w:t>
      </w:r>
    </w:p>
    <w:p w:rsidR="002353FB" w:rsidRPr="00876557" w:rsidRDefault="002353FB" w:rsidP="002353FB">
      <w:pPr>
        <w:pStyle w:val="PlainText"/>
        <w:rPr>
          <w:rFonts w:ascii="Verdana" w:hAnsi="Verdana"/>
        </w:rPr>
      </w:pPr>
      <w:r w:rsidRPr="00876557">
        <w:rPr>
          <w:rFonts w:ascii="Verdana" w:hAnsi="Verdana"/>
        </w:rPr>
        <w:t>University of Minnesota Libraries | Twin Cities Campus</w:t>
      </w:r>
    </w:p>
    <w:p w:rsidR="002353FB" w:rsidRPr="00876557" w:rsidRDefault="002353FB" w:rsidP="002353FB">
      <w:pPr>
        <w:pStyle w:val="PlainText"/>
        <w:rPr>
          <w:rFonts w:ascii="Verdana" w:hAnsi="Verdana"/>
        </w:rPr>
      </w:pPr>
      <w:r w:rsidRPr="00876557">
        <w:rPr>
          <w:rFonts w:ascii="Verdana" w:hAnsi="Verdana"/>
        </w:rPr>
        <w:t>mailto:jveldof@umn.edu</w:t>
      </w:r>
    </w:p>
    <w:p w:rsidR="002353FB" w:rsidRPr="00876557" w:rsidRDefault="002353FB" w:rsidP="002353FB">
      <w:pPr>
        <w:pStyle w:val="PlainText"/>
        <w:rPr>
          <w:rFonts w:ascii="Verdana" w:hAnsi="Verdana"/>
        </w:rPr>
      </w:pPr>
      <w:r w:rsidRPr="00876557">
        <w:rPr>
          <w:rFonts w:ascii="Verdana" w:hAnsi="Verdana"/>
        </w:rPr>
        <w:t>http://www.lib.umn.edu/about/profiles/jveldof.html</w:t>
      </w:r>
    </w:p>
    <w:p w:rsidR="002353FB" w:rsidRDefault="002353FB" w:rsidP="002353FB">
      <w:pPr>
        <w:pStyle w:val="PlainText"/>
        <w:rPr>
          <w:rFonts w:ascii="Verdana" w:hAnsi="Verdana"/>
          <w:sz w:val="24"/>
          <w:szCs w:val="24"/>
        </w:rPr>
      </w:pPr>
    </w:p>
    <w:p w:rsidR="002353FB" w:rsidRPr="00D26697" w:rsidRDefault="002353FB" w:rsidP="002353FB">
      <w:pPr>
        <w:pStyle w:val="PlainText"/>
        <w:rPr>
          <w:rFonts w:ascii="Verdana" w:hAnsi="Verdana"/>
          <w:sz w:val="24"/>
          <w:szCs w:val="24"/>
        </w:rPr>
      </w:pPr>
      <w:r>
        <w:rPr>
          <w:rFonts w:ascii="Verdana" w:hAnsi="Verdana"/>
          <w:sz w:val="24"/>
          <w:szCs w:val="24"/>
        </w:rPr>
        <w:t>********************************************************</w:t>
      </w:r>
    </w:p>
    <w:p w:rsidR="002353FB" w:rsidRDefault="002353FB" w:rsidP="002353FB">
      <w:pPr>
        <w:rPr>
          <w:rFonts w:ascii="Arial" w:hAnsi="Arial" w:cs="Arial"/>
          <w:b/>
          <w:sz w:val="32"/>
          <w:szCs w:val="32"/>
        </w:rPr>
      </w:pPr>
    </w:p>
    <w:p w:rsidR="002353FB" w:rsidRDefault="002353FB" w:rsidP="002353FB">
      <w:pPr>
        <w:jc w:val="center"/>
        <w:rPr>
          <w:rFonts w:ascii="Arial" w:hAnsi="Arial" w:cs="Arial"/>
          <w:b/>
          <w:sz w:val="32"/>
          <w:szCs w:val="32"/>
        </w:rPr>
      </w:pPr>
      <w:r w:rsidRPr="009E67DC">
        <w:rPr>
          <w:rFonts w:ascii="Arial" w:hAnsi="Arial" w:cs="Arial"/>
          <w:b/>
          <w:sz w:val="32"/>
          <w:szCs w:val="32"/>
        </w:rPr>
        <w:t xml:space="preserve">More on Poster Presentations </w:t>
      </w:r>
      <w:r>
        <w:rPr>
          <w:rFonts w:ascii="Arial" w:hAnsi="Arial" w:cs="Arial"/>
          <w:b/>
          <w:sz w:val="32"/>
          <w:szCs w:val="32"/>
        </w:rPr>
        <w:br/>
      </w:r>
    </w:p>
    <w:p w:rsidR="002353FB" w:rsidRPr="008929B2" w:rsidRDefault="002353FB" w:rsidP="002353FB">
      <w:pPr>
        <w:rPr>
          <w:rFonts w:ascii="Calibri" w:hAnsi="Calibri"/>
          <w:sz w:val="20"/>
          <w:szCs w:val="20"/>
        </w:rPr>
      </w:pPr>
      <w:r w:rsidRPr="008929B2">
        <w:rPr>
          <w:rFonts w:ascii="Calibri" w:hAnsi="Calibri"/>
          <w:sz w:val="20"/>
          <w:szCs w:val="20"/>
        </w:rPr>
        <w:t>There are plenty of websites with tip</w:t>
      </w:r>
      <w:r>
        <w:rPr>
          <w:rFonts w:ascii="Calibri" w:hAnsi="Calibri"/>
          <w:sz w:val="20"/>
          <w:szCs w:val="20"/>
        </w:rPr>
        <w:t xml:space="preserve">s for preparing </w:t>
      </w:r>
      <w:proofErr w:type="gramStart"/>
      <w:r>
        <w:rPr>
          <w:rFonts w:ascii="Calibri" w:hAnsi="Calibri"/>
          <w:sz w:val="20"/>
          <w:szCs w:val="20"/>
        </w:rPr>
        <w:t>posters</w:t>
      </w:r>
      <w:r w:rsidRPr="008929B2">
        <w:rPr>
          <w:rFonts w:ascii="Calibri" w:hAnsi="Calibri"/>
          <w:sz w:val="20"/>
          <w:szCs w:val="20"/>
        </w:rPr>
        <w:t xml:space="preserve"> :</w:t>
      </w:r>
      <w:proofErr w:type="gramEnd"/>
      <w:r>
        <w:rPr>
          <w:rFonts w:ascii="Calibri" w:hAnsi="Calibri"/>
          <w:sz w:val="20"/>
          <w:szCs w:val="20"/>
        </w:rPr>
        <w:t xml:space="preserve"> </w:t>
      </w:r>
    </w:p>
    <w:p w:rsidR="002353FB" w:rsidRPr="008929B2" w:rsidRDefault="00886813" w:rsidP="002353FB">
      <w:pPr>
        <w:rPr>
          <w:rFonts w:ascii="Calibri" w:hAnsi="Calibri"/>
          <w:sz w:val="20"/>
          <w:szCs w:val="20"/>
        </w:rPr>
      </w:pPr>
      <w:hyperlink r:id="rId42" w:history="1">
        <w:r w:rsidR="002353FB" w:rsidRPr="008929B2">
          <w:rPr>
            <w:rStyle w:val="Hyperlink"/>
            <w:rFonts w:ascii="Calibri" w:hAnsi="Calibri"/>
            <w:sz w:val="20"/>
            <w:szCs w:val="20"/>
          </w:rPr>
          <w:t>www.ncsu.edu/project/posters/NewSite/</w:t>
        </w:r>
      </w:hyperlink>
      <w:r w:rsidR="002353FB" w:rsidRPr="008929B2">
        <w:rPr>
          <w:rFonts w:ascii="Calibri" w:hAnsi="Calibri"/>
          <w:sz w:val="20"/>
          <w:szCs w:val="20"/>
        </w:rPr>
        <w:t xml:space="preserve">  </w:t>
      </w:r>
    </w:p>
    <w:p w:rsidR="002353FB" w:rsidRPr="008929B2" w:rsidRDefault="00886813" w:rsidP="002353FB">
      <w:pPr>
        <w:rPr>
          <w:rFonts w:ascii="Calibri" w:hAnsi="Calibri"/>
          <w:sz w:val="20"/>
          <w:szCs w:val="20"/>
        </w:rPr>
      </w:pPr>
      <w:hyperlink r:id="rId43" w:history="1">
        <w:r w:rsidR="002353FB" w:rsidRPr="008929B2">
          <w:rPr>
            <w:rStyle w:val="Hyperlink"/>
            <w:rFonts w:ascii="Calibri" w:hAnsi="Calibri"/>
            <w:sz w:val="20"/>
            <w:szCs w:val="20"/>
          </w:rPr>
          <w:t>www.bristol.ac.uk/is/learning/documentation/pptxp-ss3/pptxp-ss3.pdf</w:t>
        </w:r>
      </w:hyperlink>
      <w:r w:rsidR="002353FB" w:rsidRPr="008929B2">
        <w:rPr>
          <w:rFonts w:ascii="Calibri" w:hAnsi="Calibri"/>
          <w:sz w:val="20"/>
          <w:szCs w:val="20"/>
        </w:rPr>
        <w:t xml:space="preserve"> </w:t>
      </w:r>
    </w:p>
    <w:p w:rsidR="002353FB" w:rsidRPr="003079DD" w:rsidRDefault="00886813" w:rsidP="002353FB">
      <w:pPr>
        <w:rPr>
          <w:rFonts w:ascii="Calibri" w:hAnsi="Calibri"/>
          <w:sz w:val="20"/>
          <w:szCs w:val="20"/>
        </w:rPr>
      </w:pPr>
      <w:hyperlink r:id="rId44" w:history="1">
        <w:r w:rsidR="002353FB" w:rsidRPr="008929B2">
          <w:rPr>
            <w:rStyle w:val="Hyperlink"/>
            <w:rFonts w:ascii="Calibri" w:hAnsi="Calibri"/>
            <w:sz w:val="20"/>
            <w:szCs w:val="20"/>
          </w:rPr>
          <w:t>www.ucl.ac.uk/mediares/downloads/ppt_poster_hints.pdf</w:t>
        </w:r>
      </w:hyperlink>
      <w:r w:rsidR="002353FB" w:rsidRPr="008929B2">
        <w:rPr>
          <w:rFonts w:ascii="Calibri" w:hAnsi="Calibri"/>
          <w:sz w:val="20"/>
          <w:szCs w:val="20"/>
        </w:rPr>
        <w:t xml:space="preserve">  </w:t>
      </w:r>
    </w:p>
    <w:p w:rsidR="002353FB" w:rsidRPr="0071463B" w:rsidRDefault="002353FB" w:rsidP="002353FB">
      <w:pPr>
        <w:rPr>
          <w:rFonts w:ascii="Arial" w:hAnsi="Arial" w:cs="Arial"/>
        </w:rPr>
      </w:pPr>
    </w:p>
    <w:p w:rsidR="002353FB" w:rsidRPr="0071463B" w:rsidRDefault="002353FB" w:rsidP="002353FB">
      <w:pPr>
        <w:tabs>
          <w:tab w:val="left" w:pos="1260"/>
        </w:tabs>
        <w:rPr>
          <w:rFonts w:ascii="Arial" w:hAnsi="Arial" w:cs="Arial"/>
        </w:rPr>
      </w:pPr>
      <w:r w:rsidRPr="0071463B">
        <w:rPr>
          <w:rFonts w:ascii="Arial" w:hAnsi="Arial" w:cs="Arial"/>
        </w:rPr>
        <w:t xml:space="preserve">For poster sessions at satellite conferences or elsewhere, plans must be adapted to the venue and facilities. For example, there may not be poster boards or easels available. </w:t>
      </w:r>
    </w:p>
    <w:p w:rsidR="002353FB" w:rsidRPr="0071463B" w:rsidRDefault="002353FB" w:rsidP="002353FB">
      <w:pPr>
        <w:tabs>
          <w:tab w:val="left" w:pos="1260"/>
        </w:tabs>
        <w:rPr>
          <w:rFonts w:ascii="Arial" w:hAnsi="Arial" w:cs="Arial"/>
        </w:rPr>
      </w:pPr>
    </w:p>
    <w:p w:rsidR="002353FB" w:rsidRPr="0071463B" w:rsidRDefault="002353FB" w:rsidP="002353FB">
      <w:pPr>
        <w:tabs>
          <w:tab w:val="left" w:pos="1260"/>
        </w:tabs>
        <w:rPr>
          <w:rFonts w:ascii="Arial" w:hAnsi="Arial" w:cs="Arial"/>
        </w:rPr>
      </w:pPr>
    </w:p>
    <w:p w:rsidR="002353FB" w:rsidRPr="0071463B" w:rsidRDefault="002353FB" w:rsidP="002353FB">
      <w:pPr>
        <w:tabs>
          <w:tab w:val="left" w:pos="1260"/>
        </w:tabs>
        <w:rPr>
          <w:rFonts w:ascii="Arial" w:hAnsi="Arial" w:cs="Arial"/>
        </w:rPr>
      </w:pPr>
      <w:r w:rsidRPr="0071463B">
        <w:rPr>
          <w:rFonts w:ascii="Arial" w:hAnsi="Arial" w:cs="Arial"/>
        </w:rPr>
        <w:lastRenderedPageBreak/>
        <w:t>If you are the program planner, here are decisions you must make so that you can arrange with the venue and send appropriate instructions to your presenters:</w:t>
      </w:r>
    </w:p>
    <w:p w:rsidR="002353FB" w:rsidRPr="0071463B" w:rsidRDefault="002353FB" w:rsidP="002353FB">
      <w:pPr>
        <w:tabs>
          <w:tab w:val="left" w:pos="1260"/>
        </w:tabs>
        <w:rPr>
          <w:rFonts w:ascii="Arial" w:hAnsi="Arial" w:cs="Arial"/>
        </w:rPr>
      </w:pPr>
    </w:p>
    <w:p w:rsidR="002353FB" w:rsidRPr="0071463B" w:rsidRDefault="002353FB" w:rsidP="002353FB">
      <w:pPr>
        <w:numPr>
          <w:ilvl w:val="0"/>
          <w:numId w:val="42"/>
        </w:numPr>
        <w:tabs>
          <w:tab w:val="left" w:pos="1260"/>
        </w:tabs>
        <w:rPr>
          <w:rFonts w:ascii="Arial" w:hAnsi="Arial" w:cs="Arial"/>
        </w:rPr>
      </w:pPr>
      <w:r w:rsidRPr="0071463B">
        <w:rPr>
          <w:rFonts w:ascii="Arial" w:hAnsi="Arial" w:cs="Arial"/>
        </w:rPr>
        <w:t>Find out where posters can be displayed and how they can be mounted. If there are no easels or other display stands, are there walls where one can attach posters with masking tape?</w:t>
      </w:r>
    </w:p>
    <w:p w:rsidR="002353FB" w:rsidRPr="0071463B" w:rsidRDefault="002353FB" w:rsidP="002353FB">
      <w:pPr>
        <w:numPr>
          <w:ilvl w:val="0"/>
          <w:numId w:val="42"/>
        </w:numPr>
        <w:tabs>
          <w:tab w:val="left" w:pos="1260"/>
        </w:tabs>
        <w:rPr>
          <w:rFonts w:ascii="Arial" w:hAnsi="Arial" w:cs="Arial"/>
        </w:rPr>
      </w:pPr>
      <w:r w:rsidRPr="0071463B">
        <w:rPr>
          <w:rFonts w:ascii="Arial" w:hAnsi="Arial" w:cs="Arial"/>
        </w:rPr>
        <w:t>Will the typical poster size of   965mm x 2159 mm (3 x 8 feet) suit the space?  You may or may not need to limit the display mode to portrait style.</w:t>
      </w:r>
    </w:p>
    <w:p w:rsidR="002353FB" w:rsidRPr="0071463B" w:rsidRDefault="002353FB" w:rsidP="002353FB">
      <w:pPr>
        <w:numPr>
          <w:ilvl w:val="0"/>
          <w:numId w:val="42"/>
        </w:numPr>
        <w:tabs>
          <w:tab w:val="left" w:pos="1260"/>
        </w:tabs>
        <w:rPr>
          <w:rFonts w:ascii="Arial" w:hAnsi="Arial" w:cs="Arial"/>
        </w:rPr>
      </w:pPr>
      <w:r w:rsidRPr="0071463B">
        <w:rPr>
          <w:rFonts w:ascii="Arial" w:hAnsi="Arial" w:cs="Arial"/>
        </w:rPr>
        <w:t>Decide on the number to be displayed, given the amount of space available.</w:t>
      </w:r>
    </w:p>
    <w:p w:rsidR="002353FB" w:rsidRPr="0071463B" w:rsidRDefault="002353FB" w:rsidP="002353FB">
      <w:pPr>
        <w:numPr>
          <w:ilvl w:val="0"/>
          <w:numId w:val="42"/>
        </w:numPr>
        <w:tabs>
          <w:tab w:val="left" w:pos="1260"/>
        </w:tabs>
        <w:rPr>
          <w:rFonts w:ascii="Arial" w:hAnsi="Arial" w:cs="Arial"/>
        </w:rPr>
      </w:pPr>
      <w:r w:rsidRPr="0071463B">
        <w:rPr>
          <w:rFonts w:ascii="Arial" w:hAnsi="Arial" w:cs="Arial"/>
        </w:rPr>
        <w:t>Plan for layout, traffic patterns, and lighting</w:t>
      </w:r>
    </w:p>
    <w:p w:rsidR="002353FB" w:rsidRPr="0071463B" w:rsidRDefault="002353FB" w:rsidP="002353FB">
      <w:pPr>
        <w:tabs>
          <w:tab w:val="left" w:pos="1260"/>
        </w:tabs>
        <w:rPr>
          <w:rFonts w:ascii="Arial" w:hAnsi="Arial" w:cs="Arial"/>
        </w:rPr>
      </w:pPr>
    </w:p>
    <w:p w:rsidR="002353FB" w:rsidRPr="0071463B" w:rsidRDefault="002353FB" w:rsidP="002353FB">
      <w:pPr>
        <w:tabs>
          <w:tab w:val="left" w:pos="1260"/>
        </w:tabs>
        <w:rPr>
          <w:rFonts w:ascii="Arial" w:hAnsi="Arial" w:cs="Arial"/>
        </w:rPr>
      </w:pPr>
      <w:r w:rsidRPr="0071463B">
        <w:rPr>
          <w:rFonts w:ascii="Arial" w:hAnsi="Arial" w:cs="Arial"/>
        </w:rPr>
        <w:t>What to tell your presenters:</w:t>
      </w:r>
    </w:p>
    <w:p w:rsidR="002353FB" w:rsidRPr="0071463B" w:rsidRDefault="002353FB" w:rsidP="002353FB">
      <w:pPr>
        <w:tabs>
          <w:tab w:val="left" w:pos="1260"/>
        </w:tabs>
        <w:rPr>
          <w:rFonts w:ascii="Arial" w:hAnsi="Arial" w:cs="Arial"/>
        </w:rPr>
      </w:pPr>
    </w:p>
    <w:p w:rsidR="002353FB" w:rsidRPr="0071463B" w:rsidRDefault="002353FB" w:rsidP="002353FB">
      <w:pPr>
        <w:numPr>
          <w:ilvl w:val="0"/>
          <w:numId w:val="43"/>
        </w:numPr>
        <w:tabs>
          <w:tab w:val="left" w:pos="1260"/>
        </w:tabs>
        <w:rPr>
          <w:rFonts w:ascii="Arial" w:hAnsi="Arial" w:cs="Arial"/>
        </w:rPr>
      </w:pPr>
      <w:r w:rsidRPr="0071463B">
        <w:rPr>
          <w:rFonts w:ascii="Arial" w:hAnsi="Arial" w:cs="Arial"/>
        </w:rPr>
        <w:t>Poster size and format – e.g., single laminated sheet, standard paper size sheets to be mounted on board provided at the conference, etc.</w:t>
      </w:r>
    </w:p>
    <w:p w:rsidR="002353FB" w:rsidRPr="0071463B" w:rsidRDefault="002353FB" w:rsidP="002353FB">
      <w:pPr>
        <w:numPr>
          <w:ilvl w:val="0"/>
          <w:numId w:val="43"/>
        </w:numPr>
        <w:tabs>
          <w:tab w:val="left" w:pos="1260"/>
        </w:tabs>
        <w:rPr>
          <w:rFonts w:ascii="Arial" w:hAnsi="Arial" w:cs="Arial"/>
        </w:rPr>
      </w:pPr>
      <w:r w:rsidRPr="0071463B">
        <w:rPr>
          <w:rFonts w:ascii="Arial" w:hAnsi="Arial" w:cs="Arial"/>
        </w:rPr>
        <w:t>What time to set up and remove posters, how long to be in attendance</w:t>
      </w:r>
    </w:p>
    <w:p w:rsidR="002353FB" w:rsidRPr="0071463B" w:rsidRDefault="002353FB" w:rsidP="002353FB">
      <w:pPr>
        <w:numPr>
          <w:ilvl w:val="0"/>
          <w:numId w:val="43"/>
        </w:numPr>
        <w:tabs>
          <w:tab w:val="left" w:pos="1260"/>
        </w:tabs>
        <w:rPr>
          <w:rFonts w:ascii="Arial" w:hAnsi="Arial" w:cs="Arial"/>
        </w:rPr>
      </w:pPr>
      <w:r w:rsidRPr="0071463B">
        <w:rPr>
          <w:rFonts w:ascii="Arial" w:hAnsi="Arial" w:cs="Arial"/>
        </w:rPr>
        <w:t>What about handouts</w:t>
      </w:r>
    </w:p>
    <w:p w:rsidR="002353FB" w:rsidRPr="0071463B" w:rsidRDefault="002353FB" w:rsidP="002353FB">
      <w:pPr>
        <w:numPr>
          <w:ilvl w:val="0"/>
          <w:numId w:val="43"/>
        </w:numPr>
        <w:tabs>
          <w:tab w:val="left" w:pos="1260"/>
        </w:tabs>
        <w:rPr>
          <w:rFonts w:ascii="Arial" w:hAnsi="Arial" w:cs="Arial"/>
        </w:rPr>
      </w:pPr>
      <w:r w:rsidRPr="0071463B">
        <w:rPr>
          <w:rFonts w:ascii="Arial" w:hAnsi="Arial" w:cs="Arial"/>
        </w:rPr>
        <w:t>Suggestions for effective posters</w:t>
      </w:r>
    </w:p>
    <w:p w:rsidR="002353FB" w:rsidRPr="0071463B" w:rsidRDefault="002353FB" w:rsidP="002353FB">
      <w:pPr>
        <w:tabs>
          <w:tab w:val="left" w:pos="1260"/>
        </w:tabs>
        <w:rPr>
          <w:rFonts w:ascii="Arial" w:hAnsi="Arial" w:cs="Arial"/>
        </w:rPr>
      </w:pPr>
      <w:r w:rsidRPr="0071463B">
        <w:rPr>
          <w:rFonts w:ascii="Arial" w:hAnsi="Arial" w:cs="Arial"/>
        </w:rPr>
        <w:t xml:space="preserve"> </w:t>
      </w:r>
    </w:p>
    <w:p w:rsidR="002353FB" w:rsidRPr="0071463B" w:rsidRDefault="002353FB" w:rsidP="002353FB">
      <w:pPr>
        <w:tabs>
          <w:tab w:val="left" w:pos="1260"/>
        </w:tabs>
        <w:rPr>
          <w:rFonts w:ascii="Arial" w:hAnsi="Arial" w:cs="Arial"/>
        </w:rPr>
      </w:pPr>
      <w:r w:rsidRPr="0071463B">
        <w:rPr>
          <w:rFonts w:ascii="Arial" w:hAnsi="Arial" w:cs="Arial"/>
        </w:rPr>
        <w:t xml:space="preserve">For sample guidelines, see </w:t>
      </w:r>
      <w:hyperlink r:id="rId45" w:history="1">
        <w:r w:rsidRPr="0071463B">
          <w:rPr>
            <w:rStyle w:val="Hyperlink"/>
            <w:rFonts w:ascii="Arial" w:hAnsi="Arial" w:cs="Arial"/>
          </w:rPr>
          <w:t>http://www.ncsu.edu/project/posters/NewSite/</w:t>
        </w:r>
      </w:hyperlink>
      <w:r w:rsidRPr="0071463B">
        <w:rPr>
          <w:rFonts w:ascii="Arial" w:hAnsi="Arial" w:cs="Arial"/>
        </w:rPr>
        <w:t xml:space="preserve">  and other online sites readily found on the Web. </w:t>
      </w:r>
    </w:p>
    <w:p w:rsidR="002353FB" w:rsidRPr="0071463B" w:rsidRDefault="002353FB" w:rsidP="002353FB">
      <w:pPr>
        <w:tabs>
          <w:tab w:val="left" w:pos="1260"/>
        </w:tabs>
        <w:rPr>
          <w:rFonts w:ascii="Arial" w:hAnsi="Arial" w:cs="Arial"/>
        </w:rPr>
      </w:pPr>
    </w:p>
    <w:p w:rsidR="002353FB" w:rsidRPr="0071463B" w:rsidRDefault="002353FB" w:rsidP="002353FB">
      <w:pPr>
        <w:tabs>
          <w:tab w:val="left" w:pos="1260"/>
        </w:tabs>
        <w:rPr>
          <w:rFonts w:ascii="Arial" w:hAnsi="Arial" w:cs="Arial"/>
        </w:rPr>
      </w:pPr>
      <w:r>
        <w:rPr>
          <w:rFonts w:ascii="Arial" w:hAnsi="Arial" w:cs="Arial"/>
        </w:rPr>
        <w:t xml:space="preserve">Below is a view of a different kind of poster “board,” which we encountered at the CPDWL satellite conference in Bologna in 2009. </w:t>
      </w:r>
    </w:p>
    <w:p w:rsidR="002353FB" w:rsidRPr="0071463B" w:rsidRDefault="002353FB" w:rsidP="002353FB">
      <w:pPr>
        <w:tabs>
          <w:tab w:val="left" w:pos="1260"/>
        </w:tabs>
        <w:ind w:left="360"/>
        <w:rPr>
          <w:rFonts w:ascii="Arial" w:hAnsi="Arial" w:cs="Arial"/>
        </w:rPr>
      </w:pPr>
    </w:p>
    <w:p w:rsidR="002353FB" w:rsidRDefault="002353FB" w:rsidP="002353FB">
      <w:pPr>
        <w:pStyle w:val="Heading1"/>
        <w:jc w:val="center"/>
        <w:rPr>
          <w:rFonts w:ascii="Verdana" w:hAnsi="Verdana" w:cs="Arial"/>
        </w:rPr>
      </w:pPr>
      <w:r>
        <w:rPr>
          <w:rFonts w:ascii="Arial" w:hAnsi="Arial" w:cs="Arial"/>
          <w:noProof/>
          <w:lang w:val="en-US" w:eastAsia="en-US"/>
        </w:rPr>
        <w:drawing>
          <wp:inline distT="0" distB="0" distL="0" distR="0">
            <wp:extent cx="3228975" cy="11144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3228975" cy="1114425"/>
                    </a:xfrm>
                    <a:prstGeom prst="rect">
                      <a:avLst/>
                    </a:prstGeom>
                    <a:noFill/>
                    <a:ln w="9525">
                      <a:noFill/>
                      <a:miter lim="800000"/>
                      <a:headEnd/>
                      <a:tailEnd/>
                    </a:ln>
                  </pic:spPr>
                </pic:pic>
              </a:graphicData>
            </a:graphic>
          </wp:inline>
        </w:drawing>
      </w:r>
    </w:p>
    <w:p w:rsidR="002353FB" w:rsidRDefault="002353FB" w:rsidP="002353FB">
      <w:pPr>
        <w:pStyle w:val="Heading1"/>
        <w:jc w:val="center"/>
        <w:rPr>
          <w:rFonts w:ascii="Verdana" w:hAnsi="Verdana" w:cs="Arial"/>
        </w:rPr>
      </w:pPr>
    </w:p>
    <w:p w:rsidR="002353FB" w:rsidRDefault="002353FB" w:rsidP="002353FB">
      <w:pPr>
        <w:pStyle w:val="Heading1"/>
        <w:jc w:val="center"/>
        <w:rPr>
          <w:rFonts w:ascii="Verdana" w:hAnsi="Verdana" w:cs="Arial"/>
        </w:rPr>
      </w:pPr>
    </w:p>
    <w:p w:rsidR="002353FB" w:rsidRDefault="002353FB" w:rsidP="002353FB">
      <w:pPr>
        <w:rPr>
          <w:lang w:val="en-GB" w:eastAsia="fr-FR"/>
        </w:rPr>
      </w:pPr>
    </w:p>
    <w:p w:rsidR="002353FB" w:rsidRPr="004B2B84" w:rsidRDefault="002353FB" w:rsidP="002353FB">
      <w:pPr>
        <w:rPr>
          <w:lang w:val="en-GB" w:eastAsia="fr-FR"/>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t>****************************************************</w:t>
      </w:r>
    </w:p>
    <w:p w:rsidR="002353FB" w:rsidRDefault="002353FB" w:rsidP="002353FB">
      <w:pPr>
        <w:pStyle w:val="PlainText"/>
        <w:rPr>
          <w:rFonts w:ascii="Verdana" w:hAnsi="Verdana" w:cs="Arial"/>
          <w:b/>
          <w:sz w:val="28"/>
          <w:szCs w:val="28"/>
        </w:rPr>
      </w:pPr>
    </w:p>
    <w:p w:rsidR="002353FB" w:rsidRPr="00D26697" w:rsidRDefault="002353FB" w:rsidP="002353FB">
      <w:pPr>
        <w:pStyle w:val="PlainText"/>
        <w:jc w:val="center"/>
        <w:rPr>
          <w:rFonts w:ascii="Verdana" w:hAnsi="Verdana" w:cs="Arial"/>
          <w:b/>
          <w:sz w:val="24"/>
          <w:szCs w:val="24"/>
        </w:rPr>
      </w:pPr>
      <w:r w:rsidRPr="00D26697">
        <w:rPr>
          <w:rFonts w:ascii="Verdana" w:hAnsi="Verdana" w:cs="Arial"/>
          <w:b/>
          <w:sz w:val="24"/>
          <w:szCs w:val="24"/>
        </w:rPr>
        <w:t>More Guidelines for Session Chairs</w:t>
      </w:r>
    </w:p>
    <w:p w:rsidR="002353FB" w:rsidRPr="00670080" w:rsidRDefault="002353FB" w:rsidP="002353FB">
      <w:pPr>
        <w:pStyle w:val="PlainText"/>
        <w:rPr>
          <w:rFonts w:ascii="Arial" w:hAnsi="Arial" w:cs="Arial"/>
        </w:rPr>
      </w:pPr>
    </w:p>
    <w:p w:rsidR="002353FB" w:rsidRPr="00670080" w:rsidRDefault="002353FB" w:rsidP="002353FB">
      <w:pPr>
        <w:pStyle w:val="PlainText"/>
        <w:rPr>
          <w:rFonts w:ascii="Arial" w:hAnsi="Arial" w:cs="Arial"/>
        </w:rPr>
      </w:pPr>
      <w:r w:rsidRPr="00670080">
        <w:rPr>
          <w:rFonts w:ascii="Arial" w:hAnsi="Arial" w:cs="Arial"/>
        </w:rPr>
        <w:t>Th</w:t>
      </w:r>
      <w:r>
        <w:rPr>
          <w:rFonts w:ascii="Arial" w:hAnsi="Arial" w:cs="Arial"/>
        </w:rPr>
        <w:t>ese</w:t>
      </w:r>
      <w:r w:rsidRPr="00670080">
        <w:rPr>
          <w:rFonts w:ascii="Arial" w:hAnsi="Arial" w:cs="Arial"/>
        </w:rPr>
        <w:t xml:space="preserve"> </w:t>
      </w:r>
      <w:r>
        <w:rPr>
          <w:rFonts w:ascii="Arial" w:hAnsi="Arial" w:cs="Arial"/>
        </w:rPr>
        <w:t xml:space="preserve">Guidelines are for </w:t>
      </w:r>
      <w:r w:rsidRPr="00670080">
        <w:rPr>
          <w:rFonts w:ascii="Arial" w:hAnsi="Arial" w:cs="Arial"/>
        </w:rPr>
        <w:t xml:space="preserve">session chairs at </w:t>
      </w:r>
      <w:r>
        <w:rPr>
          <w:rFonts w:ascii="Arial" w:hAnsi="Arial" w:cs="Arial"/>
        </w:rPr>
        <w:t xml:space="preserve">the CPDWL Satellite Conference.  </w:t>
      </w:r>
      <w:r w:rsidRPr="00670080">
        <w:rPr>
          <w:rFonts w:ascii="Arial" w:hAnsi="Arial" w:cs="Arial"/>
        </w:rPr>
        <w:t>Obviously chairing a session is something which partially depends on the "personal touch" of the chairperson</w:t>
      </w:r>
      <w:r>
        <w:rPr>
          <w:rFonts w:ascii="Arial" w:hAnsi="Arial" w:cs="Arial"/>
        </w:rPr>
        <w:t>.</w:t>
      </w:r>
      <w:r w:rsidRPr="00670080">
        <w:rPr>
          <w:rFonts w:ascii="Arial" w:hAnsi="Arial" w:cs="Arial"/>
        </w:rPr>
        <w:t xml:space="preserve"> </w:t>
      </w:r>
      <w:r>
        <w:rPr>
          <w:rFonts w:ascii="Arial" w:hAnsi="Arial" w:cs="Arial"/>
        </w:rPr>
        <w:t>H</w:t>
      </w:r>
      <w:r w:rsidRPr="00670080">
        <w:rPr>
          <w:rFonts w:ascii="Arial" w:hAnsi="Arial" w:cs="Arial"/>
        </w:rPr>
        <w:t>owever</w:t>
      </w:r>
      <w:r>
        <w:rPr>
          <w:rFonts w:ascii="Arial" w:hAnsi="Arial" w:cs="Arial"/>
        </w:rPr>
        <w:t>,</w:t>
      </w:r>
      <w:r w:rsidRPr="00670080">
        <w:rPr>
          <w:rFonts w:ascii="Arial" w:hAnsi="Arial" w:cs="Arial"/>
        </w:rPr>
        <w:t xml:space="preserve"> there are a few guidelines and pieces of advice that</w:t>
      </w:r>
      <w:r>
        <w:rPr>
          <w:rFonts w:ascii="Arial" w:hAnsi="Arial" w:cs="Arial"/>
        </w:rPr>
        <w:t xml:space="preserve"> may be useful to take into account</w:t>
      </w:r>
      <w:r w:rsidRPr="00670080">
        <w:rPr>
          <w:rFonts w:ascii="Arial" w:hAnsi="Arial" w:cs="Arial"/>
        </w:rPr>
        <w:t xml:space="preserve">. </w:t>
      </w:r>
    </w:p>
    <w:p w:rsidR="002353FB" w:rsidRPr="00670080" w:rsidRDefault="002353FB" w:rsidP="002353FB">
      <w:pPr>
        <w:pStyle w:val="PlainText"/>
        <w:rPr>
          <w:rFonts w:ascii="Arial" w:hAnsi="Arial" w:cs="Arial"/>
        </w:rPr>
      </w:pPr>
    </w:p>
    <w:p w:rsidR="002353FB" w:rsidRDefault="002353FB" w:rsidP="002353FB">
      <w:pPr>
        <w:pStyle w:val="PlainText"/>
        <w:rPr>
          <w:rFonts w:ascii="Arial" w:hAnsi="Arial" w:cs="Arial"/>
          <w:b/>
        </w:rPr>
      </w:pPr>
    </w:p>
    <w:p w:rsidR="002353FB" w:rsidRPr="00D446C2" w:rsidRDefault="002353FB" w:rsidP="002353FB">
      <w:pPr>
        <w:pStyle w:val="PlainText"/>
        <w:rPr>
          <w:rFonts w:ascii="Arial" w:hAnsi="Arial" w:cs="Arial"/>
          <w:b/>
        </w:rPr>
      </w:pPr>
      <w:r w:rsidRPr="00D446C2">
        <w:rPr>
          <w:rFonts w:ascii="Arial" w:hAnsi="Arial" w:cs="Arial"/>
          <w:b/>
        </w:rPr>
        <w:lastRenderedPageBreak/>
        <w:t>Before the Session</w:t>
      </w:r>
      <w:r>
        <w:rPr>
          <w:rFonts w:ascii="Arial" w:hAnsi="Arial" w:cs="Arial"/>
          <w:b/>
        </w:rPr>
        <w:t>:</w:t>
      </w:r>
      <w:r>
        <w:rPr>
          <w:rFonts w:ascii="Arial" w:hAnsi="Arial" w:cs="Arial"/>
          <w:b/>
        </w:rPr>
        <w:br/>
      </w:r>
      <w:r w:rsidRPr="00D446C2">
        <w:rPr>
          <w:rFonts w:ascii="Arial" w:hAnsi="Arial" w:cs="Arial"/>
          <w:b/>
        </w:rPr>
        <w:t xml:space="preserve"> </w:t>
      </w:r>
    </w:p>
    <w:p w:rsidR="002353FB" w:rsidRPr="00DA5B58" w:rsidRDefault="002353FB" w:rsidP="002353FB">
      <w:pPr>
        <w:pStyle w:val="PlainText"/>
        <w:rPr>
          <w:rFonts w:ascii="Arial" w:hAnsi="Arial" w:cs="Arial"/>
          <w:b/>
        </w:rPr>
      </w:pPr>
      <w:r w:rsidRPr="00DA5B58">
        <w:rPr>
          <w:rFonts w:ascii="Arial" w:hAnsi="Arial" w:cs="Arial"/>
          <w:b/>
        </w:rPr>
        <w:t>1. Make Contact with Your Speaker</w:t>
      </w:r>
      <w:r>
        <w:rPr>
          <w:rFonts w:ascii="Arial" w:hAnsi="Arial" w:cs="Arial"/>
          <w:b/>
        </w:rPr>
        <w:t>/</w:t>
      </w:r>
      <w:r w:rsidRPr="00DA5B58">
        <w:rPr>
          <w:rFonts w:ascii="Arial" w:hAnsi="Arial" w:cs="Arial"/>
          <w:b/>
        </w:rPr>
        <w:t xml:space="preserve">s </w:t>
      </w:r>
    </w:p>
    <w:p w:rsidR="002353FB" w:rsidRPr="00670080" w:rsidRDefault="002353FB" w:rsidP="002353FB">
      <w:pPr>
        <w:pStyle w:val="PlainText"/>
        <w:rPr>
          <w:rFonts w:ascii="Arial" w:hAnsi="Arial" w:cs="Arial"/>
        </w:rPr>
      </w:pPr>
      <w:r w:rsidRPr="00670080">
        <w:rPr>
          <w:rFonts w:ascii="Arial" w:hAnsi="Arial" w:cs="Arial"/>
        </w:rPr>
        <w:t xml:space="preserve">Before the </w:t>
      </w:r>
      <w:r>
        <w:rPr>
          <w:rFonts w:ascii="Arial" w:hAnsi="Arial" w:cs="Arial"/>
        </w:rPr>
        <w:t>sessions that you are to Chair make</w:t>
      </w:r>
      <w:r w:rsidRPr="00670080">
        <w:rPr>
          <w:rFonts w:ascii="Arial" w:hAnsi="Arial" w:cs="Arial"/>
        </w:rPr>
        <w:t xml:space="preserve"> contact </w:t>
      </w:r>
      <w:r>
        <w:rPr>
          <w:rFonts w:ascii="Arial" w:hAnsi="Arial" w:cs="Arial"/>
        </w:rPr>
        <w:t xml:space="preserve">with the </w:t>
      </w:r>
      <w:r w:rsidRPr="00670080">
        <w:rPr>
          <w:rFonts w:ascii="Arial" w:hAnsi="Arial" w:cs="Arial"/>
        </w:rPr>
        <w:t xml:space="preserve">speakers </w:t>
      </w:r>
      <w:r>
        <w:rPr>
          <w:rFonts w:ascii="Arial" w:hAnsi="Arial" w:cs="Arial"/>
        </w:rPr>
        <w:t xml:space="preserve">for your session and </w:t>
      </w:r>
      <w:r w:rsidRPr="00670080">
        <w:rPr>
          <w:rFonts w:ascii="Arial" w:hAnsi="Arial" w:cs="Arial"/>
        </w:rPr>
        <w:t xml:space="preserve">ask them if they have any questions about their presentation. Make sure your speakers know the </w:t>
      </w:r>
      <w:r>
        <w:rPr>
          <w:rFonts w:ascii="Arial" w:hAnsi="Arial" w:cs="Arial"/>
        </w:rPr>
        <w:t xml:space="preserve">time and location of their session and that you will chair their session.  </w:t>
      </w:r>
      <w:r w:rsidRPr="00670080">
        <w:rPr>
          <w:rFonts w:ascii="Arial" w:hAnsi="Arial" w:cs="Arial"/>
        </w:rPr>
        <w:t xml:space="preserve">Make sure that they </w:t>
      </w:r>
      <w:r>
        <w:rPr>
          <w:rFonts w:ascii="Arial" w:hAnsi="Arial" w:cs="Arial"/>
        </w:rPr>
        <w:t xml:space="preserve">know the time allocation for their sessions </w:t>
      </w:r>
      <w:r w:rsidRPr="00670080">
        <w:rPr>
          <w:rFonts w:ascii="Arial" w:hAnsi="Arial" w:cs="Arial"/>
        </w:rPr>
        <w:t>a</w:t>
      </w:r>
      <w:r>
        <w:rPr>
          <w:rFonts w:ascii="Arial" w:hAnsi="Arial" w:cs="Arial"/>
        </w:rPr>
        <w:t>nd</w:t>
      </w:r>
      <w:r w:rsidRPr="00670080">
        <w:rPr>
          <w:rFonts w:ascii="Arial" w:hAnsi="Arial" w:cs="Arial"/>
        </w:rPr>
        <w:t xml:space="preserve"> </w:t>
      </w:r>
      <w:r>
        <w:rPr>
          <w:rFonts w:ascii="Arial" w:hAnsi="Arial" w:cs="Arial"/>
        </w:rPr>
        <w:t>that they know how much time is allocated for them to speak and how much for questions and discussion.</w:t>
      </w:r>
    </w:p>
    <w:p w:rsidR="002353FB" w:rsidRPr="00465C0E" w:rsidRDefault="002353FB" w:rsidP="002353FB">
      <w:pPr>
        <w:pStyle w:val="PlainText"/>
        <w:rPr>
          <w:rFonts w:ascii="Arial" w:hAnsi="Arial" w:cs="Arial"/>
          <w:b/>
        </w:rPr>
      </w:pPr>
    </w:p>
    <w:p w:rsidR="002353FB" w:rsidRPr="00465C0E" w:rsidRDefault="002353FB" w:rsidP="002353FB">
      <w:pPr>
        <w:pStyle w:val="PlainText"/>
        <w:rPr>
          <w:rFonts w:ascii="Arial" w:hAnsi="Arial" w:cs="Arial"/>
          <w:b/>
        </w:rPr>
      </w:pPr>
      <w:r w:rsidRPr="00465C0E">
        <w:rPr>
          <w:rFonts w:ascii="Arial" w:hAnsi="Arial" w:cs="Arial"/>
          <w:b/>
        </w:rPr>
        <w:t xml:space="preserve">2. Prepare for the session/s that you are to Chair.  </w:t>
      </w:r>
    </w:p>
    <w:p w:rsidR="002353FB" w:rsidRPr="00670080" w:rsidRDefault="002353FB" w:rsidP="002353FB">
      <w:pPr>
        <w:pStyle w:val="PlainText"/>
        <w:rPr>
          <w:rFonts w:ascii="Arial" w:hAnsi="Arial" w:cs="Arial"/>
        </w:rPr>
      </w:pPr>
      <w:r>
        <w:rPr>
          <w:rFonts w:ascii="Arial" w:hAnsi="Arial" w:cs="Arial"/>
        </w:rPr>
        <w:t>If the presentation is included in the Proceedings read or scan the published paper.  Read the biographical notes that the presenter has provided or ask the presenter for some biographical information if notes have not been provided.</w:t>
      </w:r>
    </w:p>
    <w:p w:rsidR="002353FB" w:rsidRPr="00670080" w:rsidRDefault="002353FB" w:rsidP="002353FB">
      <w:pPr>
        <w:pStyle w:val="PlainText"/>
        <w:rPr>
          <w:rFonts w:ascii="Arial" w:hAnsi="Arial" w:cs="Arial"/>
        </w:rPr>
      </w:pPr>
    </w:p>
    <w:p w:rsidR="002353FB" w:rsidRDefault="002353FB" w:rsidP="002353FB">
      <w:pPr>
        <w:pStyle w:val="PlainText"/>
        <w:rPr>
          <w:rFonts w:ascii="Arial" w:hAnsi="Arial" w:cs="Arial"/>
          <w:b/>
        </w:rPr>
      </w:pPr>
      <w:r w:rsidRPr="00D446C2">
        <w:rPr>
          <w:rFonts w:ascii="Arial" w:hAnsi="Arial" w:cs="Arial"/>
          <w:b/>
        </w:rPr>
        <w:t>During the Session</w:t>
      </w:r>
      <w:r>
        <w:rPr>
          <w:rFonts w:ascii="Arial" w:hAnsi="Arial" w:cs="Arial"/>
          <w:b/>
        </w:rPr>
        <w:t>:</w:t>
      </w:r>
      <w:r>
        <w:rPr>
          <w:rFonts w:ascii="Arial" w:hAnsi="Arial" w:cs="Arial"/>
          <w:b/>
        </w:rPr>
        <w:br/>
      </w:r>
      <w:r w:rsidRPr="00D446C2">
        <w:rPr>
          <w:rFonts w:ascii="Arial" w:hAnsi="Arial" w:cs="Arial"/>
          <w:b/>
        </w:rPr>
        <w:t xml:space="preserve"> </w:t>
      </w:r>
    </w:p>
    <w:p w:rsidR="002353FB" w:rsidRPr="00DA5B58" w:rsidRDefault="002353FB" w:rsidP="002353FB">
      <w:pPr>
        <w:pStyle w:val="PlainText"/>
        <w:rPr>
          <w:rFonts w:ascii="Arial" w:hAnsi="Arial" w:cs="Arial"/>
          <w:b/>
        </w:rPr>
      </w:pPr>
      <w:r w:rsidRPr="00DA5B58">
        <w:rPr>
          <w:rFonts w:ascii="Arial" w:hAnsi="Arial" w:cs="Arial"/>
          <w:b/>
        </w:rPr>
        <w:t xml:space="preserve">1. Introducing the Speaker/s </w:t>
      </w:r>
    </w:p>
    <w:p w:rsidR="002353FB" w:rsidRDefault="002353FB" w:rsidP="002353FB">
      <w:pPr>
        <w:pStyle w:val="PlainText"/>
        <w:rPr>
          <w:rFonts w:ascii="Arial" w:hAnsi="Arial" w:cs="Arial"/>
        </w:rPr>
      </w:pPr>
      <w:r w:rsidRPr="00670080">
        <w:rPr>
          <w:rFonts w:ascii="Arial" w:hAnsi="Arial" w:cs="Arial"/>
        </w:rPr>
        <w:t xml:space="preserve">Speakers </w:t>
      </w:r>
      <w:r>
        <w:rPr>
          <w:rFonts w:ascii="Arial" w:hAnsi="Arial" w:cs="Arial"/>
        </w:rPr>
        <w:t xml:space="preserve">have been </w:t>
      </w:r>
      <w:r w:rsidRPr="00670080">
        <w:rPr>
          <w:rFonts w:ascii="Arial" w:hAnsi="Arial" w:cs="Arial"/>
        </w:rPr>
        <w:t>asked to supply short biographies about themselves</w:t>
      </w:r>
      <w:r>
        <w:rPr>
          <w:rFonts w:ascii="Arial" w:hAnsi="Arial" w:cs="Arial"/>
        </w:rPr>
        <w:t>.  Chairs will be provided with these</w:t>
      </w:r>
      <w:r w:rsidRPr="00670080">
        <w:rPr>
          <w:rFonts w:ascii="Arial" w:hAnsi="Arial" w:cs="Arial"/>
        </w:rPr>
        <w:t>. If you don't think there is enough information, or if one of your speakers has not provided an</w:t>
      </w:r>
      <w:r>
        <w:rPr>
          <w:rFonts w:ascii="Arial" w:hAnsi="Arial" w:cs="Arial"/>
        </w:rPr>
        <w:t>y</w:t>
      </w:r>
      <w:r w:rsidRPr="00670080">
        <w:rPr>
          <w:rFonts w:ascii="Arial" w:hAnsi="Arial" w:cs="Arial"/>
        </w:rPr>
        <w:t xml:space="preserve"> biograph</w:t>
      </w:r>
      <w:r>
        <w:rPr>
          <w:rFonts w:ascii="Arial" w:hAnsi="Arial" w:cs="Arial"/>
        </w:rPr>
        <w:t>ical notes</w:t>
      </w:r>
      <w:r w:rsidRPr="00670080">
        <w:rPr>
          <w:rFonts w:ascii="Arial" w:hAnsi="Arial" w:cs="Arial"/>
        </w:rPr>
        <w:t>, ask them to give you a note with the relevant curriculum vitae material so that you can introduce them properly. The minimum introduction to a presentation should be a mention of the title and a few words about the speaker read from the information provided (beware of difficulties reading hand-written notes scribbled in a hurry)</w:t>
      </w:r>
      <w:r>
        <w:rPr>
          <w:rFonts w:ascii="Arial" w:hAnsi="Arial" w:cs="Arial"/>
        </w:rPr>
        <w:t xml:space="preserve">.  </w:t>
      </w:r>
      <w:r w:rsidRPr="00670080">
        <w:rPr>
          <w:rFonts w:ascii="Arial" w:hAnsi="Arial" w:cs="Arial"/>
        </w:rPr>
        <w:t xml:space="preserve">In general, make the introduction short and accurate, so that the speaker doesn't have to correct you during his or her presentation.  </w:t>
      </w:r>
    </w:p>
    <w:p w:rsidR="002353FB" w:rsidRDefault="002353FB" w:rsidP="002353FB">
      <w:pPr>
        <w:pStyle w:val="PlainText"/>
        <w:rPr>
          <w:rFonts w:ascii="Arial" w:hAnsi="Arial" w:cs="Arial"/>
        </w:rPr>
      </w:pPr>
    </w:p>
    <w:p w:rsidR="002353FB" w:rsidRPr="00DA5B58" w:rsidRDefault="002353FB" w:rsidP="002353FB">
      <w:pPr>
        <w:pStyle w:val="PlainText"/>
        <w:rPr>
          <w:rFonts w:ascii="Arial" w:hAnsi="Arial" w:cs="Arial"/>
          <w:b/>
        </w:rPr>
      </w:pPr>
      <w:r w:rsidRPr="00DA5B58">
        <w:rPr>
          <w:rFonts w:ascii="Arial" w:hAnsi="Arial" w:cs="Arial"/>
          <w:b/>
        </w:rPr>
        <w:t xml:space="preserve">2. Time Allocation and Control </w:t>
      </w:r>
    </w:p>
    <w:p w:rsidR="002353FB" w:rsidRDefault="002353FB" w:rsidP="002353FB">
      <w:pPr>
        <w:pStyle w:val="PlainText"/>
        <w:rPr>
          <w:rFonts w:ascii="Arial" w:hAnsi="Arial" w:cs="Arial"/>
        </w:rPr>
      </w:pPr>
      <w:r>
        <w:rPr>
          <w:rFonts w:ascii="Arial" w:hAnsi="Arial" w:cs="Arial"/>
        </w:rPr>
        <w:t xml:space="preserve">Time control is important as the program is tightly scheduled.  All presenters have been advised that they have </w:t>
      </w:r>
      <w:r w:rsidRPr="00465C0E">
        <w:rPr>
          <w:rFonts w:ascii="Arial" w:hAnsi="Arial" w:cs="Arial"/>
          <w:b/>
          <w:i/>
        </w:rPr>
        <w:t>20 minutes presentation time plus 10 minutes question/discussion time</w:t>
      </w:r>
      <w:r w:rsidRPr="00575E2E">
        <w:rPr>
          <w:rFonts w:ascii="Arial" w:hAnsi="Arial" w:cs="Arial"/>
          <w:b/>
        </w:rPr>
        <w:t>.</w:t>
      </w:r>
      <w:r>
        <w:rPr>
          <w:rFonts w:ascii="Arial" w:hAnsi="Arial" w:cs="Arial"/>
        </w:rPr>
        <w:t xml:space="preserve">  For </w:t>
      </w:r>
      <w:r w:rsidRPr="00670080">
        <w:rPr>
          <w:rFonts w:ascii="Arial" w:hAnsi="Arial" w:cs="Arial"/>
        </w:rPr>
        <w:t>time control</w:t>
      </w:r>
      <w:r>
        <w:rPr>
          <w:rFonts w:ascii="Arial" w:hAnsi="Arial" w:cs="Arial"/>
        </w:rPr>
        <w:t xml:space="preserve"> we recommend that your use the </w:t>
      </w:r>
      <w:proofErr w:type="spellStart"/>
      <w:r>
        <w:rPr>
          <w:rFonts w:ascii="Arial" w:hAnsi="Arial" w:cs="Arial"/>
        </w:rPr>
        <w:t>coloured</w:t>
      </w:r>
      <w:proofErr w:type="spellEnd"/>
      <w:r>
        <w:rPr>
          <w:rFonts w:ascii="Arial" w:hAnsi="Arial" w:cs="Arial"/>
        </w:rPr>
        <w:t xml:space="preserve"> cue cards signal for </w:t>
      </w:r>
      <w:r w:rsidRPr="00670080">
        <w:rPr>
          <w:rFonts w:ascii="Arial" w:hAnsi="Arial" w:cs="Arial"/>
        </w:rPr>
        <w:t xml:space="preserve">countdown </w:t>
      </w:r>
      <w:r>
        <w:rPr>
          <w:rFonts w:ascii="Arial" w:hAnsi="Arial" w:cs="Arial"/>
        </w:rPr>
        <w:t xml:space="preserve">(there are cards for </w:t>
      </w:r>
      <w:r w:rsidRPr="00670080">
        <w:rPr>
          <w:rFonts w:ascii="Arial" w:hAnsi="Arial" w:cs="Arial"/>
        </w:rPr>
        <w:t>5</w:t>
      </w:r>
      <w:r>
        <w:rPr>
          <w:rFonts w:ascii="Arial" w:hAnsi="Arial" w:cs="Arial"/>
        </w:rPr>
        <w:t xml:space="preserve">, </w:t>
      </w:r>
      <w:r w:rsidRPr="00670080">
        <w:rPr>
          <w:rFonts w:ascii="Arial" w:hAnsi="Arial" w:cs="Arial"/>
        </w:rPr>
        <w:t>2</w:t>
      </w:r>
      <w:r>
        <w:rPr>
          <w:rFonts w:ascii="Arial" w:hAnsi="Arial" w:cs="Arial"/>
        </w:rPr>
        <w:t xml:space="preserve"> &amp; 1</w:t>
      </w:r>
      <w:r w:rsidRPr="00670080">
        <w:rPr>
          <w:rFonts w:ascii="Arial" w:hAnsi="Arial" w:cs="Arial"/>
        </w:rPr>
        <w:t xml:space="preserve"> minute</w:t>
      </w:r>
      <w:r>
        <w:rPr>
          <w:rFonts w:ascii="Arial" w:hAnsi="Arial" w:cs="Arial"/>
        </w:rPr>
        <w:t xml:space="preserve">s to go &amp; the wind-up-now warning card).  </w:t>
      </w:r>
      <w:r w:rsidRPr="00670080">
        <w:rPr>
          <w:rFonts w:ascii="Arial" w:hAnsi="Arial" w:cs="Arial"/>
        </w:rPr>
        <w:t>As a last resort you may have to</w:t>
      </w:r>
      <w:r>
        <w:rPr>
          <w:rFonts w:ascii="Arial" w:hAnsi="Arial" w:cs="Arial"/>
        </w:rPr>
        <w:t xml:space="preserve"> use the STOP NOW red card.</w:t>
      </w:r>
    </w:p>
    <w:p w:rsidR="002353FB" w:rsidRDefault="002353FB" w:rsidP="002353FB">
      <w:pPr>
        <w:pStyle w:val="PlainText"/>
        <w:rPr>
          <w:rFonts w:ascii="Arial" w:hAnsi="Arial" w:cs="Arial"/>
        </w:rPr>
      </w:pPr>
    </w:p>
    <w:p w:rsidR="002353FB" w:rsidRPr="00670080" w:rsidRDefault="002353FB" w:rsidP="002353FB">
      <w:pPr>
        <w:pStyle w:val="PlainText"/>
        <w:rPr>
          <w:rFonts w:ascii="Arial" w:hAnsi="Arial" w:cs="Arial"/>
        </w:rPr>
      </w:pPr>
      <w:r w:rsidRPr="00670080">
        <w:rPr>
          <w:rFonts w:ascii="Arial" w:hAnsi="Arial" w:cs="Arial"/>
        </w:rPr>
        <w:t>Th</w:t>
      </w:r>
      <w:r>
        <w:rPr>
          <w:rFonts w:ascii="Arial" w:hAnsi="Arial" w:cs="Arial"/>
        </w:rPr>
        <w:t xml:space="preserve">e question </w:t>
      </w:r>
      <w:r w:rsidRPr="00670080">
        <w:rPr>
          <w:rFonts w:ascii="Arial" w:hAnsi="Arial" w:cs="Arial"/>
        </w:rPr>
        <w:t xml:space="preserve">time is the session chair's buffer space. </w:t>
      </w:r>
      <w:r>
        <w:rPr>
          <w:rFonts w:ascii="Arial" w:hAnsi="Arial" w:cs="Arial"/>
        </w:rPr>
        <w:t>S</w:t>
      </w:r>
      <w:r w:rsidRPr="00670080">
        <w:rPr>
          <w:rFonts w:ascii="Arial" w:hAnsi="Arial" w:cs="Arial"/>
        </w:rPr>
        <w:t>peaker</w:t>
      </w:r>
      <w:r>
        <w:rPr>
          <w:rFonts w:ascii="Arial" w:hAnsi="Arial" w:cs="Arial"/>
        </w:rPr>
        <w:t>s</w:t>
      </w:r>
      <w:r w:rsidRPr="00670080">
        <w:rPr>
          <w:rFonts w:ascii="Arial" w:hAnsi="Arial" w:cs="Arial"/>
        </w:rPr>
        <w:t xml:space="preserve"> ha</w:t>
      </w:r>
      <w:r>
        <w:rPr>
          <w:rFonts w:ascii="Arial" w:hAnsi="Arial" w:cs="Arial"/>
        </w:rPr>
        <w:t>ve</w:t>
      </w:r>
      <w:r w:rsidRPr="00670080">
        <w:rPr>
          <w:rFonts w:ascii="Arial" w:hAnsi="Arial" w:cs="Arial"/>
        </w:rPr>
        <w:t xml:space="preserve"> 20 minutes presentation time and 10 minutes for questions and answers</w:t>
      </w:r>
      <w:r>
        <w:rPr>
          <w:rFonts w:ascii="Arial" w:hAnsi="Arial" w:cs="Arial"/>
        </w:rPr>
        <w:t>.  I</w:t>
      </w:r>
      <w:r w:rsidRPr="00670080">
        <w:rPr>
          <w:rFonts w:ascii="Arial" w:hAnsi="Arial" w:cs="Arial"/>
        </w:rPr>
        <w:t xml:space="preserve">t </w:t>
      </w:r>
      <w:r>
        <w:rPr>
          <w:rFonts w:ascii="Arial" w:hAnsi="Arial" w:cs="Arial"/>
        </w:rPr>
        <w:t xml:space="preserve">is </w:t>
      </w:r>
      <w:r w:rsidRPr="00670080">
        <w:rPr>
          <w:rFonts w:ascii="Arial" w:hAnsi="Arial" w:cs="Arial"/>
        </w:rPr>
        <w:t xml:space="preserve">OK to let the speaker continue talking for 22 or 23 minutes, as </w:t>
      </w:r>
      <w:r>
        <w:rPr>
          <w:rFonts w:ascii="Arial" w:hAnsi="Arial" w:cs="Arial"/>
        </w:rPr>
        <w:t xml:space="preserve">long as </w:t>
      </w:r>
      <w:r w:rsidRPr="00670080">
        <w:rPr>
          <w:rFonts w:ascii="Arial" w:hAnsi="Arial" w:cs="Arial"/>
        </w:rPr>
        <w:t xml:space="preserve">you </w:t>
      </w:r>
      <w:r>
        <w:rPr>
          <w:rFonts w:ascii="Arial" w:hAnsi="Arial" w:cs="Arial"/>
        </w:rPr>
        <w:t xml:space="preserve">are confident that </w:t>
      </w:r>
      <w:r w:rsidRPr="00670080">
        <w:rPr>
          <w:rFonts w:ascii="Arial" w:hAnsi="Arial" w:cs="Arial"/>
        </w:rPr>
        <w:t xml:space="preserve">he or she will finish within that limit. However, if a speaker crosses the 25-minute mark, he or she should be </w:t>
      </w:r>
      <w:r>
        <w:rPr>
          <w:rFonts w:ascii="Arial" w:hAnsi="Arial" w:cs="Arial"/>
        </w:rPr>
        <w:t>asked to draw their presentation to a close</w:t>
      </w:r>
      <w:r w:rsidRPr="00670080">
        <w:rPr>
          <w:rFonts w:ascii="Arial" w:hAnsi="Arial" w:cs="Arial"/>
        </w:rPr>
        <w:t xml:space="preserve">. </w:t>
      </w:r>
    </w:p>
    <w:p w:rsidR="002353FB" w:rsidRPr="00DA5B58" w:rsidRDefault="002353FB" w:rsidP="002353FB">
      <w:pPr>
        <w:pStyle w:val="PlainText"/>
        <w:rPr>
          <w:rFonts w:ascii="Arial" w:hAnsi="Arial" w:cs="Arial"/>
          <w:b/>
        </w:rPr>
      </w:pPr>
    </w:p>
    <w:p w:rsidR="002353FB" w:rsidRPr="00DA5B58" w:rsidRDefault="002353FB" w:rsidP="002353FB">
      <w:pPr>
        <w:pStyle w:val="PlainText"/>
        <w:rPr>
          <w:rFonts w:ascii="Arial" w:hAnsi="Arial" w:cs="Arial"/>
          <w:b/>
        </w:rPr>
      </w:pPr>
      <w:r w:rsidRPr="00DA5B58">
        <w:rPr>
          <w:rFonts w:ascii="Arial" w:hAnsi="Arial" w:cs="Arial"/>
          <w:b/>
        </w:rPr>
        <w:t>3. Coordinating Discussion &amp; Questions</w:t>
      </w:r>
    </w:p>
    <w:p w:rsidR="002353FB" w:rsidRPr="00670080" w:rsidRDefault="002353FB" w:rsidP="002353FB">
      <w:pPr>
        <w:pStyle w:val="PlainText"/>
        <w:rPr>
          <w:rFonts w:ascii="Arial" w:hAnsi="Arial" w:cs="Arial"/>
        </w:rPr>
      </w:pPr>
      <w:r>
        <w:rPr>
          <w:rFonts w:ascii="Arial" w:hAnsi="Arial" w:cs="Arial"/>
        </w:rPr>
        <w:t>S</w:t>
      </w:r>
      <w:r w:rsidRPr="00670080">
        <w:rPr>
          <w:rFonts w:ascii="Arial" w:hAnsi="Arial" w:cs="Arial"/>
        </w:rPr>
        <w:t xml:space="preserve">tart by announcing that the floor is now open for discussion. It is a good idea to ask members of the audience asking a question to give their name and affiliation. If there are no </w:t>
      </w:r>
      <w:proofErr w:type="gramStart"/>
      <w:r w:rsidRPr="00670080">
        <w:rPr>
          <w:rFonts w:ascii="Arial" w:hAnsi="Arial" w:cs="Arial"/>
        </w:rPr>
        <w:t>questions, which often happens</w:t>
      </w:r>
      <w:proofErr w:type="gramEnd"/>
      <w:r w:rsidRPr="00670080">
        <w:rPr>
          <w:rFonts w:ascii="Arial" w:hAnsi="Arial" w:cs="Arial"/>
        </w:rPr>
        <w:t xml:space="preserve"> for a variety of reasons, it is face preserving for the speaker (and the audience) if the session chair has one or two questions to ask, but in general questions from the audience should have preference. If there are just a few questions, don't artificially extend the session, but go on to the next speaker or wind up the session. If there are too many questions or the questions are too difficult to understand or answer you may step in and remind the audience that such specific issues can be discussed after the session. Sometimes, even questions from the audience can turn into small presentations. It is your responsibility to keep this under control, and to interrupt the question if necessary. </w:t>
      </w:r>
    </w:p>
    <w:p w:rsidR="002353FB" w:rsidRPr="00670080" w:rsidRDefault="002353FB" w:rsidP="002353FB">
      <w:pPr>
        <w:pStyle w:val="PlainText"/>
        <w:rPr>
          <w:rFonts w:ascii="Arial" w:hAnsi="Arial" w:cs="Arial"/>
        </w:rPr>
      </w:pPr>
    </w:p>
    <w:p w:rsidR="002353FB" w:rsidRPr="00F65AEF" w:rsidRDefault="002353FB" w:rsidP="002353FB">
      <w:pPr>
        <w:pStyle w:val="PlainText"/>
        <w:rPr>
          <w:rFonts w:ascii="Arial" w:hAnsi="Arial" w:cs="Arial"/>
          <w:b/>
        </w:rPr>
      </w:pPr>
      <w:r>
        <w:rPr>
          <w:rFonts w:ascii="Arial" w:hAnsi="Arial" w:cs="Arial"/>
          <w:b/>
        </w:rPr>
        <w:t xml:space="preserve">4. </w:t>
      </w:r>
      <w:r w:rsidRPr="00F65AEF">
        <w:rPr>
          <w:rFonts w:ascii="Arial" w:hAnsi="Arial" w:cs="Arial"/>
          <w:b/>
        </w:rPr>
        <w:t xml:space="preserve">Closing the Session </w:t>
      </w:r>
    </w:p>
    <w:p w:rsidR="002353FB" w:rsidRDefault="002353FB" w:rsidP="002353FB">
      <w:pPr>
        <w:pStyle w:val="PlainText"/>
        <w:rPr>
          <w:rFonts w:ascii="Arial" w:hAnsi="Arial" w:cs="Arial"/>
        </w:rPr>
      </w:pPr>
      <w:r w:rsidRPr="00670080">
        <w:rPr>
          <w:rFonts w:ascii="Arial" w:hAnsi="Arial" w:cs="Arial"/>
        </w:rPr>
        <w:t xml:space="preserve">It is good practice for the session chair to </w:t>
      </w:r>
      <w:r>
        <w:rPr>
          <w:rFonts w:ascii="Arial" w:hAnsi="Arial" w:cs="Arial"/>
        </w:rPr>
        <w:t xml:space="preserve">thank the presenter.  This is both polite and a clear signal to the audience that that session has concluded.  </w:t>
      </w:r>
    </w:p>
    <w:p w:rsidR="002353FB" w:rsidRDefault="002353FB" w:rsidP="002353FB">
      <w:pPr>
        <w:pStyle w:val="PlainText"/>
        <w:rPr>
          <w:rFonts w:ascii="Arial" w:hAnsi="Arial" w:cs="Arial"/>
        </w:rPr>
      </w:pPr>
    </w:p>
    <w:p w:rsidR="002353FB" w:rsidRDefault="002353FB" w:rsidP="002353FB">
      <w:pPr>
        <w:pStyle w:val="PlainText"/>
        <w:jc w:val="right"/>
      </w:pPr>
      <w:r w:rsidRPr="00F65AEF">
        <w:t>August 200</w:t>
      </w:r>
      <w:r>
        <w:t>7</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rPr>
      </w:pPr>
      <w:r>
        <w:rPr>
          <w:rFonts w:ascii="Verdana" w:hAnsi="Verdana"/>
          <w:b/>
        </w:rPr>
        <w:lastRenderedPageBreak/>
        <w:t>Speakers Protocol for Simultaneous Translation</w:t>
      </w:r>
    </w:p>
    <w:p w:rsidR="002353FB" w:rsidRPr="00E84182"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Pr="00E84182"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E84182">
        <w:rPr>
          <w:rFonts w:ascii="Verdana" w:hAnsi="Verdana"/>
          <w:sz w:val="20"/>
          <w:szCs w:val="20"/>
        </w:rPr>
        <w:t>The IFLA working languages are Arabic, Chinese, English, French, German, Russian, and Spanish</w:t>
      </w:r>
      <w:r>
        <w:rPr>
          <w:rFonts w:ascii="Verdana" w:hAnsi="Verdana"/>
          <w:sz w:val="20"/>
          <w:szCs w:val="20"/>
        </w:rPr>
        <w:t>—only these are to be used by presenters.</w:t>
      </w:r>
      <w:r w:rsidRPr="00E84182">
        <w:rPr>
          <w:rFonts w:ascii="Verdana" w:hAnsi="Verdana"/>
          <w:sz w:val="20"/>
          <w:szCs w:val="20"/>
        </w:rPr>
        <w:t xml:space="preserve"> Simultaneous translation at Congress opening and closing ceremonies and some parallel sessions are offered by librarian volunteers. In order to promote the best possible translation experience, IFLA has developed the following guidelines:</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rPr>
      </w:pPr>
      <w:r>
        <w:rPr>
          <w:rFonts w:ascii="Verdana" w:hAnsi="Verdana"/>
          <w:b/>
        </w:rPr>
        <w:t xml:space="preserve">DO:                                                    DO NOT:                                </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rPr>
        <w:sectPr w:rsidR="002353FB" w:rsidSect="00087A42">
          <w:pgSz w:w="12240" w:h="15840"/>
          <w:pgMar w:top="1440" w:right="1800" w:bottom="1440" w:left="1800" w:header="720" w:footer="720" w:gutter="0"/>
          <w:cols w:space="720"/>
          <w:docGrid w:linePitch="360"/>
        </w:sect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Pr>
          <w:rFonts w:ascii="Verdana" w:hAnsi="Verdana"/>
          <w:b/>
        </w:rPr>
        <w:t xml:space="preserve">DO </w:t>
      </w:r>
      <w:r w:rsidRPr="00C60160">
        <w:rPr>
          <w:rFonts w:ascii="Verdana" w:hAnsi="Verdana"/>
          <w:sz w:val="20"/>
          <w:szCs w:val="20"/>
        </w:rPr>
        <w:t>present a shortened, summarized version of the lo</w:t>
      </w:r>
      <w:r>
        <w:rPr>
          <w:rFonts w:ascii="Verdana" w:hAnsi="Verdana"/>
          <w:sz w:val="20"/>
          <w:szCs w:val="20"/>
        </w:rPr>
        <w:t>ng paper sent to the IFLA website;</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107454">
        <w:rPr>
          <w:rFonts w:ascii="Verdana" w:hAnsi="Verdana"/>
          <w:b/>
          <w:sz w:val="20"/>
          <w:szCs w:val="20"/>
        </w:rPr>
        <w:t>DO</w:t>
      </w:r>
      <w:r>
        <w:rPr>
          <w:rFonts w:ascii="Verdana" w:hAnsi="Verdana"/>
          <w:sz w:val="20"/>
          <w:szCs w:val="20"/>
        </w:rPr>
        <w:t xml:space="preserve"> bring with you to the session six (6) printed copies of your paper in the final version you will present (this may be different from what you sent to IFLA in advance);</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107454">
        <w:rPr>
          <w:rFonts w:ascii="Verdana" w:hAnsi="Verdana"/>
          <w:b/>
          <w:sz w:val="20"/>
          <w:szCs w:val="20"/>
        </w:rPr>
        <w:t>DO</w:t>
      </w:r>
      <w:r>
        <w:rPr>
          <w:rFonts w:ascii="Verdana" w:hAnsi="Verdana"/>
          <w:sz w:val="20"/>
          <w:szCs w:val="20"/>
        </w:rPr>
        <w:t xml:space="preserve"> hand those six copies at the beginning of your session to the interpreters’ booths or to a volunteer near the stage;</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107454">
        <w:rPr>
          <w:rFonts w:ascii="Verdana" w:hAnsi="Verdana"/>
          <w:b/>
          <w:sz w:val="20"/>
          <w:szCs w:val="20"/>
        </w:rPr>
        <w:t>DO</w:t>
      </w:r>
      <w:r>
        <w:rPr>
          <w:rFonts w:ascii="Verdana" w:hAnsi="Verdana"/>
          <w:sz w:val="20"/>
          <w:szCs w:val="20"/>
        </w:rPr>
        <w:t xml:space="preserve"> use a simple, concise PowerPoint show to illustrate and support your presentation: a few words or numbers, no more than seven words per line and seven lines per slide;</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107454">
        <w:rPr>
          <w:rFonts w:ascii="Verdana" w:hAnsi="Verdana"/>
          <w:b/>
          <w:sz w:val="20"/>
          <w:szCs w:val="20"/>
        </w:rPr>
        <w:t>DO</w:t>
      </w:r>
      <w:r>
        <w:rPr>
          <w:rFonts w:ascii="Verdana" w:hAnsi="Verdana"/>
          <w:sz w:val="20"/>
          <w:szCs w:val="20"/>
        </w:rPr>
        <w:t xml:space="preserve"> leave time for the interpreters to translate the slides as you are speaking;</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107454">
        <w:rPr>
          <w:rFonts w:ascii="Verdana" w:hAnsi="Verdana"/>
          <w:b/>
          <w:sz w:val="20"/>
          <w:szCs w:val="20"/>
        </w:rPr>
        <w:t>DO NOT</w:t>
      </w:r>
      <w:r>
        <w:rPr>
          <w:rFonts w:ascii="Verdana" w:hAnsi="Verdana"/>
          <w:sz w:val="20"/>
          <w:szCs w:val="20"/>
        </w:rPr>
        <w:t xml:space="preserve"> read your paper. Reading speed is too fast for simultaneous translation;</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Pr="00107454"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107454">
        <w:rPr>
          <w:rFonts w:ascii="Verdana" w:hAnsi="Verdana"/>
          <w:b/>
          <w:sz w:val="20"/>
          <w:szCs w:val="20"/>
        </w:rPr>
        <w:t>DO NOT</w:t>
      </w:r>
      <w:r>
        <w:rPr>
          <w:rFonts w:ascii="Verdana" w:hAnsi="Verdana"/>
          <w:sz w:val="20"/>
          <w:szCs w:val="20"/>
        </w:rPr>
        <w:t xml:space="preserve"> attempt to include every number, statistic, or data from the complete paper (it can be read on the IFLA website);</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Pr="00107454"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107454">
        <w:rPr>
          <w:rFonts w:ascii="Verdana" w:hAnsi="Verdana"/>
          <w:b/>
          <w:sz w:val="20"/>
          <w:szCs w:val="20"/>
        </w:rPr>
        <w:t xml:space="preserve">DO NOT </w:t>
      </w:r>
      <w:r>
        <w:rPr>
          <w:rFonts w:ascii="Verdana" w:hAnsi="Verdana"/>
          <w:sz w:val="20"/>
          <w:szCs w:val="20"/>
        </w:rPr>
        <w:t>rush, the interpreters will not be able to follow you and your audience will not understand you. The goal of disseminating your information across the world will not be accomplished;</w:t>
      </w:r>
    </w:p>
    <w:p w:rsidR="002353FB" w:rsidRPr="00107454"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szCs w:val="20"/>
        </w:rPr>
      </w:pPr>
    </w:p>
    <w:p w:rsidR="002353FB" w:rsidRPr="00107454"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107454">
        <w:rPr>
          <w:rFonts w:ascii="Verdana" w:hAnsi="Verdana"/>
          <w:b/>
          <w:sz w:val="20"/>
          <w:szCs w:val="20"/>
        </w:rPr>
        <w:t>DO NOT</w:t>
      </w:r>
      <w:r>
        <w:rPr>
          <w:rFonts w:ascii="Verdana" w:hAnsi="Verdana"/>
          <w:sz w:val="20"/>
          <w:szCs w:val="20"/>
        </w:rPr>
        <w:t xml:space="preserve"> use idiomatic or other expressions likely to be unfamiliar to an international audience.  If you are using acronyms or sets of initials, please explain what they stand for.</w:t>
      </w:r>
    </w:p>
    <w:p w:rsidR="002353FB" w:rsidRPr="009603DA"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rPr>
      </w:pPr>
      <w:r w:rsidRPr="00C60160">
        <w:rPr>
          <w:rFonts w:ascii="Verdana" w:hAnsi="Verdana"/>
          <w:sz w:val="20"/>
          <w:szCs w:val="20"/>
        </w:rPr>
        <w:t xml:space="preserve"> </w:t>
      </w:r>
    </w:p>
    <w:p w:rsidR="002353FB" w:rsidRDefault="002353FB" w:rsidP="002353FB">
      <w:pPr>
        <w:jc w:val="center"/>
        <w:rPr>
          <w:rFonts w:ascii="Verdana" w:hAnsi="Verdana"/>
          <w:b/>
        </w:rPr>
        <w:sectPr w:rsidR="002353FB" w:rsidSect="00B060EF">
          <w:type w:val="continuous"/>
          <w:pgSz w:w="12240" w:h="15840"/>
          <w:pgMar w:top="1440" w:right="1800" w:bottom="1440" w:left="1800" w:header="720" w:footer="720" w:gutter="0"/>
          <w:cols w:num="2" w:space="720"/>
          <w:docGrid w:linePitch="360"/>
        </w:sect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r w:rsidRPr="005264F3">
        <w:rPr>
          <w:rFonts w:ascii="Verdana" w:hAnsi="Verdana"/>
          <w:b/>
          <w:sz w:val="20"/>
          <w:szCs w:val="20"/>
        </w:rPr>
        <w:lastRenderedPageBreak/>
        <w:t>DO</w:t>
      </w:r>
      <w:r>
        <w:rPr>
          <w:rFonts w:ascii="Verdana" w:hAnsi="Verdana"/>
          <w:sz w:val="20"/>
          <w:szCs w:val="20"/>
        </w:rPr>
        <w:t xml:space="preserve"> time yourself, practice beforehand </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roofErr w:type="gramStart"/>
      <w:r>
        <w:rPr>
          <w:rFonts w:ascii="Verdana" w:hAnsi="Verdana"/>
          <w:sz w:val="20"/>
          <w:szCs w:val="20"/>
        </w:rPr>
        <w:t>so</w:t>
      </w:r>
      <w:proofErr w:type="gramEnd"/>
      <w:r>
        <w:rPr>
          <w:rFonts w:ascii="Verdana" w:hAnsi="Verdana"/>
          <w:sz w:val="20"/>
          <w:szCs w:val="20"/>
        </w:rPr>
        <w:t xml:space="preserve"> your presentation ends within the </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roofErr w:type="gramStart"/>
      <w:r>
        <w:rPr>
          <w:rFonts w:ascii="Verdana" w:hAnsi="Verdana"/>
          <w:sz w:val="20"/>
          <w:szCs w:val="20"/>
        </w:rPr>
        <w:t>allotted</w:t>
      </w:r>
      <w:proofErr w:type="gramEnd"/>
      <w:r>
        <w:rPr>
          <w:rFonts w:ascii="Verdana" w:hAnsi="Verdana"/>
          <w:sz w:val="20"/>
          <w:szCs w:val="20"/>
        </w:rPr>
        <w:t xml:space="preserve"> time. Allow time for questions </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roofErr w:type="gramStart"/>
      <w:r>
        <w:rPr>
          <w:rFonts w:ascii="Verdana" w:hAnsi="Verdana"/>
          <w:sz w:val="20"/>
          <w:szCs w:val="20"/>
        </w:rPr>
        <w:t>or</w:t>
      </w:r>
      <w:proofErr w:type="gramEnd"/>
      <w:r>
        <w:rPr>
          <w:rFonts w:ascii="Verdana" w:hAnsi="Verdana"/>
          <w:sz w:val="20"/>
          <w:szCs w:val="20"/>
        </w:rPr>
        <w:t xml:space="preserve"> comments.</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szCs w:val="20"/>
        </w:rPr>
      </w:pPr>
    </w:p>
    <w:p w:rsidR="002353FB" w:rsidRDefault="002353FB" w:rsidP="002353FB">
      <w:pPr>
        <w:rPr>
          <w:rFonts w:ascii="Verdana" w:hAnsi="Verdana"/>
          <w:sz w:val="20"/>
          <w:szCs w:val="20"/>
        </w:rPr>
      </w:pPr>
      <w:r>
        <w:rPr>
          <w:rFonts w:ascii="Verdana" w:hAnsi="Verdana"/>
          <w:b/>
        </w:rPr>
        <w:t xml:space="preserve">Do </w:t>
      </w:r>
      <w:r w:rsidRPr="005264F3">
        <w:rPr>
          <w:rFonts w:ascii="Verdana" w:hAnsi="Verdana"/>
          <w:sz w:val="20"/>
          <w:szCs w:val="20"/>
        </w:rPr>
        <w:t>r</w:t>
      </w:r>
      <w:r>
        <w:rPr>
          <w:rFonts w:ascii="Verdana" w:hAnsi="Verdana"/>
          <w:sz w:val="20"/>
          <w:szCs w:val="20"/>
        </w:rPr>
        <w:t>emem</w:t>
      </w:r>
      <w:r w:rsidRPr="005264F3">
        <w:rPr>
          <w:rFonts w:ascii="Verdana" w:hAnsi="Verdana"/>
          <w:sz w:val="20"/>
          <w:szCs w:val="20"/>
        </w:rPr>
        <w:t>ber</w:t>
      </w:r>
      <w:r>
        <w:rPr>
          <w:rFonts w:ascii="Verdana" w:hAnsi="Verdana"/>
          <w:sz w:val="20"/>
          <w:szCs w:val="20"/>
        </w:rPr>
        <w:t xml:space="preserve"> at all times you are being</w:t>
      </w:r>
    </w:p>
    <w:p w:rsidR="002353FB" w:rsidRDefault="002353FB" w:rsidP="002353FB">
      <w:pPr>
        <w:rPr>
          <w:rFonts w:ascii="Verdana" w:hAnsi="Verdana"/>
          <w:sz w:val="20"/>
          <w:szCs w:val="20"/>
        </w:rPr>
      </w:pPr>
      <w:r>
        <w:rPr>
          <w:rFonts w:ascii="Verdana" w:hAnsi="Verdana"/>
          <w:sz w:val="20"/>
          <w:szCs w:val="20"/>
        </w:rPr>
        <w:t xml:space="preserve">Interpreted into other languages: speak </w:t>
      </w:r>
    </w:p>
    <w:p w:rsidR="002353FB" w:rsidRDefault="002353FB" w:rsidP="002353FB">
      <w:pPr>
        <w:rPr>
          <w:rFonts w:ascii="Verdana" w:hAnsi="Verdana"/>
          <w:sz w:val="20"/>
          <w:szCs w:val="20"/>
        </w:rPr>
      </w:pPr>
      <w:proofErr w:type="gramStart"/>
      <w:r>
        <w:rPr>
          <w:rFonts w:ascii="Verdana" w:hAnsi="Verdana"/>
          <w:sz w:val="20"/>
          <w:szCs w:val="20"/>
        </w:rPr>
        <w:t>at</w:t>
      </w:r>
      <w:proofErr w:type="gramEnd"/>
      <w:r>
        <w:rPr>
          <w:rFonts w:ascii="Verdana" w:hAnsi="Verdana"/>
          <w:sz w:val="20"/>
          <w:szCs w:val="20"/>
        </w:rPr>
        <w:t xml:space="preserve"> a normal talking speed, well into the </w:t>
      </w:r>
    </w:p>
    <w:p w:rsidR="002353FB" w:rsidRPr="005264F3" w:rsidRDefault="002353FB" w:rsidP="002353FB">
      <w:pPr>
        <w:rPr>
          <w:rFonts w:ascii="Verdana" w:hAnsi="Verdana"/>
          <w:sz w:val="22"/>
          <w:szCs w:val="22"/>
        </w:rPr>
      </w:pPr>
      <w:proofErr w:type="gramStart"/>
      <w:r>
        <w:rPr>
          <w:rFonts w:ascii="Verdana" w:hAnsi="Verdana"/>
          <w:sz w:val="20"/>
          <w:szCs w:val="20"/>
        </w:rPr>
        <w:t>microphone</w:t>
      </w:r>
      <w:proofErr w:type="gramEnd"/>
      <w:r>
        <w:rPr>
          <w:rFonts w:ascii="Verdana" w:hAnsi="Verdana"/>
          <w:sz w:val="20"/>
          <w:szCs w:val="20"/>
        </w:rPr>
        <w:t>.</w:t>
      </w:r>
      <w:r>
        <w:rPr>
          <w:rFonts w:ascii="Verdana" w:hAnsi="Verdana"/>
          <w:b/>
        </w:rPr>
        <w:t xml:space="preserve"> </w:t>
      </w:r>
    </w:p>
    <w:p w:rsidR="002353FB" w:rsidRDefault="002353FB" w:rsidP="002353FB">
      <w:pPr>
        <w:jc w:val="center"/>
        <w:rPr>
          <w:rFonts w:ascii="Verdana" w:hAnsi="Verdana"/>
          <w:b/>
        </w:rPr>
      </w:pPr>
    </w:p>
    <w:p w:rsidR="002353FB" w:rsidRDefault="002353FB" w:rsidP="002353FB">
      <w:pPr>
        <w:jc w:val="center"/>
        <w:rPr>
          <w:rFonts w:ascii="Verdana" w:hAnsi="Verdana"/>
          <w:b/>
        </w:rPr>
      </w:pPr>
    </w:p>
    <w:p w:rsidR="002353FB" w:rsidRPr="005264F3" w:rsidRDefault="002353FB" w:rsidP="002353FB">
      <w:pPr>
        <w:jc w:val="center"/>
        <w:rPr>
          <w:rFonts w:ascii="Verdana" w:hAnsi="Verdana"/>
          <w:sz w:val="20"/>
          <w:szCs w:val="20"/>
        </w:rPr>
      </w:pPr>
    </w:p>
    <w:p w:rsidR="002353FB" w:rsidRDefault="002353FB" w:rsidP="002353FB">
      <w:pPr>
        <w:jc w:val="center"/>
        <w:rPr>
          <w:rFonts w:ascii="Verdana" w:hAnsi="Verdana"/>
          <w:b/>
        </w:rPr>
      </w:pPr>
    </w:p>
    <w:p w:rsidR="002353FB" w:rsidRDefault="002353FB" w:rsidP="002353FB">
      <w:pPr>
        <w:jc w:val="center"/>
        <w:rPr>
          <w:rFonts w:ascii="Verdana" w:hAnsi="Verdana"/>
          <w:b/>
        </w:rPr>
      </w:pPr>
    </w:p>
    <w:p w:rsidR="002353FB" w:rsidRDefault="002353FB" w:rsidP="002353FB">
      <w:pPr>
        <w:rPr>
          <w:rFonts w:ascii="Verdana" w:hAnsi="Verdana"/>
          <w:b/>
        </w:rPr>
      </w:pPr>
    </w:p>
    <w:p w:rsidR="002353FB" w:rsidRPr="009603DA" w:rsidRDefault="002353FB" w:rsidP="002353FB">
      <w:pPr>
        <w:jc w:val="center"/>
        <w:rPr>
          <w:rFonts w:ascii="Verdana" w:hAnsi="Verdana"/>
          <w:b/>
        </w:rPr>
      </w:pPr>
      <w:r>
        <w:rPr>
          <w:rFonts w:ascii="Verdana" w:hAnsi="Verdana"/>
          <w:b/>
        </w:rPr>
        <w:t>Guidelines for Panelists</w:t>
      </w:r>
      <w:r w:rsidRPr="009603DA">
        <w:rPr>
          <w:rFonts w:ascii="Verdana" w:hAnsi="Verdana"/>
          <w:b/>
        </w:rPr>
        <w:t xml:space="preserve"> at the IFLA CPDWL Section Segment of the Main IFLA Conference </w:t>
      </w:r>
      <w:proofErr w:type="gramStart"/>
      <w:r w:rsidRPr="009603DA">
        <w:rPr>
          <w:rFonts w:ascii="Verdana" w:hAnsi="Verdana"/>
          <w:b/>
        </w:rPr>
        <w:t>Program  –</w:t>
      </w:r>
      <w:proofErr w:type="gramEnd"/>
      <w:r w:rsidRPr="009603DA">
        <w:rPr>
          <w:rFonts w:ascii="Verdana" w:hAnsi="Verdana"/>
          <w:b/>
        </w:rPr>
        <w:t xml:space="preserve"> Oslo.</w:t>
      </w:r>
    </w:p>
    <w:p w:rsidR="002353FB" w:rsidRPr="009603DA" w:rsidRDefault="002353FB" w:rsidP="002353FB">
      <w:pPr>
        <w:jc w:val="center"/>
        <w:rPr>
          <w:rFonts w:ascii="Verdana" w:hAnsi="Verdana"/>
          <w:b/>
        </w:rPr>
      </w:pPr>
      <w:proofErr w:type="gramStart"/>
      <w:r w:rsidRPr="009603DA">
        <w:rPr>
          <w:rFonts w:ascii="Verdana" w:hAnsi="Verdana"/>
          <w:b/>
        </w:rPr>
        <w:t>August – 2005.</w:t>
      </w:r>
      <w:proofErr w:type="gramEnd"/>
    </w:p>
    <w:p w:rsidR="002353FB" w:rsidRPr="009603DA" w:rsidRDefault="002353FB" w:rsidP="002353FB">
      <w:pPr>
        <w:rPr>
          <w:rFonts w:ascii="Verdana" w:hAnsi="Verdana"/>
        </w:rPr>
      </w:pPr>
    </w:p>
    <w:p w:rsidR="002353FB" w:rsidRPr="00876557" w:rsidRDefault="002353FB" w:rsidP="002353FB">
      <w:pPr>
        <w:rPr>
          <w:rFonts w:ascii="Verdana" w:hAnsi="Verdana"/>
          <w:sz w:val="20"/>
          <w:szCs w:val="20"/>
        </w:rPr>
      </w:pPr>
      <w:r w:rsidRPr="00876557">
        <w:rPr>
          <w:rFonts w:ascii="Verdana" w:hAnsi="Verdana"/>
          <w:sz w:val="20"/>
          <w:szCs w:val="20"/>
        </w:rPr>
        <w:t>These Guidelines are intended to make the process of presenting easier and enjoyable for you as presenters and interesting and stimulating for your audience.</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b/>
          <w:sz w:val="20"/>
          <w:szCs w:val="20"/>
        </w:rPr>
      </w:pPr>
      <w:r w:rsidRPr="00876557">
        <w:rPr>
          <w:rFonts w:ascii="Verdana" w:hAnsi="Verdana"/>
          <w:b/>
          <w:sz w:val="20"/>
          <w:szCs w:val="20"/>
        </w:rPr>
        <w:t>Presentations</w:t>
      </w:r>
    </w:p>
    <w:p w:rsidR="002353FB" w:rsidRPr="00876557" w:rsidRDefault="002353FB" w:rsidP="002353FB">
      <w:pPr>
        <w:rPr>
          <w:rFonts w:ascii="Verdana" w:hAnsi="Verdana"/>
          <w:sz w:val="20"/>
          <w:szCs w:val="20"/>
        </w:rPr>
      </w:pPr>
      <w:r w:rsidRPr="00876557">
        <w:rPr>
          <w:rFonts w:ascii="Verdana" w:hAnsi="Verdana"/>
          <w:sz w:val="20"/>
          <w:szCs w:val="20"/>
        </w:rPr>
        <w:t>The key thing to keep in mind is that you should aim to make a presentation on your topic.</w:t>
      </w:r>
    </w:p>
    <w:p w:rsidR="002353FB" w:rsidRPr="00876557" w:rsidRDefault="002353FB" w:rsidP="002353FB">
      <w:pPr>
        <w:rPr>
          <w:rFonts w:ascii="Verdana" w:hAnsi="Verdana"/>
          <w:sz w:val="20"/>
          <w:szCs w:val="20"/>
        </w:rPr>
      </w:pPr>
      <w:r w:rsidRPr="00876557">
        <w:rPr>
          <w:rFonts w:ascii="Verdana" w:hAnsi="Verdana"/>
          <w:sz w:val="20"/>
          <w:szCs w:val="20"/>
        </w:rPr>
        <w:t>You may want to speak from a prepared script but do not just read from a formal paper.</w:t>
      </w:r>
    </w:p>
    <w:p w:rsidR="002353FB" w:rsidRPr="00876557" w:rsidRDefault="002353FB" w:rsidP="002353FB">
      <w:pPr>
        <w:rPr>
          <w:rFonts w:ascii="Verdana" w:hAnsi="Verdana"/>
          <w:sz w:val="20"/>
          <w:szCs w:val="20"/>
        </w:rPr>
      </w:pPr>
      <w:r w:rsidRPr="00876557">
        <w:rPr>
          <w:rFonts w:ascii="Verdana" w:hAnsi="Verdana"/>
          <w:sz w:val="20"/>
          <w:szCs w:val="20"/>
        </w:rPr>
        <w:t xml:space="preserve">You will find it very useful to rehearse your presentation (and presentation script if you are using that) before making your presentation. </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b/>
          <w:sz w:val="20"/>
          <w:szCs w:val="20"/>
        </w:rPr>
      </w:pPr>
      <w:proofErr w:type="gramStart"/>
      <w:r w:rsidRPr="00876557">
        <w:rPr>
          <w:rFonts w:ascii="Verdana" w:hAnsi="Verdana"/>
          <w:b/>
          <w:sz w:val="20"/>
          <w:szCs w:val="20"/>
        </w:rPr>
        <w:t>PowerPoint Presentations.</w:t>
      </w:r>
      <w:proofErr w:type="gramEnd"/>
    </w:p>
    <w:p w:rsidR="002353FB" w:rsidRPr="00876557" w:rsidRDefault="002353FB" w:rsidP="002353FB">
      <w:pPr>
        <w:rPr>
          <w:rFonts w:ascii="Verdana" w:hAnsi="Verdana"/>
          <w:sz w:val="20"/>
          <w:szCs w:val="20"/>
        </w:rPr>
      </w:pPr>
      <w:r w:rsidRPr="00876557">
        <w:rPr>
          <w:rFonts w:ascii="Verdana" w:hAnsi="Verdana"/>
          <w:sz w:val="20"/>
          <w:szCs w:val="20"/>
        </w:rPr>
        <w:t xml:space="preserve">If you plan to use a PowerPoint presentation please look at and follow the Guidelines attached and </w:t>
      </w:r>
      <w:r w:rsidRPr="00876557">
        <w:rPr>
          <w:rFonts w:ascii="Verdana" w:hAnsi="Verdana"/>
          <w:sz w:val="20"/>
          <w:szCs w:val="20"/>
          <w:u w:val="single"/>
        </w:rPr>
        <w:t xml:space="preserve">send me a copy of the PowerPoint presentation before you come to Oslo </w:t>
      </w:r>
      <w:r w:rsidRPr="00876557">
        <w:rPr>
          <w:rFonts w:ascii="Verdana" w:hAnsi="Verdana"/>
          <w:sz w:val="20"/>
          <w:szCs w:val="20"/>
        </w:rPr>
        <w:t xml:space="preserve">or give me a copy of the presentation as soon as you arrive at the conference (this is so that we can test the presentations before you stand up to speak!).   </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sz w:val="20"/>
          <w:szCs w:val="20"/>
        </w:rPr>
      </w:pPr>
      <w:r w:rsidRPr="00876557">
        <w:rPr>
          <w:rFonts w:ascii="Verdana" w:hAnsi="Verdana"/>
          <w:sz w:val="20"/>
          <w:szCs w:val="20"/>
        </w:rPr>
        <w:t xml:space="preserve">Please be aware that there can be technical compatibility problems with PowerPoint presentations.  Be prepared for the (unlikely) possibility that your PowerPoint presentation will not work and so be prepared to speak without that presentation if necessary.  </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b/>
          <w:sz w:val="20"/>
          <w:szCs w:val="20"/>
        </w:rPr>
      </w:pPr>
      <w:r w:rsidRPr="00876557">
        <w:rPr>
          <w:rFonts w:ascii="Verdana" w:hAnsi="Verdana"/>
          <w:b/>
          <w:sz w:val="20"/>
          <w:szCs w:val="20"/>
        </w:rPr>
        <w:t xml:space="preserve">Speaking Time </w:t>
      </w:r>
    </w:p>
    <w:p w:rsidR="002353FB" w:rsidRPr="00876557" w:rsidRDefault="002353FB" w:rsidP="002353FB">
      <w:pPr>
        <w:rPr>
          <w:rFonts w:ascii="Verdana" w:hAnsi="Verdana"/>
          <w:sz w:val="20"/>
          <w:szCs w:val="20"/>
        </w:rPr>
      </w:pPr>
      <w:r w:rsidRPr="00876557">
        <w:rPr>
          <w:rFonts w:ascii="Verdana" w:hAnsi="Verdana"/>
          <w:sz w:val="20"/>
          <w:szCs w:val="20"/>
        </w:rPr>
        <w:t>A total of 25 minutes has been allowed for your presentation - 20 minutes presentation time and then 5 minutes discussion and questions.</w:t>
      </w:r>
      <w:r w:rsidRPr="00876557">
        <w:rPr>
          <w:rFonts w:ascii="Verdana" w:hAnsi="Verdana"/>
          <w:sz w:val="20"/>
          <w:szCs w:val="20"/>
        </w:rPr>
        <w:br/>
      </w:r>
    </w:p>
    <w:p w:rsidR="002353FB" w:rsidRPr="00876557" w:rsidRDefault="002353FB" w:rsidP="002353FB">
      <w:pPr>
        <w:rPr>
          <w:rFonts w:ascii="Verdana" w:hAnsi="Verdana"/>
          <w:b/>
          <w:sz w:val="20"/>
          <w:szCs w:val="20"/>
        </w:rPr>
      </w:pPr>
      <w:r w:rsidRPr="00876557">
        <w:rPr>
          <w:rFonts w:ascii="Verdana" w:hAnsi="Verdana"/>
          <w:b/>
          <w:sz w:val="20"/>
          <w:szCs w:val="20"/>
        </w:rPr>
        <w:t>Introductions and Timekeeping</w:t>
      </w:r>
    </w:p>
    <w:p w:rsidR="002353FB" w:rsidRPr="00876557" w:rsidRDefault="002353FB" w:rsidP="002353FB">
      <w:pPr>
        <w:rPr>
          <w:rFonts w:ascii="Verdana" w:hAnsi="Verdana"/>
          <w:sz w:val="20"/>
          <w:szCs w:val="20"/>
        </w:rPr>
      </w:pPr>
      <w:r w:rsidRPr="00876557">
        <w:rPr>
          <w:rFonts w:ascii="Verdana" w:hAnsi="Verdana"/>
          <w:sz w:val="20"/>
          <w:szCs w:val="20"/>
        </w:rPr>
        <w:t xml:space="preserve">The Chair for the conference session will briefly introduce each speaker and will keep presenters strictly to time.  </w:t>
      </w:r>
    </w:p>
    <w:p w:rsidR="002353FB" w:rsidRPr="00876557" w:rsidRDefault="002353FB" w:rsidP="002353FB">
      <w:pPr>
        <w:rPr>
          <w:rFonts w:ascii="Verdana" w:hAnsi="Verdana"/>
          <w:sz w:val="20"/>
          <w:szCs w:val="20"/>
        </w:rPr>
      </w:pPr>
      <w:r w:rsidRPr="00876557">
        <w:rPr>
          <w:rFonts w:ascii="Verdana" w:hAnsi="Verdana"/>
          <w:sz w:val="20"/>
          <w:szCs w:val="20"/>
        </w:rPr>
        <w:t xml:space="preserve">(Please email to me a brief - 100 words - biographical note for the Chair to use in their introduction.  An example of a biographical note is attached.) </w:t>
      </w:r>
      <w:r w:rsidRPr="00876557">
        <w:rPr>
          <w:rFonts w:ascii="Verdana" w:hAnsi="Verdana"/>
          <w:sz w:val="20"/>
          <w:szCs w:val="20"/>
        </w:rPr>
        <w:br/>
      </w:r>
    </w:p>
    <w:p w:rsidR="002353FB" w:rsidRPr="00876557" w:rsidRDefault="002353FB" w:rsidP="002353FB">
      <w:pPr>
        <w:rPr>
          <w:rFonts w:ascii="Verdana" w:hAnsi="Verdana"/>
          <w:sz w:val="20"/>
          <w:szCs w:val="20"/>
        </w:rPr>
      </w:pPr>
      <w:r w:rsidRPr="00876557">
        <w:rPr>
          <w:rFonts w:ascii="Verdana" w:hAnsi="Verdana"/>
          <w:sz w:val="20"/>
          <w:szCs w:val="20"/>
        </w:rPr>
        <w:t xml:space="preserve">The session Chair will give you a five minute and then a one minute “time-up” warning.  </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b/>
          <w:sz w:val="20"/>
          <w:szCs w:val="20"/>
        </w:rPr>
      </w:pPr>
      <w:proofErr w:type="gramStart"/>
      <w:r w:rsidRPr="00876557">
        <w:rPr>
          <w:rFonts w:ascii="Verdana" w:hAnsi="Verdana"/>
          <w:b/>
          <w:sz w:val="20"/>
          <w:szCs w:val="20"/>
        </w:rPr>
        <w:t>Any questions?</w:t>
      </w:r>
      <w:proofErr w:type="gramEnd"/>
    </w:p>
    <w:p w:rsidR="002353FB" w:rsidRPr="00876557" w:rsidRDefault="002353FB" w:rsidP="002353FB">
      <w:pPr>
        <w:rPr>
          <w:rFonts w:ascii="Verdana" w:hAnsi="Verdana"/>
          <w:sz w:val="20"/>
          <w:szCs w:val="20"/>
        </w:rPr>
      </w:pPr>
      <w:r w:rsidRPr="00876557">
        <w:rPr>
          <w:rFonts w:ascii="Verdana" w:hAnsi="Verdana"/>
          <w:sz w:val="20"/>
          <w:szCs w:val="20"/>
        </w:rPr>
        <w:t xml:space="preserve">If you have any questions please do not hesitate to ask me – either before you (and I) go to Oslo, or at the conference.   </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cs="Arial"/>
          <w:i/>
          <w:sz w:val="20"/>
          <w:szCs w:val="20"/>
        </w:rPr>
      </w:pPr>
      <w:r w:rsidRPr="00876557">
        <w:rPr>
          <w:rFonts w:ascii="Verdana" w:hAnsi="Verdana"/>
          <w:sz w:val="20"/>
          <w:szCs w:val="20"/>
        </w:rPr>
        <w:t xml:space="preserve">I look forward to your participation in the CPDWL Section of the IFLA conference.  </w:t>
      </w:r>
    </w:p>
    <w:p w:rsidR="002353FB" w:rsidRPr="00876557" w:rsidRDefault="002353FB" w:rsidP="002353FB">
      <w:pPr>
        <w:rPr>
          <w:rFonts w:ascii="Verdana" w:hAnsi="Verdana"/>
          <w:b/>
          <w:sz w:val="20"/>
          <w:szCs w:val="20"/>
        </w:rPr>
      </w:pPr>
    </w:p>
    <w:p w:rsidR="002353FB" w:rsidRPr="00876557" w:rsidRDefault="002353FB" w:rsidP="002353FB">
      <w:pPr>
        <w:rPr>
          <w:rFonts w:ascii="Verdana" w:hAnsi="Verdana"/>
          <w:b/>
          <w:sz w:val="20"/>
          <w:szCs w:val="20"/>
        </w:rPr>
      </w:pPr>
    </w:p>
    <w:p w:rsidR="002353FB" w:rsidRPr="00876557" w:rsidRDefault="002353FB" w:rsidP="002353FB">
      <w:pPr>
        <w:rPr>
          <w:rFonts w:ascii="Verdana" w:hAnsi="Verdana"/>
          <w:b/>
          <w:sz w:val="20"/>
          <w:szCs w:val="20"/>
        </w:rPr>
      </w:pPr>
      <w:r>
        <w:rPr>
          <w:rFonts w:ascii="Verdana" w:hAnsi="Verdana"/>
          <w:b/>
          <w:sz w:val="20"/>
          <w:szCs w:val="20"/>
        </w:rPr>
        <w:t xml:space="preserve">Ian Smith, </w:t>
      </w:r>
      <w:proofErr w:type="spellStart"/>
      <w:r w:rsidRPr="00876557">
        <w:rPr>
          <w:rFonts w:ascii="Verdana" w:hAnsi="Verdana"/>
          <w:b/>
          <w:sz w:val="20"/>
          <w:szCs w:val="20"/>
        </w:rPr>
        <w:t>Convenor</w:t>
      </w:r>
      <w:proofErr w:type="spellEnd"/>
      <w:r w:rsidRPr="00876557">
        <w:rPr>
          <w:rFonts w:ascii="Verdana" w:hAnsi="Verdana"/>
          <w:b/>
          <w:sz w:val="20"/>
          <w:szCs w:val="20"/>
        </w:rPr>
        <w:t xml:space="preserve"> – CPDWL Section Program Committee.</w:t>
      </w:r>
    </w:p>
    <w:p w:rsidR="002353FB" w:rsidRPr="00876557"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z w:val="20"/>
          <w:szCs w:val="20"/>
        </w:rPr>
      </w:pP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z w:val="20"/>
          <w:szCs w:val="20"/>
        </w:rPr>
      </w:pPr>
    </w:p>
    <w:p w:rsidR="002353FB" w:rsidRPr="00D26697"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z w:val="20"/>
          <w:szCs w:val="20"/>
        </w:rPr>
      </w:pPr>
      <w:r>
        <w:rPr>
          <w:rFonts w:ascii="Verdana" w:hAnsi="Verdana"/>
          <w:b/>
          <w:sz w:val="20"/>
          <w:szCs w:val="20"/>
        </w:rPr>
        <w:lastRenderedPageBreak/>
        <w:t>In</w:t>
      </w:r>
      <w:r w:rsidRPr="00876557">
        <w:rPr>
          <w:rFonts w:ascii="Verdana" w:hAnsi="Verdana"/>
          <w:b/>
          <w:sz w:val="20"/>
          <w:szCs w:val="20"/>
        </w:rPr>
        <w:t xml:space="preserve">teractive Fair – </w:t>
      </w:r>
      <w:r>
        <w:rPr>
          <w:rFonts w:ascii="Verdana" w:hAnsi="Verdana"/>
          <w:b/>
          <w:bCs/>
          <w:sz w:val="20"/>
          <w:szCs w:val="20"/>
        </w:rPr>
        <w:t>Instructions for Presenters</w:t>
      </w:r>
    </w:p>
    <w:p w:rsidR="002353FB" w:rsidRPr="00876557" w:rsidRDefault="002353FB" w:rsidP="002353FB">
      <w:pPr>
        <w:jc w:val="center"/>
        <w:rPr>
          <w:rFonts w:ascii="Verdana" w:hAnsi="Verdana"/>
          <w:b/>
          <w:bCs/>
          <w:sz w:val="20"/>
          <w:szCs w:val="20"/>
        </w:rPr>
      </w:pPr>
      <w:r w:rsidRPr="00876557">
        <w:rPr>
          <w:rFonts w:ascii="Verdana" w:hAnsi="Verdana"/>
          <w:b/>
          <w:bCs/>
          <w:sz w:val="20"/>
          <w:szCs w:val="20"/>
        </w:rPr>
        <w:t>Preservation Advocacy and Education Fair</w:t>
      </w:r>
    </w:p>
    <w:p w:rsidR="002353FB" w:rsidRPr="00876557" w:rsidRDefault="002353FB" w:rsidP="002353FB">
      <w:pPr>
        <w:jc w:val="center"/>
        <w:rPr>
          <w:rFonts w:ascii="Verdana" w:hAnsi="Verdana"/>
          <w:b/>
          <w:bCs/>
          <w:sz w:val="20"/>
          <w:szCs w:val="20"/>
        </w:rPr>
      </w:pPr>
      <w:r w:rsidRPr="00876557">
        <w:rPr>
          <w:rFonts w:ascii="Verdana" w:hAnsi="Verdana"/>
          <w:b/>
          <w:bCs/>
          <w:sz w:val="20"/>
          <w:szCs w:val="20"/>
        </w:rPr>
        <w:t>Monday, August 21, 2006</w:t>
      </w:r>
    </w:p>
    <w:p w:rsidR="002353FB" w:rsidRPr="00876557" w:rsidRDefault="002353FB" w:rsidP="002353FB">
      <w:pPr>
        <w:jc w:val="center"/>
        <w:rPr>
          <w:rFonts w:ascii="Verdana" w:hAnsi="Verdana"/>
          <w:b/>
          <w:bCs/>
          <w:sz w:val="20"/>
          <w:szCs w:val="20"/>
        </w:rPr>
      </w:pPr>
    </w:p>
    <w:p w:rsidR="002353FB" w:rsidRPr="00876557" w:rsidRDefault="002353FB" w:rsidP="002353FB">
      <w:pPr>
        <w:rPr>
          <w:rFonts w:ascii="Verdana" w:hAnsi="Verdana"/>
          <w:sz w:val="20"/>
          <w:szCs w:val="20"/>
        </w:rPr>
      </w:pPr>
      <w:r w:rsidRPr="00876557">
        <w:rPr>
          <w:rFonts w:ascii="Verdana" w:hAnsi="Verdana"/>
          <w:sz w:val="20"/>
          <w:szCs w:val="20"/>
        </w:rPr>
        <w:t>We are very much looking forward to this group of presentations.  This session is organized to be practical and hands-on for the participants. We would like you to prepare your talks highlighting information, practical tips, and best practices. You might want to prepare a hand-out that emphasizes the 3-4 key messages that you want your audience to understand.</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sz w:val="20"/>
          <w:szCs w:val="20"/>
        </w:rPr>
      </w:pPr>
      <w:r w:rsidRPr="00876557">
        <w:rPr>
          <w:rFonts w:ascii="Verdana" w:hAnsi="Verdana"/>
          <w:sz w:val="20"/>
          <w:szCs w:val="20"/>
        </w:rPr>
        <w:t>As mentioned in a previous note, there are nine presenters in the session.  We will rearrange the chairs so that you will be sitting in a small circle with about 15 chairs. The nine sessions will be presented concurrently.  You will repeat your session three times during the two-hour session, during the last half-hour we will allow time for participants to speak with presenters on a more informal basis. We estimate that you will have 10-15 minutes to give a short overview of your paper and then have about 10 minutes for discussion and question and answers. Every 25 minutes the participants will rotate to another group.</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sz w:val="20"/>
          <w:szCs w:val="20"/>
        </w:rPr>
      </w:pPr>
      <w:r w:rsidRPr="00876557">
        <w:rPr>
          <w:rFonts w:ascii="Verdana" w:hAnsi="Verdana"/>
          <w:sz w:val="20"/>
          <w:szCs w:val="20"/>
        </w:rPr>
        <w:t>The schedule will be as follows:</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sz w:val="20"/>
          <w:szCs w:val="20"/>
        </w:rPr>
      </w:pPr>
      <w:r w:rsidRPr="00876557">
        <w:rPr>
          <w:rFonts w:ascii="Verdana" w:hAnsi="Verdana"/>
          <w:sz w:val="20"/>
          <w:szCs w:val="20"/>
        </w:rPr>
        <w:t>16:00 – Greetings and format for the session (at the main podium)</w:t>
      </w:r>
    </w:p>
    <w:p w:rsidR="002353FB" w:rsidRPr="00876557" w:rsidRDefault="002353FB" w:rsidP="002353FB">
      <w:pPr>
        <w:rPr>
          <w:rFonts w:ascii="Verdana" w:hAnsi="Verdana"/>
          <w:sz w:val="20"/>
          <w:szCs w:val="20"/>
        </w:rPr>
      </w:pPr>
      <w:r w:rsidRPr="00876557">
        <w:rPr>
          <w:rFonts w:ascii="Verdana" w:hAnsi="Verdana"/>
          <w:sz w:val="20"/>
          <w:szCs w:val="20"/>
        </w:rPr>
        <w:t>16:10 – Participants choose their first group</w:t>
      </w:r>
    </w:p>
    <w:p w:rsidR="002353FB" w:rsidRPr="00876557" w:rsidRDefault="002353FB" w:rsidP="002353FB">
      <w:pPr>
        <w:rPr>
          <w:rFonts w:ascii="Verdana" w:hAnsi="Verdana"/>
          <w:sz w:val="20"/>
          <w:szCs w:val="20"/>
        </w:rPr>
      </w:pPr>
      <w:r w:rsidRPr="00876557">
        <w:rPr>
          <w:rFonts w:ascii="Verdana" w:hAnsi="Verdana"/>
          <w:sz w:val="20"/>
          <w:szCs w:val="20"/>
        </w:rPr>
        <w:t>16:35 – Participants rotate to second group</w:t>
      </w:r>
    </w:p>
    <w:p w:rsidR="002353FB" w:rsidRPr="00876557" w:rsidRDefault="002353FB" w:rsidP="002353FB">
      <w:pPr>
        <w:rPr>
          <w:rFonts w:ascii="Verdana" w:hAnsi="Verdana"/>
          <w:sz w:val="20"/>
          <w:szCs w:val="20"/>
        </w:rPr>
      </w:pPr>
      <w:r w:rsidRPr="00876557">
        <w:rPr>
          <w:rFonts w:ascii="Verdana" w:hAnsi="Verdana"/>
          <w:sz w:val="20"/>
          <w:szCs w:val="20"/>
        </w:rPr>
        <w:t>17:05 – Participants rotate to third group</w:t>
      </w:r>
    </w:p>
    <w:p w:rsidR="002353FB" w:rsidRPr="00876557" w:rsidRDefault="002353FB" w:rsidP="002353FB">
      <w:pPr>
        <w:rPr>
          <w:rFonts w:ascii="Verdana" w:hAnsi="Verdana"/>
          <w:sz w:val="20"/>
          <w:szCs w:val="20"/>
        </w:rPr>
      </w:pPr>
      <w:r w:rsidRPr="00876557">
        <w:rPr>
          <w:rFonts w:ascii="Verdana" w:hAnsi="Verdana"/>
          <w:sz w:val="20"/>
          <w:szCs w:val="20"/>
        </w:rPr>
        <w:t>17:35 – Participants are free to move from speaker to speaker with specific questions</w:t>
      </w:r>
    </w:p>
    <w:p w:rsidR="002353FB" w:rsidRPr="00876557" w:rsidRDefault="002353FB" w:rsidP="002353FB">
      <w:pPr>
        <w:rPr>
          <w:rFonts w:ascii="Verdana" w:hAnsi="Verdana"/>
          <w:sz w:val="20"/>
          <w:szCs w:val="20"/>
        </w:rPr>
      </w:pPr>
      <w:r w:rsidRPr="00876557">
        <w:rPr>
          <w:rFonts w:ascii="Verdana" w:hAnsi="Verdana"/>
          <w:sz w:val="20"/>
          <w:szCs w:val="20"/>
        </w:rPr>
        <w:t>18:00 – End of session</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sz w:val="20"/>
          <w:szCs w:val="20"/>
        </w:rPr>
      </w:pPr>
      <w:r w:rsidRPr="00876557">
        <w:rPr>
          <w:rFonts w:ascii="Verdana" w:hAnsi="Verdana"/>
          <w:sz w:val="20"/>
          <w:szCs w:val="20"/>
        </w:rPr>
        <w:t>Each speaker will be assigned a facilitator.  The facilitator will introduce the speaker, moderate the questions, and keep track of the rotation times. Each speaker will have a number assigned to his session and we will provide signs to indicate the various sessions.  The participants will have a handout listing all nine sessions, the numbers of each session, and a short biographical note about the speaker.</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sz w:val="20"/>
          <w:szCs w:val="20"/>
        </w:rPr>
      </w:pPr>
      <w:r w:rsidRPr="00876557">
        <w:rPr>
          <w:rFonts w:ascii="Verdana" w:hAnsi="Verdana"/>
          <w:sz w:val="20"/>
          <w:szCs w:val="20"/>
        </w:rPr>
        <w:t xml:space="preserve">Equipment:  IFLA will </w:t>
      </w:r>
      <w:r w:rsidRPr="00876557">
        <w:rPr>
          <w:rFonts w:ascii="Verdana" w:hAnsi="Verdana"/>
          <w:b/>
          <w:bCs/>
          <w:sz w:val="20"/>
          <w:szCs w:val="20"/>
        </w:rPr>
        <w:t>not</w:t>
      </w:r>
      <w:r w:rsidRPr="00876557">
        <w:rPr>
          <w:rFonts w:ascii="Verdana" w:hAnsi="Verdana"/>
          <w:sz w:val="20"/>
          <w:szCs w:val="20"/>
        </w:rPr>
        <w:t xml:space="preserve"> be able to provide tables or easels for each group.  So if you want to bring exhibits, we will display them on chairs.  If you want to use your laptop, you may do so, we will try to provide extension cords to the nearest outlets, but you may have to rely on your batteries. </w:t>
      </w:r>
      <w:r w:rsidRPr="00876557">
        <w:rPr>
          <w:rFonts w:ascii="Verdana" w:hAnsi="Verdana"/>
          <w:i/>
          <w:iCs/>
          <w:sz w:val="20"/>
          <w:szCs w:val="20"/>
        </w:rPr>
        <w:t xml:space="preserve">There will be no projection </w:t>
      </w:r>
      <w:proofErr w:type="gramStart"/>
      <w:r w:rsidRPr="00876557">
        <w:rPr>
          <w:rFonts w:ascii="Verdana" w:hAnsi="Verdana"/>
          <w:i/>
          <w:iCs/>
          <w:sz w:val="20"/>
          <w:szCs w:val="20"/>
        </w:rPr>
        <w:t>facility,</w:t>
      </w:r>
      <w:proofErr w:type="gramEnd"/>
      <w:r w:rsidRPr="00876557">
        <w:rPr>
          <w:rFonts w:ascii="Verdana" w:hAnsi="Verdana"/>
          <w:sz w:val="20"/>
          <w:szCs w:val="20"/>
        </w:rPr>
        <w:t xml:space="preserve"> however in a small group participants should be able to see pictures on your laptop.</w:t>
      </w:r>
    </w:p>
    <w:p w:rsidR="002353FB" w:rsidRPr="00876557" w:rsidRDefault="002353FB" w:rsidP="002353FB">
      <w:pPr>
        <w:rPr>
          <w:rFonts w:ascii="Verdana" w:hAnsi="Verdana"/>
          <w:sz w:val="20"/>
          <w:szCs w:val="20"/>
        </w:rPr>
      </w:pPr>
    </w:p>
    <w:p w:rsidR="002353FB" w:rsidRPr="00876557" w:rsidRDefault="002353FB" w:rsidP="002353FB">
      <w:pPr>
        <w:rPr>
          <w:rFonts w:ascii="Verdana" w:hAnsi="Verdana"/>
          <w:sz w:val="20"/>
          <w:szCs w:val="20"/>
        </w:rPr>
      </w:pPr>
      <w:r w:rsidRPr="00876557">
        <w:rPr>
          <w:rFonts w:ascii="Verdana" w:hAnsi="Verdana"/>
          <w:sz w:val="20"/>
          <w:szCs w:val="20"/>
        </w:rPr>
        <w:t xml:space="preserve">Questions:  Please contact Susan </w:t>
      </w:r>
      <w:proofErr w:type="spellStart"/>
      <w:r w:rsidRPr="00876557">
        <w:rPr>
          <w:rFonts w:ascii="Verdana" w:hAnsi="Verdana"/>
          <w:sz w:val="20"/>
          <w:szCs w:val="20"/>
        </w:rPr>
        <w:t>Schnuer</w:t>
      </w:r>
      <w:proofErr w:type="spellEnd"/>
      <w:r w:rsidRPr="00876557">
        <w:rPr>
          <w:rFonts w:ascii="Verdana" w:hAnsi="Verdana"/>
          <w:sz w:val="20"/>
          <w:szCs w:val="20"/>
        </w:rPr>
        <w:t xml:space="preserve"> </w:t>
      </w:r>
      <w:hyperlink r:id="rId47" w:history="1">
        <w:r w:rsidRPr="00876557">
          <w:rPr>
            <w:rStyle w:val="Hyperlink"/>
            <w:rFonts w:ascii="Verdana" w:hAnsi="Verdana"/>
            <w:sz w:val="20"/>
            <w:szCs w:val="20"/>
          </w:rPr>
          <w:t>schnuer@uiuc.edu</w:t>
        </w:r>
      </w:hyperlink>
      <w:r w:rsidRPr="00876557">
        <w:rPr>
          <w:rFonts w:ascii="Verdana" w:hAnsi="Verdana"/>
          <w:sz w:val="20"/>
          <w:szCs w:val="20"/>
        </w:rPr>
        <w:t xml:space="preserve"> or Sarah Toulouse </w:t>
      </w:r>
      <w:hyperlink r:id="rId48" w:history="1">
        <w:r w:rsidRPr="00876557">
          <w:rPr>
            <w:rStyle w:val="Hyperlink"/>
            <w:rFonts w:ascii="Verdana" w:hAnsi="Verdana"/>
            <w:sz w:val="20"/>
            <w:szCs w:val="20"/>
          </w:rPr>
          <w:t>s.toulouse@leschampslibres.fr</w:t>
        </w:r>
      </w:hyperlink>
      <w:r w:rsidRPr="00876557">
        <w:rPr>
          <w:rFonts w:ascii="Verdana" w:hAnsi="Verdana"/>
          <w:sz w:val="20"/>
          <w:szCs w:val="20"/>
        </w:rPr>
        <w:t xml:space="preserve"> with questions.</w:t>
      </w:r>
    </w:p>
    <w:p w:rsidR="002353FB" w:rsidRPr="00876557" w:rsidRDefault="002353FB" w:rsidP="002353FB">
      <w:pPr>
        <w:rPr>
          <w:rFonts w:ascii="Verdana" w:hAnsi="Verdana"/>
          <w:sz w:val="20"/>
          <w:szCs w:val="20"/>
        </w:rPr>
      </w:pPr>
    </w:p>
    <w:p w:rsidR="004B351A" w:rsidRDefault="002353FB" w:rsidP="00652625">
      <w:pPr>
        <w:pBdr>
          <w:bottom w:val="dotted" w:sz="24" w:space="1" w:color="auto"/>
        </w:pBdr>
        <w:rPr>
          <w:rFonts w:ascii="Verdana" w:hAnsi="Verdana"/>
          <w:sz w:val="20"/>
          <w:szCs w:val="20"/>
        </w:rPr>
      </w:pPr>
      <w:r w:rsidRPr="00876557">
        <w:rPr>
          <w:rFonts w:ascii="Verdana" w:hAnsi="Verdana"/>
          <w:sz w:val="20"/>
          <w:szCs w:val="20"/>
        </w:rPr>
        <w:t>We look</w:t>
      </w:r>
      <w:r>
        <w:rPr>
          <w:rFonts w:ascii="Verdana" w:hAnsi="Verdana"/>
          <w:sz w:val="20"/>
          <w:szCs w:val="20"/>
        </w:rPr>
        <w:t xml:space="preserve"> forward to seeing you in Seoul!</w:t>
      </w:r>
    </w:p>
    <w:p w:rsidR="004B351A" w:rsidRDefault="004B351A" w:rsidP="00652625">
      <w:pPr>
        <w:pBdr>
          <w:bottom w:val="dotted" w:sz="24" w:space="1" w:color="auto"/>
        </w:pBdr>
        <w:rPr>
          <w:rFonts w:ascii="Verdana" w:hAnsi="Verdana"/>
          <w:sz w:val="20"/>
          <w:szCs w:val="20"/>
        </w:rPr>
      </w:pPr>
    </w:p>
    <w:p w:rsidR="004B351A" w:rsidRDefault="004B351A" w:rsidP="004B351A">
      <w:pPr>
        <w:rPr>
          <w:rFonts w:ascii="Verdana" w:hAnsi="Verdana"/>
          <w:sz w:val="18"/>
          <w:szCs w:val="18"/>
        </w:rPr>
      </w:pPr>
    </w:p>
    <w:p w:rsidR="004B351A" w:rsidRDefault="004B351A" w:rsidP="004B351A">
      <w:pPr>
        <w:rPr>
          <w:rFonts w:ascii="Verdana" w:hAnsi="Verdana"/>
          <w:sz w:val="18"/>
          <w:szCs w:val="18"/>
        </w:rPr>
      </w:pPr>
    </w:p>
    <w:p w:rsidR="004B351A" w:rsidRDefault="004B351A" w:rsidP="004B351A">
      <w:pPr>
        <w:rPr>
          <w:rFonts w:ascii="Verdana" w:hAnsi="Verdana"/>
          <w:sz w:val="18"/>
          <w:szCs w:val="18"/>
        </w:rPr>
      </w:pPr>
    </w:p>
    <w:p w:rsidR="004B351A" w:rsidRDefault="004B351A" w:rsidP="004B351A">
      <w:pPr>
        <w:rPr>
          <w:rFonts w:ascii="Verdana" w:hAnsi="Verdana"/>
          <w:sz w:val="18"/>
          <w:szCs w:val="18"/>
        </w:rPr>
      </w:pPr>
    </w:p>
    <w:p w:rsidR="004B351A" w:rsidRDefault="004B351A" w:rsidP="004B351A">
      <w:pPr>
        <w:rPr>
          <w:rFonts w:ascii="Verdana" w:hAnsi="Verdana"/>
          <w:sz w:val="18"/>
          <w:szCs w:val="18"/>
        </w:rPr>
      </w:pPr>
    </w:p>
    <w:p w:rsidR="002353FB" w:rsidRPr="003675CF" w:rsidRDefault="002353FB" w:rsidP="004B35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18"/>
          <w:szCs w:val="18"/>
        </w:rPr>
      </w:pPr>
      <w:r w:rsidRPr="003675CF">
        <w:rPr>
          <w:rFonts w:ascii="Verdana" w:hAnsi="Verdana"/>
          <w:sz w:val="18"/>
          <w:szCs w:val="18"/>
        </w:rPr>
        <w:lastRenderedPageBreak/>
        <w:t xml:space="preserve">Excellent advice on moderating and presenting at a conference is found in two articles by Linda K. </w:t>
      </w:r>
      <w:proofErr w:type="spellStart"/>
      <w:r w:rsidRPr="003675CF">
        <w:rPr>
          <w:rFonts w:ascii="Verdana" w:hAnsi="Verdana"/>
          <w:sz w:val="18"/>
          <w:szCs w:val="18"/>
        </w:rPr>
        <w:t>Kerber</w:t>
      </w:r>
      <w:proofErr w:type="spellEnd"/>
      <w:r w:rsidRPr="003675CF">
        <w:rPr>
          <w:rFonts w:ascii="Verdana" w:hAnsi="Verdana"/>
          <w:sz w:val="18"/>
          <w:szCs w:val="18"/>
        </w:rPr>
        <w:t xml:space="preserve">, “Conference Rules, Part 1” and “Conference Rules, Part 2,” published in </w:t>
      </w:r>
      <w:r w:rsidRPr="003675CF">
        <w:rPr>
          <w:rFonts w:ascii="Verdana" w:hAnsi="Verdana"/>
          <w:i/>
          <w:sz w:val="18"/>
          <w:szCs w:val="18"/>
        </w:rPr>
        <w:t>The Chronicle of Higher Education</w:t>
      </w:r>
      <w:r w:rsidRPr="003675CF">
        <w:rPr>
          <w:rFonts w:ascii="Verdana" w:hAnsi="Verdana"/>
          <w:sz w:val="18"/>
          <w:szCs w:val="18"/>
        </w:rPr>
        <w:t xml:space="preserve">, Friday, March 14 and Friday, March 21, 2008, respectively. </w:t>
      </w:r>
    </w:p>
    <w:p w:rsidR="002353FB" w:rsidRPr="003675CF" w:rsidRDefault="002353FB" w:rsidP="004B351A">
      <w:pPr>
        <w:rPr>
          <w:rFonts w:ascii="Verdana" w:hAnsi="Verdana"/>
          <w:sz w:val="18"/>
          <w:szCs w:val="18"/>
        </w:rPr>
      </w:pPr>
      <w:r w:rsidRPr="003675CF">
        <w:rPr>
          <w:rFonts w:ascii="Verdana" w:hAnsi="Verdana"/>
          <w:sz w:val="18"/>
          <w:szCs w:val="18"/>
        </w:rPr>
        <w:t xml:space="preserve">  </w:t>
      </w:r>
    </w:p>
    <w:p w:rsidR="002353FB"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u w:val="single"/>
        </w:rPr>
      </w:pPr>
      <w:r w:rsidRPr="004B351A">
        <w:rPr>
          <w:rFonts w:ascii="Verdana" w:hAnsi="Verdana"/>
          <w:b/>
          <w:sz w:val="20"/>
          <w:szCs w:val="20"/>
        </w:rPr>
        <w:t xml:space="preserve">Public Speaking:  </w:t>
      </w:r>
      <w:r w:rsidRPr="004B351A">
        <w:rPr>
          <w:rFonts w:ascii="Verdana" w:hAnsi="Verdana"/>
          <w:sz w:val="20"/>
          <w:szCs w:val="20"/>
        </w:rPr>
        <w:t xml:space="preserve">Patricia </w:t>
      </w:r>
      <w:proofErr w:type="spellStart"/>
      <w:r w:rsidRPr="004B351A">
        <w:rPr>
          <w:rFonts w:ascii="Verdana" w:hAnsi="Verdana"/>
          <w:sz w:val="20"/>
          <w:szCs w:val="20"/>
        </w:rPr>
        <w:t>Kuchon’s</w:t>
      </w:r>
      <w:proofErr w:type="spellEnd"/>
      <w:r w:rsidRPr="004B351A">
        <w:rPr>
          <w:rFonts w:ascii="Verdana" w:hAnsi="Verdana"/>
          <w:sz w:val="20"/>
          <w:szCs w:val="20"/>
        </w:rPr>
        <w:t xml:space="preserve"> </w:t>
      </w:r>
      <w:r w:rsidRPr="004B351A">
        <w:rPr>
          <w:sz w:val="20"/>
          <w:szCs w:val="20"/>
          <w:u w:val="single"/>
        </w:rPr>
        <w:t xml:space="preserve">Presentation Worksheet </w:t>
      </w:r>
      <w:hyperlink r:id="rId49" w:history="1">
        <w:r w:rsidRPr="00CB412A">
          <w:rPr>
            <w:rStyle w:val="Hyperlink"/>
            <w:sz w:val="28"/>
            <w:szCs w:val="28"/>
          </w:rPr>
          <w:t>http://www.ethiopianreview.com/scitech/201002/?p=141</w:t>
        </w:r>
      </w:hyperlink>
    </w:p>
    <w:p w:rsidR="002353FB" w:rsidRPr="00024B90" w:rsidRDefault="002353FB" w:rsidP="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eastAsia="fr-FR"/>
        </w:rPr>
      </w:pPr>
      <w:r w:rsidRPr="0078534C">
        <w:rPr>
          <w:rStyle w:val="Emphasis"/>
          <w:bCs/>
          <w:i w:val="0"/>
        </w:rPr>
        <w:t>See her</w:t>
      </w:r>
      <w:r>
        <w:rPr>
          <w:rStyle w:val="Emphasis"/>
          <w:b/>
          <w:bCs/>
        </w:rPr>
        <w:t xml:space="preserve"> “Tips for delivering effective oral presentations” </w:t>
      </w:r>
      <w:r w:rsidRPr="0078534C">
        <w:rPr>
          <w:rStyle w:val="Emphasis"/>
          <w:bCs/>
          <w:i w:val="0"/>
        </w:rPr>
        <w:t xml:space="preserve">and </w:t>
      </w:r>
      <w:r>
        <w:rPr>
          <w:rStyle w:val="Emphasis"/>
          <w:bCs/>
          <w:i w:val="0"/>
        </w:rPr>
        <w:t>ask</w:t>
      </w:r>
      <w:r>
        <w:rPr>
          <w:lang w:val="en-GB" w:eastAsia="fr-FR"/>
        </w:rPr>
        <w:t xml:space="preserve"> a colleague to assess your practice session using this checklist!</w:t>
      </w:r>
    </w:p>
    <w:p w:rsidR="002353FB" w:rsidRPr="004B351A" w:rsidRDefault="002353FB" w:rsidP="002353FB">
      <w:pPr>
        <w:pStyle w:val="Style0"/>
        <w:rPr>
          <w:bCs/>
          <w:sz w:val="20"/>
        </w:rPr>
      </w:pPr>
    </w:p>
    <w:p w:rsidR="002353FB" w:rsidRPr="004B351A" w:rsidRDefault="002353FB" w:rsidP="002353FB">
      <w:pPr>
        <w:pStyle w:val="Style0"/>
        <w:rPr>
          <w:bCs/>
          <w:sz w:val="20"/>
        </w:rPr>
      </w:pPr>
      <w:r w:rsidRPr="004B351A">
        <w:rPr>
          <w:bCs/>
          <w:sz w:val="20"/>
        </w:rPr>
        <w:t>Content/Organization/Preparation:</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 Introduction grabbed the audience’s attention</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 Topic was clear</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 Main ideas were evident and supported</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______Used stories/creative approach to present information</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 Conclusion moved the audience to action</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 xml:space="preserve">_____ Used time efficiently </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 Note cards/</w:t>
      </w:r>
      <w:proofErr w:type="spellStart"/>
      <w:r w:rsidRPr="004B351A">
        <w:rPr>
          <w:rFonts w:ascii="Times New Roman" w:hAnsi="Times New Roman"/>
          <w:color w:val="000000"/>
          <w:sz w:val="20"/>
        </w:rPr>
        <w:t>powerpoint</w:t>
      </w:r>
      <w:proofErr w:type="spellEnd"/>
      <w:r w:rsidRPr="004B351A">
        <w:rPr>
          <w:rFonts w:ascii="Times New Roman" w:hAnsi="Times New Roman"/>
          <w:color w:val="000000"/>
          <w:sz w:val="20"/>
        </w:rPr>
        <w:t>/other media were used effectively.</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rPr>
      </w:pP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0"/>
        </w:rPr>
      </w:pPr>
      <w:r w:rsidRPr="004B351A">
        <w:rPr>
          <w:bCs/>
          <w:sz w:val="20"/>
        </w:rPr>
        <w:t>Presentation/Delivery:</w:t>
      </w:r>
      <w:r w:rsidRPr="004B351A">
        <w:rPr>
          <w:bCs/>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bCs/>
          <w:sz w:val="20"/>
        </w:rPr>
        <w:t>Voice/Speech Production:</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Appearance</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t>______Vocal Variety</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Image Projected</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t>______Pronunciation/Articulation</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ab/>
        <w:t>___Professional</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t>______Fluency (hesitant, smooth, choppy)</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ab/>
        <w:t>___Knowledgeable</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t>______Rate (too fast, too slow)</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ab/>
        <w:t>___Likable</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t>______Volume (too loud, too soft)</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Enthusiastic</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t xml:space="preserve">______Pitch (too high, too low) </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360" w:lineRule="atLeast"/>
        <w:rPr>
          <w:rFonts w:ascii="Times New Roman" w:hAnsi="Times New Roman"/>
          <w:color w:val="000000"/>
          <w:sz w:val="20"/>
        </w:rPr>
      </w:pPr>
      <w:r w:rsidRPr="004B351A">
        <w:rPr>
          <w:rFonts w:ascii="Times New Roman" w:hAnsi="Times New Roman"/>
          <w:color w:val="000000"/>
          <w:sz w:val="20"/>
        </w:rPr>
        <w:t>_____     Engaging</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t xml:space="preserve">______Quality (nasal, </w:t>
      </w:r>
      <w:proofErr w:type="spellStart"/>
      <w:r w:rsidRPr="004B351A">
        <w:rPr>
          <w:rFonts w:ascii="Times New Roman" w:hAnsi="Times New Roman"/>
          <w:color w:val="000000"/>
          <w:sz w:val="20"/>
        </w:rPr>
        <w:t>denasal</w:t>
      </w:r>
      <w:proofErr w:type="spellEnd"/>
      <w:r w:rsidRPr="004B351A">
        <w:rPr>
          <w:rFonts w:ascii="Times New Roman" w:hAnsi="Times New Roman"/>
          <w:color w:val="000000"/>
          <w:sz w:val="20"/>
        </w:rPr>
        <w:t>, breathy, throaty…)</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Spontaneous</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Posture/body language</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t xml:space="preserve">         </w:t>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Purposeful movement</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Facial expressions</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Eye Contact</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t xml:space="preserve">       </w:t>
      </w:r>
      <w:r w:rsidRPr="004B351A">
        <w:rPr>
          <w:rFonts w:ascii="Times New Roman" w:hAnsi="Times New Roman"/>
          <w:color w:val="000000"/>
          <w:sz w:val="20"/>
        </w:rPr>
        <w:tab/>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Gestures</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p>
    <w:p w:rsidR="002353FB" w:rsidRPr="004B351A"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sz w:val="20"/>
        </w:rPr>
      </w:pPr>
      <w:r w:rsidRPr="004B351A">
        <w:rPr>
          <w:rFonts w:ascii="Times New Roman" w:hAnsi="Times New Roman"/>
          <w:color w:val="000000"/>
          <w:sz w:val="20"/>
        </w:rPr>
        <w:t>_____</w:t>
      </w:r>
      <w:r w:rsidRPr="004B351A">
        <w:rPr>
          <w:rFonts w:ascii="Times New Roman" w:hAnsi="Times New Roman"/>
          <w:color w:val="000000"/>
          <w:sz w:val="20"/>
        </w:rPr>
        <w:tab/>
        <w:t>Sense of Humor</w:t>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r w:rsidRPr="004B351A">
        <w:rPr>
          <w:rFonts w:ascii="Times New Roman" w:hAnsi="Times New Roman"/>
          <w:color w:val="000000"/>
          <w:sz w:val="20"/>
        </w:rPr>
        <w:tab/>
      </w:r>
    </w:p>
    <w:p w:rsidR="002353FB" w:rsidRPr="006E2784" w:rsidRDefault="002353FB" w:rsidP="002353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u w:val="single"/>
        </w:rPr>
      </w:pPr>
    </w:p>
    <w:p w:rsidR="002353FB" w:rsidRPr="00E271ED" w:rsidRDefault="002353FB" w:rsidP="002353FB">
      <w:pPr>
        <w:pStyle w:val="Style0"/>
        <w:jc w:val="center"/>
        <w:rPr>
          <w:b/>
          <w:sz w:val="20"/>
          <w:u w:val="single"/>
        </w:rPr>
      </w:pPr>
      <w:r w:rsidRPr="00E271ED">
        <w:rPr>
          <w:b/>
          <w:sz w:val="20"/>
          <w:u w:val="single"/>
        </w:rPr>
        <w:t>Overall Assessment/Effectiveness:</w:t>
      </w:r>
    </w:p>
    <w:p w:rsidR="002353FB" w:rsidRPr="006E2784" w:rsidRDefault="002353FB" w:rsidP="002353FB">
      <w:pPr>
        <w:pStyle w:val="Style0"/>
        <w:jc w:val="center"/>
        <w:rPr>
          <w:b/>
          <w:u w:val="single"/>
        </w:rPr>
      </w:pPr>
    </w:p>
    <w:p w:rsidR="002353FB" w:rsidRPr="00024B90" w:rsidRDefault="002353FB" w:rsidP="002353FB">
      <w:pPr>
        <w:rPr>
          <w:b/>
          <w:sz w:val="18"/>
          <w:szCs w:val="18"/>
        </w:rPr>
      </w:pPr>
      <w:r w:rsidRPr="00024B90">
        <w:rPr>
          <w:b/>
          <w:sz w:val="18"/>
          <w:szCs w:val="18"/>
        </w:rPr>
        <w:tab/>
      </w:r>
      <w:r w:rsidRPr="00024B90">
        <w:rPr>
          <w:b/>
          <w:sz w:val="18"/>
          <w:szCs w:val="18"/>
        </w:rPr>
        <w:tab/>
        <w:t>Organization                                  Delivery</w:t>
      </w:r>
      <w:r w:rsidRPr="00024B90">
        <w:rPr>
          <w:b/>
          <w:sz w:val="18"/>
          <w:szCs w:val="18"/>
        </w:rPr>
        <w:tab/>
      </w:r>
      <w:r w:rsidRPr="00024B90">
        <w:rPr>
          <w:b/>
          <w:sz w:val="18"/>
          <w:szCs w:val="18"/>
        </w:rPr>
        <w:tab/>
        <w:t xml:space="preserve">      Voice/Speech</w:t>
      </w:r>
      <w:r w:rsidRPr="00024B90">
        <w:rPr>
          <w:b/>
          <w:sz w:val="18"/>
          <w:szCs w:val="18"/>
        </w:rPr>
        <w:tab/>
      </w:r>
    </w:p>
    <w:p w:rsidR="002353FB" w:rsidRPr="00024B90" w:rsidRDefault="002353FB" w:rsidP="002353FB">
      <w:pPr>
        <w:rPr>
          <w:b/>
          <w:sz w:val="18"/>
          <w:szCs w:val="18"/>
        </w:rPr>
      </w:pPr>
      <w:r w:rsidRPr="00024B90">
        <w:rPr>
          <w:b/>
          <w:sz w:val="18"/>
          <w:szCs w:val="18"/>
        </w:rPr>
        <w:tab/>
      </w:r>
      <w:r w:rsidRPr="00024B90">
        <w:rPr>
          <w:b/>
          <w:sz w:val="18"/>
          <w:szCs w:val="18"/>
        </w:rPr>
        <w:tab/>
      </w:r>
      <w:r w:rsidRPr="00024B90">
        <w:rPr>
          <w:b/>
          <w:sz w:val="18"/>
          <w:szCs w:val="18"/>
        </w:rPr>
        <w:tab/>
      </w:r>
      <w:r w:rsidRPr="00024B90">
        <w:rPr>
          <w:b/>
          <w:sz w:val="18"/>
          <w:szCs w:val="18"/>
        </w:rPr>
        <w:tab/>
        <w:t xml:space="preserve"> </w:t>
      </w:r>
    </w:p>
    <w:p w:rsidR="002353FB" w:rsidRPr="00024B90" w:rsidRDefault="002353FB" w:rsidP="002353FB">
      <w:pPr>
        <w:rPr>
          <w:b/>
          <w:sz w:val="18"/>
          <w:szCs w:val="18"/>
        </w:rPr>
      </w:pPr>
      <w:r w:rsidRPr="00024B90">
        <w:rPr>
          <w:b/>
          <w:sz w:val="18"/>
          <w:szCs w:val="18"/>
        </w:rPr>
        <w:t xml:space="preserve">Excellent </w:t>
      </w:r>
      <w:r>
        <w:rPr>
          <w:b/>
          <w:sz w:val="18"/>
          <w:szCs w:val="18"/>
        </w:rPr>
        <w:t xml:space="preserve">    </w:t>
      </w:r>
      <w:r w:rsidRPr="00024B90">
        <w:rPr>
          <w:b/>
          <w:sz w:val="18"/>
          <w:szCs w:val="18"/>
        </w:rPr>
        <w:tab/>
      </w:r>
      <w:r>
        <w:rPr>
          <w:b/>
          <w:sz w:val="18"/>
          <w:szCs w:val="18"/>
        </w:rPr>
        <w:t xml:space="preserve">    _______</w:t>
      </w:r>
      <w:r>
        <w:rPr>
          <w:b/>
          <w:sz w:val="18"/>
          <w:szCs w:val="18"/>
        </w:rPr>
        <w:tab/>
      </w:r>
      <w:r>
        <w:rPr>
          <w:b/>
          <w:sz w:val="18"/>
          <w:szCs w:val="18"/>
        </w:rPr>
        <w:tab/>
        <w:t xml:space="preserve">        </w:t>
      </w:r>
      <w:r w:rsidRPr="00024B90">
        <w:rPr>
          <w:b/>
          <w:sz w:val="18"/>
          <w:szCs w:val="18"/>
        </w:rPr>
        <w:t>_______</w:t>
      </w:r>
      <w:r w:rsidRPr="00024B90">
        <w:rPr>
          <w:b/>
          <w:sz w:val="18"/>
          <w:szCs w:val="18"/>
        </w:rPr>
        <w:tab/>
      </w:r>
      <w:r w:rsidRPr="00024B90">
        <w:rPr>
          <w:b/>
          <w:sz w:val="18"/>
          <w:szCs w:val="18"/>
        </w:rPr>
        <w:tab/>
      </w:r>
      <w:r>
        <w:rPr>
          <w:b/>
          <w:sz w:val="18"/>
          <w:szCs w:val="18"/>
        </w:rPr>
        <w:t xml:space="preserve">         </w:t>
      </w:r>
      <w:r w:rsidRPr="00024B90">
        <w:rPr>
          <w:b/>
          <w:sz w:val="18"/>
          <w:szCs w:val="18"/>
        </w:rPr>
        <w:t>_______</w:t>
      </w:r>
    </w:p>
    <w:p w:rsidR="002353FB" w:rsidRDefault="002353FB" w:rsidP="002353FB">
      <w:pPr>
        <w:rPr>
          <w:sz w:val="18"/>
          <w:szCs w:val="18"/>
        </w:rPr>
      </w:pPr>
      <w:r w:rsidRPr="00024B90">
        <w:rPr>
          <w:b/>
          <w:sz w:val="18"/>
          <w:szCs w:val="18"/>
        </w:rPr>
        <w:t xml:space="preserve">Good </w:t>
      </w:r>
      <w:r w:rsidRPr="00024B90">
        <w:rPr>
          <w:sz w:val="18"/>
          <w:szCs w:val="18"/>
        </w:rPr>
        <w:tab/>
      </w:r>
      <w:r w:rsidRPr="00024B90">
        <w:rPr>
          <w:sz w:val="18"/>
          <w:szCs w:val="18"/>
        </w:rPr>
        <w:tab/>
      </w:r>
      <w:r>
        <w:rPr>
          <w:sz w:val="18"/>
          <w:szCs w:val="18"/>
        </w:rPr>
        <w:t xml:space="preserve">    </w:t>
      </w:r>
      <w:r w:rsidRPr="00024B90">
        <w:rPr>
          <w:sz w:val="18"/>
          <w:szCs w:val="18"/>
        </w:rPr>
        <w:t>_______</w:t>
      </w:r>
      <w:r w:rsidRPr="00024B90">
        <w:rPr>
          <w:sz w:val="18"/>
          <w:szCs w:val="18"/>
        </w:rPr>
        <w:tab/>
      </w:r>
      <w:r w:rsidRPr="00024B90">
        <w:rPr>
          <w:sz w:val="18"/>
          <w:szCs w:val="18"/>
        </w:rPr>
        <w:tab/>
      </w:r>
      <w:r>
        <w:rPr>
          <w:sz w:val="18"/>
          <w:szCs w:val="18"/>
        </w:rPr>
        <w:t xml:space="preserve">        </w:t>
      </w:r>
      <w:r w:rsidRPr="00024B90">
        <w:rPr>
          <w:sz w:val="18"/>
          <w:szCs w:val="18"/>
        </w:rPr>
        <w:t>_______</w:t>
      </w:r>
      <w:r w:rsidRPr="00024B90">
        <w:rPr>
          <w:sz w:val="18"/>
          <w:szCs w:val="18"/>
        </w:rPr>
        <w:tab/>
      </w:r>
      <w:r w:rsidRPr="00024B90">
        <w:rPr>
          <w:sz w:val="18"/>
          <w:szCs w:val="18"/>
        </w:rPr>
        <w:tab/>
      </w:r>
      <w:r>
        <w:rPr>
          <w:sz w:val="18"/>
          <w:szCs w:val="18"/>
        </w:rPr>
        <w:t xml:space="preserve">        ______</w:t>
      </w:r>
      <w:r w:rsidRPr="00024B90">
        <w:rPr>
          <w:sz w:val="18"/>
          <w:szCs w:val="18"/>
        </w:rPr>
        <w:t>_</w:t>
      </w:r>
    </w:p>
    <w:p w:rsidR="00652625" w:rsidRDefault="002353FB" w:rsidP="00652625">
      <w:pPr>
        <w:rPr>
          <w:sz w:val="18"/>
          <w:szCs w:val="18"/>
        </w:rPr>
      </w:pPr>
      <w:r w:rsidRPr="00024B90">
        <w:rPr>
          <w:b/>
          <w:sz w:val="18"/>
          <w:szCs w:val="18"/>
        </w:rPr>
        <w:t xml:space="preserve">Needs </w:t>
      </w:r>
      <w:proofErr w:type="gramStart"/>
      <w:r w:rsidRPr="00024B90">
        <w:rPr>
          <w:b/>
          <w:sz w:val="18"/>
          <w:szCs w:val="18"/>
        </w:rPr>
        <w:t>Improvement</w:t>
      </w:r>
      <w:r>
        <w:rPr>
          <w:b/>
          <w:sz w:val="18"/>
          <w:szCs w:val="18"/>
        </w:rPr>
        <w:t xml:space="preserve">  </w:t>
      </w:r>
      <w:r w:rsidRPr="00024B90">
        <w:rPr>
          <w:sz w:val="18"/>
          <w:szCs w:val="18"/>
        </w:rPr>
        <w:t>_</w:t>
      </w:r>
      <w:proofErr w:type="gramEnd"/>
      <w:r w:rsidRPr="00024B90">
        <w:rPr>
          <w:sz w:val="18"/>
          <w:szCs w:val="18"/>
        </w:rPr>
        <w:t>______</w:t>
      </w:r>
      <w:r w:rsidRPr="00024B90">
        <w:rPr>
          <w:b/>
          <w:sz w:val="18"/>
          <w:szCs w:val="18"/>
        </w:rPr>
        <w:tab/>
      </w:r>
      <w:r w:rsidRPr="00024B90">
        <w:rPr>
          <w:b/>
          <w:sz w:val="18"/>
          <w:szCs w:val="18"/>
        </w:rPr>
        <w:tab/>
      </w:r>
      <w:r>
        <w:rPr>
          <w:b/>
          <w:sz w:val="18"/>
          <w:szCs w:val="18"/>
        </w:rPr>
        <w:t xml:space="preserve">        </w:t>
      </w:r>
      <w:r w:rsidRPr="00024B90">
        <w:rPr>
          <w:sz w:val="18"/>
          <w:szCs w:val="18"/>
        </w:rPr>
        <w:t>_______</w:t>
      </w:r>
      <w:r w:rsidRPr="00024B90">
        <w:rPr>
          <w:sz w:val="18"/>
          <w:szCs w:val="18"/>
        </w:rPr>
        <w:tab/>
      </w:r>
      <w:r w:rsidRPr="00024B90">
        <w:rPr>
          <w:sz w:val="18"/>
          <w:szCs w:val="18"/>
        </w:rPr>
        <w:tab/>
      </w:r>
      <w:r>
        <w:rPr>
          <w:sz w:val="18"/>
          <w:szCs w:val="18"/>
        </w:rPr>
        <w:t xml:space="preserve">        _</w:t>
      </w:r>
      <w:r w:rsidRPr="00024B90">
        <w:rPr>
          <w:sz w:val="18"/>
          <w:szCs w:val="18"/>
        </w:rPr>
        <w:t>______</w:t>
      </w:r>
    </w:p>
    <w:p w:rsidR="004B351A" w:rsidRDefault="004B351A" w:rsidP="00652625">
      <w:pPr>
        <w:jc w:val="center"/>
        <w:rPr>
          <w:rFonts w:ascii="Verdana" w:hAnsi="Verdana" w:cs="Arial"/>
          <w:i/>
          <w:sz w:val="20"/>
          <w:szCs w:val="20"/>
        </w:rPr>
      </w:pPr>
    </w:p>
    <w:p w:rsidR="004B351A" w:rsidRDefault="004B351A" w:rsidP="00652625">
      <w:pPr>
        <w:jc w:val="center"/>
        <w:rPr>
          <w:rFonts w:ascii="Verdana" w:hAnsi="Verdana" w:cs="Arial"/>
          <w:i/>
          <w:sz w:val="20"/>
          <w:szCs w:val="20"/>
        </w:rPr>
      </w:pPr>
    </w:p>
    <w:p w:rsidR="002353FB" w:rsidRPr="00652625" w:rsidRDefault="002353FB" w:rsidP="00652625">
      <w:pPr>
        <w:jc w:val="center"/>
        <w:rPr>
          <w:sz w:val="20"/>
          <w:szCs w:val="20"/>
        </w:rPr>
      </w:pPr>
      <w:r w:rsidRPr="00652625">
        <w:rPr>
          <w:rFonts w:ascii="Verdana" w:hAnsi="Verdana" w:cs="Arial"/>
          <w:i/>
          <w:sz w:val="20"/>
          <w:szCs w:val="20"/>
        </w:rPr>
        <w:lastRenderedPageBreak/>
        <w:t>The 6th World Conference on Continuing Professional Development</w:t>
      </w:r>
    </w:p>
    <w:p w:rsidR="002353FB" w:rsidRPr="00652625" w:rsidRDefault="002353FB" w:rsidP="00652625">
      <w:pPr>
        <w:pStyle w:val="PlainText"/>
        <w:spacing w:line="360" w:lineRule="auto"/>
        <w:jc w:val="center"/>
        <w:rPr>
          <w:rFonts w:ascii="Verdana" w:hAnsi="Verdana" w:cs="Arial"/>
          <w:i/>
        </w:rPr>
      </w:pPr>
      <w:proofErr w:type="gramStart"/>
      <w:r w:rsidRPr="00652625">
        <w:rPr>
          <w:rFonts w:ascii="Verdana" w:hAnsi="Verdana" w:cs="Arial"/>
          <w:i/>
        </w:rPr>
        <w:t>and</w:t>
      </w:r>
      <w:proofErr w:type="gramEnd"/>
      <w:r w:rsidRPr="00652625">
        <w:rPr>
          <w:rFonts w:ascii="Verdana" w:hAnsi="Verdana" w:cs="Arial"/>
          <w:i/>
        </w:rPr>
        <w:t xml:space="preserve"> Workplace Learning for the Library and Information Professions</w:t>
      </w:r>
    </w:p>
    <w:p w:rsidR="002353FB" w:rsidRPr="00652625" w:rsidRDefault="002353FB" w:rsidP="002353FB">
      <w:pPr>
        <w:pStyle w:val="PlainText"/>
        <w:spacing w:line="360" w:lineRule="auto"/>
        <w:jc w:val="center"/>
        <w:outlineLvl w:val="0"/>
        <w:rPr>
          <w:rFonts w:ascii="Verdana" w:hAnsi="Verdana" w:cs="Arial"/>
        </w:rPr>
      </w:pPr>
      <w:r w:rsidRPr="00652625">
        <w:rPr>
          <w:rFonts w:ascii="Verdana" w:hAnsi="Verdana" w:cs="Arial"/>
        </w:rPr>
        <w:t>August 2005</w:t>
      </w:r>
    </w:p>
    <w:p w:rsidR="002353FB" w:rsidRPr="00427693" w:rsidRDefault="002353FB" w:rsidP="002353FB">
      <w:pPr>
        <w:pStyle w:val="PlainText"/>
        <w:spacing w:line="360" w:lineRule="auto"/>
        <w:jc w:val="center"/>
        <w:outlineLvl w:val="0"/>
        <w:rPr>
          <w:rFonts w:ascii="Verdana" w:hAnsi="Verdana" w:cs="Arial"/>
          <w:b/>
          <w:sz w:val="24"/>
          <w:szCs w:val="24"/>
        </w:rPr>
      </w:pPr>
      <w:r w:rsidRPr="00427693">
        <w:rPr>
          <w:rFonts w:ascii="Verdana" w:hAnsi="Verdana" w:cs="Arial"/>
          <w:b/>
          <w:sz w:val="24"/>
          <w:szCs w:val="24"/>
        </w:rPr>
        <w:t>Some Simple Guidelines for Effective PowerPoint Presentations</w:t>
      </w:r>
    </w:p>
    <w:p w:rsidR="002353FB" w:rsidRPr="00FC7D04" w:rsidRDefault="002353FB" w:rsidP="002353FB">
      <w:pPr>
        <w:pStyle w:val="PlainText"/>
        <w:spacing w:line="360" w:lineRule="auto"/>
        <w:rPr>
          <w:rFonts w:ascii="Verdana" w:hAnsi="Verdana" w:cs="Arial"/>
        </w:rPr>
      </w:pPr>
    </w:p>
    <w:p w:rsidR="002353FB" w:rsidRPr="00FC7D04" w:rsidRDefault="002353FB" w:rsidP="002353FB">
      <w:pPr>
        <w:pStyle w:val="PlainText"/>
        <w:spacing w:line="360" w:lineRule="auto"/>
        <w:rPr>
          <w:rFonts w:ascii="Verdana" w:hAnsi="Verdana" w:cs="Arial"/>
        </w:rPr>
      </w:pPr>
      <w:r w:rsidRPr="00FC7D04">
        <w:rPr>
          <w:rFonts w:ascii="Verdana" w:hAnsi="Verdana" w:cs="Arial"/>
        </w:rPr>
        <w:t xml:space="preserve">1) Limit the length of your title so that it fits on a maximum of two lines. </w:t>
      </w:r>
    </w:p>
    <w:p w:rsidR="002353FB" w:rsidRPr="00FC7D04" w:rsidRDefault="002353FB" w:rsidP="002353FB">
      <w:pPr>
        <w:pStyle w:val="PlainText"/>
        <w:spacing w:line="360" w:lineRule="auto"/>
        <w:rPr>
          <w:rFonts w:ascii="Verdana" w:hAnsi="Verdana" w:cs="Arial"/>
        </w:rPr>
      </w:pPr>
      <w:r w:rsidRPr="00FC7D04">
        <w:rPr>
          <w:rFonts w:ascii="Verdana" w:hAnsi="Verdana" w:cs="Arial"/>
        </w:rPr>
        <w:t>2) Fonts.</w:t>
      </w:r>
    </w:p>
    <w:p w:rsidR="002353FB" w:rsidRPr="00FC7D04" w:rsidRDefault="002353FB" w:rsidP="002353FB">
      <w:pPr>
        <w:pStyle w:val="PlainText"/>
        <w:numPr>
          <w:ilvl w:val="0"/>
          <w:numId w:val="4"/>
        </w:numPr>
        <w:spacing w:line="360" w:lineRule="auto"/>
        <w:rPr>
          <w:rFonts w:ascii="Verdana" w:hAnsi="Verdana" w:cs="Arial"/>
        </w:rPr>
      </w:pPr>
      <w:r w:rsidRPr="00FC7D04">
        <w:rPr>
          <w:rFonts w:ascii="Verdana" w:hAnsi="Verdana" w:cs="Arial"/>
        </w:rPr>
        <w:t xml:space="preserve">Use medium or bold type fonts that are not too fancy or too compressed. </w:t>
      </w:r>
    </w:p>
    <w:p w:rsidR="002353FB" w:rsidRPr="00FC7D04" w:rsidRDefault="002353FB" w:rsidP="002353FB">
      <w:pPr>
        <w:pStyle w:val="PlainText"/>
        <w:numPr>
          <w:ilvl w:val="0"/>
          <w:numId w:val="4"/>
        </w:numPr>
        <w:spacing w:line="360" w:lineRule="auto"/>
        <w:rPr>
          <w:rFonts w:ascii="Verdana" w:hAnsi="Verdana" w:cs="Arial"/>
        </w:rPr>
      </w:pPr>
      <w:r w:rsidRPr="00FC7D04">
        <w:rPr>
          <w:rFonts w:ascii="Verdana" w:hAnsi="Verdana" w:cs="Arial"/>
        </w:rPr>
        <w:t>Stick to widely used fonts such Times, Arial and Palatino.  Avoid using non-standard fonts as the computers to be used for presentation may not have those fonts available.</w:t>
      </w:r>
    </w:p>
    <w:p w:rsidR="002353FB" w:rsidRPr="00FC7D04" w:rsidRDefault="002353FB" w:rsidP="002353FB">
      <w:pPr>
        <w:pStyle w:val="PlainText"/>
        <w:numPr>
          <w:ilvl w:val="0"/>
          <w:numId w:val="4"/>
        </w:numPr>
        <w:spacing w:line="360" w:lineRule="auto"/>
        <w:rPr>
          <w:rFonts w:ascii="Verdana" w:hAnsi="Verdana" w:cs="Arial"/>
        </w:rPr>
      </w:pPr>
      <w:r w:rsidRPr="00FC7D04">
        <w:rPr>
          <w:rFonts w:ascii="Verdana" w:hAnsi="Verdana" w:cs="Arial"/>
        </w:rPr>
        <w:t xml:space="preserve">Avoid using thin fonts or small font sizes as these can appear rough on the screen. (Typically, no fonts smaller than 16 points should be used.) </w:t>
      </w:r>
    </w:p>
    <w:p w:rsidR="002353FB" w:rsidRPr="00FC7D04" w:rsidRDefault="002353FB" w:rsidP="002353FB">
      <w:pPr>
        <w:pStyle w:val="PlainText"/>
        <w:numPr>
          <w:ilvl w:val="0"/>
          <w:numId w:val="4"/>
        </w:numPr>
        <w:spacing w:line="360" w:lineRule="auto"/>
        <w:rPr>
          <w:rFonts w:ascii="Verdana" w:hAnsi="Verdana" w:cs="Arial"/>
        </w:rPr>
      </w:pPr>
      <w:r w:rsidRPr="00FC7D04">
        <w:rPr>
          <w:rFonts w:ascii="Verdana" w:hAnsi="Verdana" w:cs="Arial"/>
        </w:rPr>
        <w:t xml:space="preserve">Do not use more than three different fonts in your presentation. </w:t>
      </w:r>
    </w:p>
    <w:p w:rsidR="002353FB" w:rsidRPr="00FC7D04" w:rsidRDefault="002353FB" w:rsidP="002353FB">
      <w:pPr>
        <w:pStyle w:val="PlainText"/>
        <w:spacing w:line="360" w:lineRule="auto"/>
        <w:rPr>
          <w:rFonts w:ascii="Verdana" w:hAnsi="Verdana" w:cs="Arial"/>
        </w:rPr>
      </w:pPr>
      <w:r w:rsidRPr="00FC7D04">
        <w:rPr>
          <w:rFonts w:ascii="Verdana" w:hAnsi="Verdana" w:cs="Arial"/>
        </w:rPr>
        <w:t>3) Be short and concise in your wording. Too much information on the screen is hard to read.</w:t>
      </w:r>
    </w:p>
    <w:p w:rsidR="002353FB" w:rsidRPr="00FC7D04" w:rsidRDefault="002353FB" w:rsidP="002353FB">
      <w:pPr>
        <w:pStyle w:val="PlainText"/>
        <w:spacing w:line="360" w:lineRule="auto"/>
        <w:rPr>
          <w:rFonts w:ascii="Verdana" w:hAnsi="Verdana" w:cs="Arial"/>
        </w:rPr>
      </w:pPr>
      <w:r w:rsidRPr="00FC7D04">
        <w:rPr>
          <w:rFonts w:ascii="Verdana" w:hAnsi="Verdana" w:cs="Arial"/>
        </w:rPr>
        <w:t xml:space="preserve">4) Be consistent in your layout. </w:t>
      </w:r>
    </w:p>
    <w:p w:rsidR="002353FB" w:rsidRPr="00FC7D04" w:rsidRDefault="002353FB" w:rsidP="002353FB">
      <w:pPr>
        <w:pStyle w:val="PlainText"/>
        <w:spacing w:line="360" w:lineRule="auto"/>
        <w:rPr>
          <w:rFonts w:ascii="Verdana" w:hAnsi="Verdana" w:cs="Arial"/>
        </w:rPr>
      </w:pPr>
      <w:r w:rsidRPr="00FC7D04">
        <w:rPr>
          <w:rFonts w:ascii="Verdana" w:hAnsi="Verdana" w:cs="Arial"/>
        </w:rPr>
        <w:t xml:space="preserve">5) Use bullet points instead of paragraphs and use no more than six bulleted items per slide. </w:t>
      </w:r>
    </w:p>
    <w:p w:rsidR="002353FB" w:rsidRPr="00FC7D04" w:rsidRDefault="002353FB" w:rsidP="002353FB">
      <w:pPr>
        <w:pStyle w:val="PlainText"/>
        <w:spacing w:line="360" w:lineRule="auto"/>
        <w:rPr>
          <w:rFonts w:ascii="Verdana" w:hAnsi="Verdana" w:cs="Arial"/>
        </w:rPr>
      </w:pPr>
      <w:r w:rsidRPr="00FC7D04">
        <w:rPr>
          <w:rFonts w:ascii="Verdana" w:hAnsi="Verdana" w:cs="Arial"/>
        </w:rPr>
        <w:t xml:space="preserve">6) Keep </w:t>
      </w:r>
      <w:proofErr w:type="gramStart"/>
      <w:r w:rsidRPr="00FC7D04">
        <w:rPr>
          <w:rFonts w:ascii="Verdana" w:hAnsi="Verdana" w:cs="Arial"/>
        </w:rPr>
        <w:t>charts,</w:t>
      </w:r>
      <w:proofErr w:type="gramEnd"/>
      <w:r w:rsidRPr="00FC7D04">
        <w:rPr>
          <w:rFonts w:ascii="Verdana" w:hAnsi="Verdana" w:cs="Arial"/>
        </w:rPr>
        <w:t xml:space="preserve"> graphs etc. simple and precise. </w:t>
      </w:r>
    </w:p>
    <w:p w:rsidR="002353FB" w:rsidRPr="00FC7D04" w:rsidRDefault="002353FB" w:rsidP="002353FB">
      <w:pPr>
        <w:pStyle w:val="PlainText"/>
        <w:spacing w:line="360" w:lineRule="auto"/>
        <w:rPr>
          <w:rFonts w:ascii="Verdana" w:hAnsi="Verdana" w:cs="Arial"/>
        </w:rPr>
      </w:pPr>
      <w:r w:rsidRPr="00FC7D04">
        <w:rPr>
          <w:rFonts w:ascii="Verdana" w:hAnsi="Verdana" w:cs="Arial"/>
        </w:rPr>
        <w:t xml:space="preserve">7) Do not run type, graphics, or photos too close to the edges of the slide. </w:t>
      </w:r>
    </w:p>
    <w:p w:rsidR="002353FB" w:rsidRPr="00FC7D04" w:rsidRDefault="002353FB" w:rsidP="002353FB">
      <w:pPr>
        <w:pStyle w:val="PlainText"/>
        <w:spacing w:line="360" w:lineRule="auto"/>
        <w:rPr>
          <w:rFonts w:ascii="Verdana" w:hAnsi="Verdana" w:cs="Arial"/>
        </w:rPr>
      </w:pPr>
      <w:r w:rsidRPr="00FC7D04">
        <w:rPr>
          <w:rFonts w:ascii="Verdana" w:hAnsi="Verdana" w:cs="Arial"/>
        </w:rPr>
        <w:t xml:space="preserve">7) Keep </w:t>
      </w:r>
      <w:proofErr w:type="spellStart"/>
      <w:r w:rsidRPr="00FC7D04">
        <w:rPr>
          <w:rFonts w:ascii="Verdana" w:hAnsi="Verdana" w:cs="Arial"/>
        </w:rPr>
        <w:t>colours</w:t>
      </w:r>
      <w:proofErr w:type="spellEnd"/>
      <w:r w:rsidRPr="00FC7D04">
        <w:rPr>
          <w:rFonts w:ascii="Verdana" w:hAnsi="Verdana" w:cs="Arial"/>
        </w:rPr>
        <w:t xml:space="preserve"> simple and ensure sufficient contrast between the type and the background for maximum readability.  </w:t>
      </w:r>
    </w:p>
    <w:p w:rsidR="002353FB" w:rsidRPr="00FC7D04" w:rsidRDefault="002353FB" w:rsidP="002353FB">
      <w:pPr>
        <w:pStyle w:val="PlainText"/>
        <w:spacing w:line="360" w:lineRule="auto"/>
        <w:rPr>
          <w:rFonts w:ascii="Verdana" w:hAnsi="Verdana" w:cs="Arial"/>
        </w:rPr>
      </w:pPr>
      <w:r w:rsidRPr="00FC7D04">
        <w:rPr>
          <w:rFonts w:ascii="Verdana" w:hAnsi="Verdana" w:cs="Arial"/>
        </w:rPr>
        <w:t>8) Keep special effects to the minimum.</w:t>
      </w:r>
    </w:p>
    <w:p w:rsidR="002353FB" w:rsidRPr="00FC7D04" w:rsidRDefault="002353FB" w:rsidP="002353FB">
      <w:pPr>
        <w:pStyle w:val="PlainText"/>
        <w:spacing w:line="360" w:lineRule="auto"/>
        <w:rPr>
          <w:rFonts w:ascii="Verdana" w:hAnsi="Verdana" w:cs="Arial"/>
        </w:rPr>
      </w:pPr>
    </w:p>
    <w:p w:rsidR="002353FB" w:rsidRPr="00FC7D04" w:rsidRDefault="002353FB" w:rsidP="002353FB">
      <w:pPr>
        <w:pStyle w:val="PlainText"/>
        <w:spacing w:line="360" w:lineRule="auto"/>
        <w:rPr>
          <w:rFonts w:ascii="Verdana" w:hAnsi="Verdana" w:cs="Arial"/>
        </w:rPr>
      </w:pPr>
      <w:r w:rsidRPr="00FC7D04">
        <w:rPr>
          <w:rFonts w:ascii="Verdana" w:hAnsi="Verdana" w:cs="Arial"/>
        </w:rPr>
        <w:t>22/7/</w:t>
      </w:r>
      <w:proofErr w:type="gramStart"/>
      <w:r w:rsidRPr="00FC7D04">
        <w:rPr>
          <w:rFonts w:ascii="Verdana" w:hAnsi="Verdana" w:cs="Arial"/>
        </w:rPr>
        <w:t>05  Ian</w:t>
      </w:r>
      <w:proofErr w:type="gramEnd"/>
      <w:r w:rsidRPr="00FC7D04">
        <w:rPr>
          <w:rFonts w:ascii="Verdana" w:hAnsi="Verdana" w:cs="Arial"/>
        </w:rPr>
        <w:t xml:space="preserve"> Smith</w:t>
      </w:r>
    </w:p>
    <w:p w:rsidR="002353FB" w:rsidRPr="00FC7D04" w:rsidRDefault="002353FB" w:rsidP="002353FB">
      <w:pPr>
        <w:pStyle w:val="PlainText"/>
        <w:spacing w:line="360" w:lineRule="auto"/>
        <w:rPr>
          <w:rFonts w:ascii="Verdana" w:hAnsi="Verdana" w:cs="Arial"/>
        </w:rPr>
      </w:pPr>
      <w:r w:rsidRPr="00FC7D04">
        <w:rPr>
          <w:rFonts w:ascii="Verdana" w:hAnsi="Verdana" w:cs="Arial"/>
        </w:rPr>
        <w:t>********************************************************</w:t>
      </w:r>
    </w:p>
    <w:p w:rsidR="00BB3406" w:rsidRDefault="00BB3406" w:rsidP="00BB3406">
      <w:pPr>
        <w:pStyle w:val="Style1"/>
        <w:ind w:left="0"/>
        <w:rPr>
          <w:rFonts w:ascii="Verdana" w:hAnsi="Verdana"/>
          <w:b/>
          <w:iCs/>
          <w:sz w:val="20"/>
          <w:szCs w:val="20"/>
        </w:rPr>
      </w:pPr>
    </w:p>
    <w:p w:rsidR="00652625" w:rsidRDefault="00652625" w:rsidP="00BB3406">
      <w:pPr>
        <w:pStyle w:val="Style1"/>
        <w:ind w:left="0"/>
        <w:rPr>
          <w:rFonts w:ascii="Verdana" w:hAnsi="Verdana"/>
          <w:b/>
          <w:iCs/>
          <w:sz w:val="20"/>
          <w:szCs w:val="20"/>
        </w:rPr>
      </w:pPr>
    </w:p>
    <w:p w:rsidR="00652625" w:rsidRDefault="00652625" w:rsidP="00BB3406">
      <w:pPr>
        <w:pStyle w:val="Style1"/>
        <w:ind w:left="0"/>
        <w:rPr>
          <w:rFonts w:ascii="Verdana" w:hAnsi="Verdana"/>
          <w:b/>
          <w:iCs/>
          <w:sz w:val="20"/>
          <w:szCs w:val="20"/>
        </w:rPr>
      </w:pPr>
    </w:p>
    <w:p w:rsidR="00652625" w:rsidRDefault="00652625" w:rsidP="00BB3406">
      <w:pPr>
        <w:pStyle w:val="Style1"/>
        <w:ind w:left="0"/>
        <w:rPr>
          <w:rFonts w:ascii="Verdana" w:hAnsi="Verdana"/>
          <w:b/>
          <w:iCs/>
          <w:sz w:val="20"/>
          <w:szCs w:val="20"/>
        </w:rPr>
      </w:pPr>
    </w:p>
    <w:p w:rsidR="00652625" w:rsidRDefault="00652625" w:rsidP="00BB3406">
      <w:pPr>
        <w:pStyle w:val="Style1"/>
        <w:ind w:left="0"/>
        <w:rPr>
          <w:rFonts w:ascii="Verdana" w:hAnsi="Verdana"/>
          <w:b/>
          <w:iCs/>
          <w:sz w:val="20"/>
          <w:szCs w:val="20"/>
        </w:rPr>
      </w:pPr>
    </w:p>
    <w:p w:rsidR="00652625" w:rsidRDefault="00652625" w:rsidP="00BB3406">
      <w:pPr>
        <w:pStyle w:val="Style1"/>
        <w:ind w:left="0"/>
        <w:rPr>
          <w:rFonts w:ascii="Verdana" w:hAnsi="Verdana"/>
          <w:b/>
          <w:iCs/>
          <w:sz w:val="20"/>
          <w:szCs w:val="20"/>
        </w:rPr>
      </w:pPr>
    </w:p>
    <w:p w:rsidR="00652625" w:rsidRDefault="00652625" w:rsidP="00BB3406">
      <w:pPr>
        <w:pStyle w:val="Style1"/>
        <w:ind w:left="0"/>
        <w:rPr>
          <w:rFonts w:ascii="Verdana" w:hAnsi="Verdana"/>
          <w:b/>
          <w:iCs/>
          <w:sz w:val="20"/>
          <w:szCs w:val="20"/>
        </w:rPr>
      </w:pPr>
    </w:p>
    <w:p w:rsidR="00652625" w:rsidRDefault="00652625" w:rsidP="00BB3406">
      <w:pPr>
        <w:pStyle w:val="Style1"/>
        <w:ind w:left="0"/>
        <w:rPr>
          <w:rFonts w:ascii="Verdana" w:hAnsi="Verdana"/>
          <w:b/>
          <w:iCs/>
          <w:sz w:val="20"/>
          <w:szCs w:val="20"/>
        </w:rPr>
      </w:pPr>
    </w:p>
    <w:p w:rsidR="00652625" w:rsidRDefault="00652625" w:rsidP="00BB3406">
      <w:pPr>
        <w:pStyle w:val="Style1"/>
        <w:ind w:left="0"/>
        <w:rPr>
          <w:rFonts w:ascii="Verdana" w:hAnsi="Verdana"/>
          <w:b/>
          <w:iCs/>
          <w:sz w:val="20"/>
          <w:szCs w:val="20"/>
        </w:rPr>
      </w:pPr>
    </w:p>
    <w:p w:rsidR="00652625" w:rsidRDefault="00652625" w:rsidP="00BB3406">
      <w:pPr>
        <w:pStyle w:val="Style1"/>
        <w:ind w:left="0"/>
        <w:rPr>
          <w:rFonts w:ascii="Verdana" w:hAnsi="Verdana"/>
          <w:b/>
          <w:iCs/>
          <w:sz w:val="20"/>
          <w:szCs w:val="20"/>
        </w:rPr>
      </w:pPr>
    </w:p>
    <w:p w:rsidR="002353FB" w:rsidRPr="00BB3406" w:rsidRDefault="002353FB" w:rsidP="00BB3406">
      <w:pPr>
        <w:pStyle w:val="Style1"/>
        <w:ind w:left="0"/>
        <w:jc w:val="center"/>
        <w:rPr>
          <w:rFonts w:ascii="Verdana" w:hAnsi="Verdana"/>
          <w:b/>
          <w:iCs/>
          <w:sz w:val="16"/>
          <w:szCs w:val="16"/>
        </w:rPr>
      </w:pPr>
      <w:r w:rsidRPr="00BB3406">
        <w:rPr>
          <w:rFonts w:ascii="Verdana" w:hAnsi="Verdana"/>
          <w:b/>
          <w:iCs/>
          <w:sz w:val="16"/>
          <w:szCs w:val="16"/>
        </w:rPr>
        <w:lastRenderedPageBreak/>
        <w:t>An Overhead Development Checklist</w:t>
      </w:r>
    </w:p>
    <w:p w:rsidR="002353FB" w:rsidRPr="00BB3406" w:rsidRDefault="002353FB" w:rsidP="002353FB">
      <w:pPr>
        <w:pStyle w:val="Style1"/>
        <w:ind w:left="0"/>
        <w:jc w:val="center"/>
        <w:rPr>
          <w:rFonts w:ascii="Verdana" w:hAnsi="Verdana"/>
          <w:b/>
          <w:i/>
          <w:iCs/>
          <w:sz w:val="16"/>
          <w:szCs w:val="16"/>
        </w:rPr>
      </w:pPr>
    </w:p>
    <w:p w:rsidR="002353FB" w:rsidRPr="00BB3406" w:rsidRDefault="002353FB" w:rsidP="002353FB">
      <w:pPr>
        <w:pStyle w:val="Style1"/>
        <w:ind w:left="0"/>
        <w:jc w:val="center"/>
        <w:rPr>
          <w:rFonts w:ascii="Verdana" w:hAnsi="Verdana"/>
          <w:b/>
          <w:i/>
          <w:iCs/>
          <w:sz w:val="16"/>
          <w:szCs w:val="16"/>
        </w:rPr>
      </w:pPr>
      <w:r w:rsidRPr="00BB3406">
        <w:rPr>
          <w:rFonts w:ascii="Verdana" w:hAnsi="Verdana"/>
          <w:b/>
          <w:i/>
          <w:iCs/>
          <w:sz w:val="16"/>
          <w:szCs w:val="16"/>
        </w:rPr>
        <w:t xml:space="preserve">(Plan B for when computer technology fails, but most of this applies to PowerPoint </w:t>
      </w:r>
      <w:proofErr w:type="gramStart"/>
      <w:r w:rsidRPr="00BB3406">
        <w:rPr>
          <w:rFonts w:ascii="Verdana" w:hAnsi="Verdana"/>
          <w:b/>
          <w:i/>
          <w:iCs/>
          <w:sz w:val="16"/>
          <w:szCs w:val="16"/>
        </w:rPr>
        <w:t>also )</w:t>
      </w:r>
      <w:proofErr w:type="gramEnd"/>
    </w:p>
    <w:p w:rsidR="002353FB" w:rsidRPr="00BB3406" w:rsidRDefault="002353FB" w:rsidP="002353FB">
      <w:pPr>
        <w:pStyle w:val="Style1"/>
        <w:ind w:left="0"/>
        <w:rPr>
          <w:rFonts w:ascii="Verdana" w:hAnsi="Verdana"/>
          <w:b/>
          <w:i/>
          <w:iCs/>
          <w:sz w:val="16"/>
          <w:szCs w:val="16"/>
        </w:rPr>
      </w:pPr>
    </w:p>
    <w:p w:rsidR="002353FB" w:rsidRPr="00BB3406" w:rsidRDefault="002353FB" w:rsidP="002353FB">
      <w:pPr>
        <w:pStyle w:val="Style1"/>
        <w:numPr>
          <w:ilvl w:val="0"/>
          <w:numId w:val="5"/>
        </w:numPr>
        <w:tabs>
          <w:tab w:val="clear" w:pos="504"/>
          <w:tab w:val="num" w:pos="360"/>
        </w:tabs>
        <w:ind w:left="0"/>
        <w:rPr>
          <w:rFonts w:ascii="Verdana" w:hAnsi="Verdana"/>
          <w:sz w:val="16"/>
          <w:szCs w:val="16"/>
        </w:rPr>
      </w:pPr>
      <w:r w:rsidRPr="00BB3406">
        <w:rPr>
          <w:rFonts w:ascii="Verdana" w:hAnsi="Verdana"/>
          <w:sz w:val="16"/>
          <w:szCs w:val="16"/>
        </w:rPr>
        <w:t>No more than six lines per overhead</w:t>
      </w:r>
    </w:p>
    <w:p w:rsidR="002353FB" w:rsidRPr="00BB3406" w:rsidRDefault="002353FB" w:rsidP="002353FB">
      <w:pPr>
        <w:pStyle w:val="Style1"/>
        <w:numPr>
          <w:ilvl w:val="0"/>
          <w:numId w:val="6"/>
        </w:numPr>
        <w:tabs>
          <w:tab w:val="clear" w:pos="504"/>
          <w:tab w:val="num" w:pos="360"/>
        </w:tabs>
        <w:spacing w:line="276" w:lineRule="atLeast"/>
        <w:ind w:left="0"/>
        <w:rPr>
          <w:rFonts w:ascii="Verdana" w:hAnsi="Verdana"/>
          <w:sz w:val="16"/>
          <w:szCs w:val="16"/>
        </w:rPr>
      </w:pPr>
      <w:r w:rsidRPr="00BB3406">
        <w:rPr>
          <w:rFonts w:ascii="Verdana" w:hAnsi="Verdana"/>
          <w:sz w:val="16"/>
          <w:szCs w:val="16"/>
        </w:rPr>
        <w:t>No more than six words per line</w:t>
      </w:r>
    </w:p>
    <w:p w:rsidR="002353FB" w:rsidRPr="00BB3406" w:rsidRDefault="002353FB" w:rsidP="002353FB">
      <w:pPr>
        <w:widowControl w:val="0"/>
        <w:numPr>
          <w:ilvl w:val="0"/>
          <w:numId w:val="7"/>
        </w:numPr>
        <w:tabs>
          <w:tab w:val="clear" w:pos="504"/>
          <w:tab w:val="num" w:pos="360"/>
        </w:tabs>
        <w:autoSpaceDE w:val="0"/>
        <w:autoSpaceDN w:val="0"/>
        <w:ind w:left="360" w:right="936"/>
        <w:rPr>
          <w:rFonts w:ascii="Verdana" w:hAnsi="Verdana"/>
          <w:i/>
          <w:iCs/>
          <w:sz w:val="16"/>
          <w:szCs w:val="16"/>
        </w:rPr>
      </w:pPr>
      <w:r w:rsidRPr="00BB3406">
        <w:rPr>
          <w:rFonts w:ascii="Verdana" w:hAnsi="Verdana"/>
          <w:sz w:val="16"/>
          <w:szCs w:val="16"/>
        </w:rPr>
        <w:t xml:space="preserve">Sixteen-point letters or the equivalent is best (twelve-point is the </w:t>
      </w:r>
      <w:r w:rsidRPr="00BB3406">
        <w:rPr>
          <w:rFonts w:ascii="Verdana" w:hAnsi="Verdana"/>
          <w:i/>
          <w:iCs/>
          <w:sz w:val="16"/>
          <w:szCs w:val="16"/>
        </w:rPr>
        <w:t>absolute minimum)</w:t>
      </w:r>
    </w:p>
    <w:p w:rsidR="002353FB" w:rsidRPr="00BB3406" w:rsidRDefault="002353FB" w:rsidP="002353FB">
      <w:pPr>
        <w:pStyle w:val="Style2"/>
        <w:numPr>
          <w:ilvl w:val="0"/>
          <w:numId w:val="8"/>
        </w:numPr>
        <w:tabs>
          <w:tab w:val="clear" w:pos="504"/>
          <w:tab w:val="num" w:pos="360"/>
        </w:tabs>
        <w:ind w:left="360"/>
        <w:rPr>
          <w:rFonts w:ascii="Verdana" w:hAnsi="Verdana"/>
          <w:sz w:val="16"/>
          <w:szCs w:val="16"/>
        </w:rPr>
      </w:pPr>
      <w:r w:rsidRPr="00BB3406">
        <w:rPr>
          <w:rFonts w:ascii="Verdana" w:hAnsi="Verdana"/>
          <w:sz w:val="16"/>
          <w:szCs w:val="16"/>
        </w:rPr>
        <w:t>Use both upper and lower case letters</w:t>
      </w:r>
    </w:p>
    <w:p w:rsidR="002353FB" w:rsidRPr="00BB3406" w:rsidRDefault="002353FB" w:rsidP="002353FB">
      <w:pPr>
        <w:pStyle w:val="Style2"/>
        <w:numPr>
          <w:ilvl w:val="0"/>
          <w:numId w:val="9"/>
        </w:numPr>
        <w:tabs>
          <w:tab w:val="clear" w:pos="504"/>
          <w:tab w:val="num" w:pos="360"/>
        </w:tabs>
        <w:ind w:left="360" w:right="288"/>
        <w:rPr>
          <w:rFonts w:ascii="Verdana" w:hAnsi="Verdana"/>
          <w:sz w:val="16"/>
          <w:szCs w:val="16"/>
        </w:rPr>
      </w:pPr>
      <w:r w:rsidRPr="00BB3406">
        <w:rPr>
          <w:rFonts w:ascii="Verdana" w:hAnsi="Verdana"/>
          <w:sz w:val="16"/>
          <w:szCs w:val="16"/>
        </w:rPr>
        <w:t>Either vertical or horizontal format, not both, with horizontal (landscape) usually best</w:t>
      </w:r>
    </w:p>
    <w:p w:rsidR="002353FB" w:rsidRPr="00BB3406" w:rsidRDefault="002353FB" w:rsidP="002353FB">
      <w:pPr>
        <w:pStyle w:val="Style2"/>
        <w:numPr>
          <w:ilvl w:val="0"/>
          <w:numId w:val="10"/>
        </w:numPr>
        <w:tabs>
          <w:tab w:val="clear" w:pos="504"/>
          <w:tab w:val="num" w:pos="360"/>
        </w:tabs>
        <w:ind w:left="360"/>
        <w:rPr>
          <w:rFonts w:ascii="Verdana" w:hAnsi="Verdana"/>
          <w:sz w:val="16"/>
          <w:szCs w:val="16"/>
        </w:rPr>
      </w:pPr>
      <w:r w:rsidRPr="00BB3406">
        <w:rPr>
          <w:rFonts w:ascii="Verdana" w:hAnsi="Verdana"/>
          <w:sz w:val="16"/>
          <w:szCs w:val="16"/>
        </w:rPr>
        <w:t>Use bullets, stars, dashes, etc.</w:t>
      </w:r>
    </w:p>
    <w:p w:rsidR="002353FB" w:rsidRPr="00BB3406" w:rsidRDefault="002353FB" w:rsidP="002353FB">
      <w:pPr>
        <w:pStyle w:val="Style2"/>
        <w:numPr>
          <w:ilvl w:val="0"/>
          <w:numId w:val="11"/>
        </w:numPr>
        <w:tabs>
          <w:tab w:val="clear" w:pos="504"/>
          <w:tab w:val="num" w:pos="360"/>
        </w:tabs>
        <w:spacing w:line="288" w:lineRule="atLeast"/>
        <w:ind w:left="360"/>
        <w:rPr>
          <w:rFonts w:ascii="Verdana" w:hAnsi="Verdana"/>
          <w:sz w:val="16"/>
          <w:szCs w:val="16"/>
        </w:rPr>
      </w:pPr>
      <w:r w:rsidRPr="00BB3406">
        <w:rPr>
          <w:rFonts w:ascii="Verdana" w:hAnsi="Verdana"/>
          <w:sz w:val="16"/>
          <w:szCs w:val="16"/>
        </w:rPr>
        <w:t>Each overhead should have a title</w:t>
      </w:r>
    </w:p>
    <w:p w:rsidR="002353FB" w:rsidRPr="00BB3406" w:rsidRDefault="002353FB" w:rsidP="002353FB">
      <w:pPr>
        <w:pStyle w:val="Style2"/>
        <w:numPr>
          <w:ilvl w:val="0"/>
          <w:numId w:val="12"/>
        </w:numPr>
        <w:tabs>
          <w:tab w:val="clear" w:pos="504"/>
          <w:tab w:val="num" w:pos="360"/>
        </w:tabs>
        <w:ind w:left="360"/>
        <w:rPr>
          <w:rFonts w:ascii="Verdana" w:hAnsi="Verdana"/>
          <w:sz w:val="16"/>
          <w:szCs w:val="16"/>
        </w:rPr>
      </w:pPr>
      <w:r w:rsidRPr="00BB3406">
        <w:rPr>
          <w:rFonts w:ascii="Verdana" w:hAnsi="Verdana"/>
          <w:sz w:val="16"/>
          <w:szCs w:val="16"/>
        </w:rPr>
        <w:t>Key words are best</w:t>
      </w:r>
    </w:p>
    <w:p w:rsidR="002353FB" w:rsidRPr="00BB3406" w:rsidRDefault="002353FB" w:rsidP="002353FB">
      <w:pPr>
        <w:pStyle w:val="Style2"/>
        <w:numPr>
          <w:ilvl w:val="0"/>
          <w:numId w:val="13"/>
        </w:numPr>
        <w:tabs>
          <w:tab w:val="clear" w:pos="504"/>
          <w:tab w:val="num" w:pos="360"/>
        </w:tabs>
        <w:ind w:left="360"/>
        <w:rPr>
          <w:rFonts w:ascii="Verdana" w:hAnsi="Verdana"/>
          <w:sz w:val="16"/>
          <w:szCs w:val="16"/>
        </w:rPr>
      </w:pPr>
      <w:r w:rsidRPr="00BB3406">
        <w:rPr>
          <w:rFonts w:ascii="Verdana" w:hAnsi="Verdana"/>
          <w:sz w:val="16"/>
          <w:szCs w:val="16"/>
        </w:rPr>
        <w:t>Keep your phrases short and simple (no sentences)</w:t>
      </w:r>
    </w:p>
    <w:p w:rsidR="002353FB" w:rsidRPr="00BB3406" w:rsidRDefault="002353FB" w:rsidP="002353FB">
      <w:pPr>
        <w:pStyle w:val="Style2"/>
        <w:numPr>
          <w:ilvl w:val="0"/>
          <w:numId w:val="14"/>
        </w:numPr>
        <w:tabs>
          <w:tab w:val="clear" w:pos="504"/>
          <w:tab w:val="num" w:pos="360"/>
        </w:tabs>
        <w:spacing w:line="300" w:lineRule="atLeast"/>
        <w:ind w:left="360"/>
        <w:rPr>
          <w:rFonts w:ascii="Verdana" w:hAnsi="Verdana"/>
          <w:sz w:val="16"/>
          <w:szCs w:val="16"/>
        </w:rPr>
      </w:pPr>
      <w:r w:rsidRPr="00BB3406">
        <w:rPr>
          <w:rFonts w:ascii="Verdana" w:hAnsi="Verdana"/>
          <w:sz w:val="16"/>
          <w:szCs w:val="16"/>
        </w:rPr>
        <w:t>Use overheads for emphasis, not instruction</w:t>
      </w:r>
    </w:p>
    <w:p w:rsidR="002353FB" w:rsidRPr="00BB3406" w:rsidRDefault="002353FB" w:rsidP="002353FB">
      <w:pPr>
        <w:pStyle w:val="Style2"/>
        <w:numPr>
          <w:ilvl w:val="0"/>
          <w:numId w:val="15"/>
        </w:numPr>
        <w:tabs>
          <w:tab w:val="clear" w:pos="504"/>
          <w:tab w:val="num" w:pos="360"/>
        </w:tabs>
        <w:spacing w:line="240" w:lineRule="auto"/>
        <w:ind w:left="360"/>
        <w:rPr>
          <w:rFonts w:ascii="Verdana" w:hAnsi="Verdana"/>
          <w:sz w:val="16"/>
          <w:szCs w:val="16"/>
        </w:rPr>
      </w:pPr>
      <w:r w:rsidRPr="00BB3406">
        <w:rPr>
          <w:rFonts w:ascii="Verdana" w:hAnsi="Verdana"/>
          <w:sz w:val="16"/>
          <w:szCs w:val="16"/>
        </w:rPr>
        <w:t>One main idea per overhead</w:t>
      </w:r>
    </w:p>
    <w:p w:rsidR="002353FB" w:rsidRPr="00BB3406" w:rsidRDefault="002353FB" w:rsidP="002353FB">
      <w:pPr>
        <w:pStyle w:val="Style2"/>
        <w:numPr>
          <w:ilvl w:val="0"/>
          <w:numId w:val="16"/>
        </w:numPr>
        <w:tabs>
          <w:tab w:val="clear" w:pos="504"/>
          <w:tab w:val="num" w:pos="360"/>
        </w:tabs>
        <w:spacing w:line="240" w:lineRule="auto"/>
        <w:ind w:left="360"/>
        <w:rPr>
          <w:rFonts w:ascii="Verdana" w:hAnsi="Verdana"/>
          <w:sz w:val="16"/>
          <w:szCs w:val="16"/>
        </w:rPr>
      </w:pPr>
      <w:r w:rsidRPr="00BB3406">
        <w:rPr>
          <w:rFonts w:ascii="Verdana" w:hAnsi="Verdana"/>
          <w:sz w:val="16"/>
          <w:szCs w:val="16"/>
        </w:rPr>
        <w:t>Check your spelling and grammar, then have someone else check it again</w:t>
      </w:r>
    </w:p>
    <w:p w:rsidR="002353FB" w:rsidRPr="00BB3406" w:rsidRDefault="002353FB" w:rsidP="002353FB">
      <w:pPr>
        <w:pStyle w:val="Style2"/>
        <w:numPr>
          <w:ilvl w:val="0"/>
          <w:numId w:val="17"/>
        </w:numPr>
        <w:tabs>
          <w:tab w:val="clear" w:pos="504"/>
          <w:tab w:val="num" w:pos="360"/>
        </w:tabs>
        <w:spacing w:line="288" w:lineRule="atLeast"/>
        <w:ind w:left="360"/>
        <w:rPr>
          <w:rFonts w:ascii="Verdana" w:hAnsi="Verdana"/>
          <w:sz w:val="16"/>
          <w:szCs w:val="16"/>
        </w:rPr>
      </w:pPr>
      <w:r w:rsidRPr="00BB3406">
        <w:rPr>
          <w:rFonts w:ascii="Verdana" w:hAnsi="Verdana"/>
          <w:sz w:val="16"/>
          <w:szCs w:val="16"/>
        </w:rPr>
        <w:t>Use the right kind of pen for your need (permanent, erasable, water-based)</w:t>
      </w:r>
    </w:p>
    <w:p w:rsidR="002353FB" w:rsidRPr="00BB3406" w:rsidRDefault="002353FB" w:rsidP="002353FB">
      <w:pPr>
        <w:pStyle w:val="Style2"/>
        <w:numPr>
          <w:ilvl w:val="0"/>
          <w:numId w:val="18"/>
        </w:numPr>
        <w:tabs>
          <w:tab w:val="clear" w:pos="504"/>
          <w:tab w:val="num" w:pos="360"/>
        </w:tabs>
        <w:spacing w:line="240" w:lineRule="auto"/>
        <w:ind w:left="360" w:right="288"/>
        <w:rPr>
          <w:rFonts w:ascii="Verdana" w:hAnsi="Verdana"/>
          <w:sz w:val="16"/>
          <w:szCs w:val="16"/>
        </w:rPr>
      </w:pPr>
      <w:r w:rsidRPr="00BB3406">
        <w:rPr>
          <w:rFonts w:ascii="Verdana" w:hAnsi="Verdana"/>
          <w:sz w:val="16"/>
          <w:szCs w:val="16"/>
        </w:rPr>
        <w:t>Use graphics when possible (charts, diagrams, line drawings, cartoons), but keep them simple and guard against clutter</w:t>
      </w:r>
    </w:p>
    <w:p w:rsidR="002353FB" w:rsidRPr="00BB3406" w:rsidRDefault="002353FB" w:rsidP="002353FB">
      <w:pPr>
        <w:pStyle w:val="Style2"/>
        <w:numPr>
          <w:ilvl w:val="0"/>
          <w:numId w:val="19"/>
        </w:numPr>
        <w:tabs>
          <w:tab w:val="clear" w:pos="504"/>
          <w:tab w:val="num" w:pos="360"/>
        </w:tabs>
        <w:spacing w:line="240" w:lineRule="auto"/>
        <w:ind w:left="360" w:right="288"/>
        <w:rPr>
          <w:rFonts w:ascii="Verdana" w:hAnsi="Verdana"/>
          <w:sz w:val="16"/>
          <w:szCs w:val="16"/>
        </w:rPr>
      </w:pPr>
      <w:r w:rsidRPr="00BB3406">
        <w:rPr>
          <w:rFonts w:ascii="Verdana" w:hAnsi="Verdana"/>
          <w:sz w:val="16"/>
          <w:szCs w:val="16"/>
        </w:rPr>
        <w:t>When developing overheads using a computer, all of the above are true, only more so (more capabilities = increased possibility of problems)</w:t>
      </w:r>
    </w:p>
    <w:p w:rsidR="002353FB" w:rsidRPr="00BB3406" w:rsidRDefault="002353FB" w:rsidP="002353FB">
      <w:pPr>
        <w:spacing w:before="72"/>
        <w:ind w:left="360"/>
        <w:rPr>
          <w:rFonts w:ascii="Verdana" w:hAnsi="Verdana"/>
          <w:b/>
          <w:sz w:val="16"/>
          <w:szCs w:val="16"/>
        </w:rPr>
      </w:pPr>
      <w:r w:rsidRPr="00BB3406">
        <w:rPr>
          <w:rFonts w:ascii="Verdana" w:hAnsi="Verdana"/>
          <w:b/>
          <w:spacing w:val="-2"/>
          <w:sz w:val="16"/>
          <w:szCs w:val="16"/>
        </w:rPr>
        <w:t>Keep your overheads large and legible. Test by placing your overhead on the</w:t>
      </w:r>
      <w:r w:rsidRPr="00BB3406">
        <w:rPr>
          <w:rFonts w:ascii="Verdana" w:hAnsi="Verdana"/>
          <w:b/>
          <w:sz w:val="16"/>
          <w:szCs w:val="16"/>
        </w:rPr>
        <w:t xml:space="preserve"> floor and standing over it. If you cannot read it easily, it is too small.</w:t>
      </w:r>
    </w:p>
    <w:p w:rsidR="002353FB" w:rsidRPr="00BB3406" w:rsidRDefault="002353FB" w:rsidP="002353FB">
      <w:pPr>
        <w:pStyle w:val="Style1"/>
        <w:spacing w:line="312" w:lineRule="atLeast"/>
        <w:ind w:left="288"/>
        <w:rPr>
          <w:rFonts w:ascii="Verdana" w:hAnsi="Verdana"/>
          <w:b/>
          <w:i/>
          <w:iCs/>
          <w:sz w:val="16"/>
          <w:szCs w:val="16"/>
        </w:rPr>
      </w:pPr>
    </w:p>
    <w:p w:rsidR="002353FB" w:rsidRPr="00BB3406" w:rsidRDefault="002353FB" w:rsidP="002353FB">
      <w:pPr>
        <w:pStyle w:val="Style1"/>
        <w:spacing w:line="312" w:lineRule="atLeast"/>
        <w:ind w:left="288"/>
        <w:rPr>
          <w:rFonts w:ascii="Verdana" w:hAnsi="Verdana"/>
          <w:b/>
          <w:i/>
          <w:iCs/>
          <w:sz w:val="16"/>
          <w:szCs w:val="16"/>
        </w:rPr>
      </w:pPr>
      <w:r w:rsidRPr="00BB3406">
        <w:rPr>
          <w:rFonts w:ascii="Verdana" w:hAnsi="Verdana"/>
          <w:b/>
          <w:i/>
          <w:iCs/>
          <w:sz w:val="16"/>
          <w:szCs w:val="16"/>
        </w:rPr>
        <w:t>More Ideas on Graphics</w:t>
      </w:r>
    </w:p>
    <w:p w:rsidR="002353FB" w:rsidRPr="00BB3406" w:rsidRDefault="002353FB" w:rsidP="002353FB">
      <w:pPr>
        <w:spacing w:before="36"/>
        <w:ind w:left="648" w:hanging="144"/>
        <w:rPr>
          <w:rFonts w:ascii="Verdana" w:hAnsi="Verdana"/>
          <w:sz w:val="16"/>
          <w:szCs w:val="16"/>
        </w:rPr>
      </w:pPr>
      <w:r w:rsidRPr="00BB3406">
        <w:rPr>
          <w:rFonts w:ascii="Verdana" w:hAnsi="Verdana"/>
          <w:sz w:val="16"/>
          <w:szCs w:val="16"/>
        </w:rPr>
        <w:t>• Black and white transparencies just will not do any more, so use a color printer to make your statement.</w:t>
      </w:r>
    </w:p>
    <w:p w:rsidR="002353FB" w:rsidRPr="00BB3406" w:rsidRDefault="002353FB" w:rsidP="002353FB">
      <w:pPr>
        <w:widowControl w:val="0"/>
        <w:numPr>
          <w:ilvl w:val="0"/>
          <w:numId w:val="20"/>
        </w:numPr>
        <w:tabs>
          <w:tab w:val="clear" w:pos="1152"/>
          <w:tab w:val="num" w:pos="1008"/>
        </w:tabs>
        <w:autoSpaceDE w:val="0"/>
        <w:autoSpaceDN w:val="0"/>
        <w:spacing w:line="312" w:lineRule="atLeast"/>
        <w:ind w:left="792"/>
        <w:rPr>
          <w:rFonts w:ascii="Verdana" w:hAnsi="Verdana"/>
          <w:sz w:val="16"/>
          <w:szCs w:val="16"/>
        </w:rPr>
      </w:pPr>
      <w:r w:rsidRPr="00BB3406">
        <w:rPr>
          <w:rFonts w:ascii="Verdana" w:hAnsi="Verdana"/>
          <w:sz w:val="16"/>
          <w:szCs w:val="16"/>
        </w:rPr>
        <w:t>Limit colors to no more than three</w:t>
      </w:r>
    </w:p>
    <w:p w:rsidR="002353FB" w:rsidRPr="00BB3406" w:rsidRDefault="002353FB" w:rsidP="002353FB">
      <w:pPr>
        <w:widowControl w:val="0"/>
        <w:numPr>
          <w:ilvl w:val="0"/>
          <w:numId w:val="21"/>
        </w:numPr>
        <w:tabs>
          <w:tab w:val="clear" w:pos="1152"/>
          <w:tab w:val="num" w:pos="1008"/>
        </w:tabs>
        <w:autoSpaceDE w:val="0"/>
        <w:autoSpaceDN w:val="0"/>
        <w:spacing w:line="312" w:lineRule="atLeast"/>
        <w:ind w:left="792"/>
        <w:rPr>
          <w:rFonts w:ascii="Verdana" w:hAnsi="Verdana"/>
          <w:sz w:val="16"/>
          <w:szCs w:val="16"/>
        </w:rPr>
      </w:pPr>
      <w:r w:rsidRPr="00BB3406">
        <w:rPr>
          <w:rFonts w:ascii="Verdana" w:hAnsi="Verdana"/>
          <w:sz w:val="16"/>
          <w:szCs w:val="16"/>
        </w:rPr>
        <w:t>Stick to the same color throughout to code similar elements</w:t>
      </w:r>
    </w:p>
    <w:p w:rsidR="002353FB" w:rsidRPr="00BB3406" w:rsidRDefault="002353FB" w:rsidP="002353FB">
      <w:pPr>
        <w:widowControl w:val="0"/>
        <w:numPr>
          <w:ilvl w:val="0"/>
          <w:numId w:val="22"/>
        </w:numPr>
        <w:tabs>
          <w:tab w:val="clear" w:pos="1152"/>
          <w:tab w:val="num" w:pos="1008"/>
        </w:tabs>
        <w:autoSpaceDE w:val="0"/>
        <w:autoSpaceDN w:val="0"/>
        <w:spacing w:line="312" w:lineRule="atLeast"/>
        <w:ind w:left="792"/>
        <w:rPr>
          <w:rFonts w:ascii="Verdana" w:hAnsi="Verdana"/>
          <w:sz w:val="16"/>
          <w:szCs w:val="16"/>
        </w:rPr>
      </w:pPr>
      <w:r w:rsidRPr="00BB3406">
        <w:rPr>
          <w:rFonts w:ascii="Verdana" w:hAnsi="Verdana"/>
          <w:sz w:val="16"/>
          <w:szCs w:val="16"/>
        </w:rPr>
        <w:t>Use red, orange, or yellow for items you wish to stress</w:t>
      </w:r>
    </w:p>
    <w:p w:rsidR="002353FB" w:rsidRPr="00BB3406" w:rsidRDefault="002353FB" w:rsidP="002353FB">
      <w:pPr>
        <w:widowControl w:val="0"/>
        <w:numPr>
          <w:ilvl w:val="0"/>
          <w:numId w:val="23"/>
        </w:numPr>
        <w:tabs>
          <w:tab w:val="clear" w:pos="1080"/>
          <w:tab w:val="num" w:pos="936"/>
        </w:tabs>
        <w:autoSpaceDE w:val="0"/>
        <w:autoSpaceDN w:val="0"/>
        <w:spacing w:before="36" w:line="228" w:lineRule="exact"/>
        <w:ind w:left="936" w:right="72"/>
        <w:rPr>
          <w:rFonts w:ascii="Verdana" w:hAnsi="Verdana"/>
          <w:sz w:val="16"/>
          <w:szCs w:val="16"/>
        </w:rPr>
      </w:pPr>
      <w:r w:rsidRPr="00BB3406">
        <w:rPr>
          <w:rFonts w:ascii="Verdana" w:hAnsi="Verdana"/>
          <w:sz w:val="16"/>
          <w:szCs w:val="16"/>
        </w:rPr>
        <w:t>Pick red to call attention to main points, to show priorities, or signal danger</w:t>
      </w:r>
    </w:p>
    <w:p w:rsidR="002353FB" w:rsidRPr="00BB3406" w:rsidRDefault="00886813" w:rsidP="002353FB">
      <w:pPr>
        <w:widowControl w:val="0"/>
        <w:numPr>
          <w:ilvl w:val="0"/>
          <w:numId w:val="24"/>
        </w:numPr>
        <w:tabs>
          <w:tab w:val="clear" w:pos="1080"/>
          <w:tab w:val="num" w:pos="936"/>
        </w:tabs>
        <w:autoSpaceDE w:val="0"/>
        <w:autoSpaceDN w:val="0"/>
        <w:spacing w:before="72"/>
        <w:ind w:left="936" w:right="72"/>
        <w:rPr>
          <w:rFonts w:ascii="Verdana" w:hAnsi="Verdana"/>
          <w:sz w:val="16"/>
          <w:szCs w:val="16"/>
        </w:rPr>
      </w:pPr>
      <w:r w:rsidRPr="00886813">
        <w:rPr>
          <w:rFonts w:ascii="Verdana" w:hAnsi="Verdana"/>
          <w:b/>
          <w:noProof/>
          <w:sz w:val="16"/>
          <w:szCs w:val="16"/>
        </w:rPr>
        <w:pict>
          <v:line id="_x0000_s1026" style="position:absolute;left:0;text-align:left;z-index:251660288" from="522pt,27.4pt" to="522pt,370.2pt" strokeweight=".25pt"/>
        </w:pict>
      </w:r>
      <w:r w:rsidR="002353FB" w:rsidRPr="00BB3406">
        <w:rPr>
          <w:rFonts w:ascii="Verdana" w:hAnsi="Verdana"/>
          <w:sz w:val="16"/>
          <w:szCs w:val="16"/>
        </w:rPr>
        <w:t>Use green to list things you want the audience to do or decisions you want them to approve</w:t>
      </w:r>
    </w:p>
    <w:p w:rsidR="002353FB" w:rsidRPr="00BB3406" w:rsidRDefault="002353FB" w:rsidP="002353FB">
      <w:pPr>
        <w:widowControl w:val="0"/>
        <w:numPr>
          <w:ilvl w:val="0"/>
          <w:numId w:val="25"/>
        </w:numPr>
        <w:tabs>
          <w:tab w:val="clear" w:pos="1080"/>
          <w:tab w:val="num" w:pos="936"/>
        </w:tabs>
        <w:autoSpaceDE w:val="0"/>
        <w:autoSpaceDN w:val="0"/>
        <w:spacing w:before="72"/>
        <w:ind w:left="936" w:right="72"/>
        <w:rPr>
          <w:rFonts w:ascii="Verdana" w:hAnsi="Verdana"/>
          <w:sz w:val="16"/>
          <w:szCs w:val="16"/>
        </w:rPr>
      </w:pPr>
      <w:r w:rsidRPr="00BB3406">
        <w:rPr>
          <w:rFonts w:ascii="Verdana" w:hAnsi="Verdana"/>
          <w:sz w:val="16"/>
          <w:szCs w:val="16"/>
        </w:rPr>
        <w:t>Highlight goals and objectives with bright yellow because it signals optimism and confidence</w:t>
      </w:r>
    </w:p>
    <w:p w:rsidR="002353FB" w:rsidRPr="00BB3406" w:rsidRDefault="002353FB" w:rsidP="002353FB">
      <w:pPr>
        <w:widowControl w:val="0"/>
        <w:numPr>
          <w:ilvl w:val="0"/>
          <w:numId w:val="26"/>
        </w:numPr>
        <w:tabs>
          <w:tab w:val="clear" w:pos="1080"/>
          <w:tab w:val="num" w:pos="936"/>
        </w:tabs>
        <w:autoSpaceDE w:val="0"/>
        <w:autoSpaceDN w:val="0"/>
        <w:spacing w:line="312" w:lineRule="atLeast"/>
        <w:ind w:left="936"/>
        <w:rPr>
          <w:rFonts w:ascii="Verdana" w:hAnsi="Verdana"/>
          <w:sz w:val="16"/>
          <w:szCs w:val="16"/>
        </w:rPr>
      </w:pPr>
      <w:r w:rsidRPr="00BB3406">
        <w:rPr>
          <w:rFonts w:ascii="Verdana" w:hAnsi="Verdana"/>
          <w:sz w:val="16"/>
          <w:szCs w:val="16"/>
        </w:rPr>
        <w:t>Use blue to calm; too much blue, however, can impair concentration</w:t>
      </w:r>
    </w:p>
    <w:p w:rsidR="002353FB" w:rsidRPr="00BB3406" w:rsidRDefault="002353FB" w:rsidP="002353FB">
      <w:pPr>
        <w:widowControl w:val="0"/>
        <w:numPr>
          <w:ilvl w:val="0"/>
          <w:numId w:val="27"/>
        </w:numPr>
        <w:tabs>
          <w:tab w:val="clear" w:pos="1080"/>
          <w:tab w:val="num" w:pos="936"/>
        </w:tabs>
        <w:autoSpaceDE w:val="0"/>
        <w:autoSpaceDN w:val="0"/>
        <w:spacing w:line="312" w:lineRule="atLeast"/>
        <w:ind w:left="936"/>
        <w:rPr>
          <w:rFonts w:ascii="Verdana" w:hAnsi="Verdana"/>
          <w:sz w:val="16"/>
          <w:szCs w:val="16"/>
        </w:rPr>
      </w:pPr>
      <w:r w:rsidRPr="00BB3406">
        <w:rPr>
          <w:rFonts w:ascii="Verdana" w:hAnsi="Verdana"/>
          <w:sz w:val="16"/>
          <w:szCs w:val="16"/>
        </w:rPr>
        <w:t>Avoid large amounts of purple, which disturbs the eye's focus</w:t>
      </w:r>
    </w:p>
    <w:p w:rsidR="002353FB" w:rsidRPr="00BB3406" w:rsidRDefault="002353FB" w:rsidP="002353FB">
      <w:pPr>
        <w:spacing w:line="312" w:lineRule="atLeast"/>
        <w:rPr>
          <w:rFonts w:ascii="Verdana" w:hAnsi="Verdana"/>
          <w:sz w:val="16"/>
          <w:szCs w:val="16"/>
        </w:rPr>
      </w:pPr>
    </w:p>
    <w:p w:rsidR="002353FB" w:rsidRPr="00BB3406" w:rsidRDefault="002353FB" w:rsidP="002353FB">
      <w:pPr>
        <w:spacing w:line="312" w:lineRule="atLeast"/>
        <w:rPr>
          <w:rFonts w:ascii="Verdana" w:hAnsi="Verdana"/>
          <w:sz w:val="16"/>
          <w:szCs w:val="16"/>
        </w:rPr>
      </w:pPr>
    </w:p>
    <w:p w:rsidR="002353FB" w:rsidRPr="00BB3406" w:rsidRDefault="002353FB" w:rsidP="002353FB">
      <w:pPr>
        <w:spacing w:line="312" w:lineRule="atLeast"/>
        <w:rPr>
          <w:rFonts w:ascii="Verdana" w:hAnsi="Verdana"/>
          <w:sz w:val="16"/>
          <w:szCs w:val="16"/>
        </w:rPr>
      </w:pPr>
      <w:r w:rsidRPr="00BB3406">
        <w:rPr>
          <w:rFonts w:ascii="Verdana" w:hAnsi="Verdana"/>
          <w:sz w:val="16"/>
          <w:szCs w:val="16"/>
        </w:rPr>
        <w:t xml:space="preserve">[George M. </w:t>
      </w:r>
      <w:proofErr w:type="spellStart"/>
      <w:r w:rsidRPr="00BB3406">
        <w:rPr>
          <w:rFonts w:ascii="Verdana" w:hAnsi="Verdana"/>
          <w:sz w:val="16"/>
          <w:szCs w:val="16"/>
        </w:rPr>
        <w:t>Piskurich</w:t>
      </w:r>
      <w:proofErr w:type="spellEnd"/>
      <w:r w:rsidRPr="00BB3406">
        <w:rPr>
          <w:rFonts w:ascii="Verdana" w:hAnsi="Verdana"/>
          <w:sz w:val="16"/>
          <w:szCs w:val="16"/>
        </w:rPr>
        <w:t xml:space="preserve">, </w:t>
      </w:r>
      <w:r w:rsidRPr="00BB3406">
        <w:rPr>
          <w:rFonts w:ascii="Verdana" w:hAnsi="Verdana"/>
          <w:i/>
          <w:sz w:val="16"/>
          <w:szCs w:val="16"/>
        </w:rPr>
        <w:t>Rapid Instructional Design</w:t>
      </w:r>
      <w:r w:rsidRPr="00BB3406">
        <w:rPr>
          <w:rFonts w:ascii="Verdana" w:hAnsi="Verdana"/>
          <w:sz w:val="16"/>
          <w:szCs w:val="16"/>
        </w:rPr>
        <w:t xml:space="preserve"> (San Francisco: </w:t>
      </w:r>
      <w:proofErr w:type="spellStart"/>
      <w:r w:rsidRPr="00BB3406">
        <w:rPr>
          <w:rFonts w:ascii="Verdana" w:hAnsi="Verdana"/>
          <w:sz w:val="16"/>
          <w:szCs w:val="16"/>
        </w:rPr>
        <w:t>Jossey</w:t>
      </w:r>
      <w:proofErr w:type="spellEnd"/>
      <w:r w:rsidRPr="00BB3406">
        <w:rPr>
          <w:rFonts w:ascii="Verdana" w:hAnsi="Verdana"/>
          <w:sz w:val="16"/>
          <w:szCs w:val="16"/>
        </w:rPr>
        <w:t xml:space="preserve">-Bass, 2000), pp. 175-176] </w:t>
      </w:r>
    </w:p>
    <w:p w:rsidR="002353FB" w:rsidRPr="00BB3406" w:rsidRDefault="002353FB" w:rsidP="002353FB">
      <w:pPr>
        <w:pBdr>
          <w:bottom w:val="dotted" w:sz="24" w:space="1" w:color="auto"/>
        </w:pBd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Default="00BB3406" w:rsidP="002353FB">
      <w:pPr>
        <w:rPr>
          <w:rFonts w:ascii="Verdana" w:hAnsi="Verdana"/>
          <w:sz w:val="16"/>
          <w:szCs w:val="16"/>
        </w:rPr>
      </w:pPr>
    </w:p>
    <w:p w:rsidR="00BB3406" w:rsidRPr="00BB3406" w:rsidRDefault="00BB3406" w:rsidP="002353FB">
      <w:pPr>
        <w:rPr>
          <w:rFonts w:ascii="Verdana" w:hAnsi="Verdana"/>
          <w:sz w:val="16"/>
          <w:szCs w:val="16"/>
        </w:rPr>
      </w:pPr>
    </w:p>
    <w:p w:rsidR="002353FB" w:rsidRPr="00BB3406" w:rsidRDefault="002353FB" w:rsidP="002353FB">
      <w:pPr>
        <w:rPr>
          <w:rFonts w:ascii="Verdana" w:hAnsi="Verdana"/>
          <w:sz w:val="16"/>
          <w:szCs w:val="16"/>
        </w:rPr>
      </w:pPr>
    </w:p>
    <w:p w:rsidR="002353FB" w:rsidRPr="00D26697" w:rsidRDefault="002353FB" w:rsidP="002353FB">
      <w:pPr>
        <w:pStyle w:val="Style1"/>
        <w:spacing w:before="108" w:line="240" w:lineRule="auto"/>
        <w:ind w:left="0"/>
        <w:jc w:val="center"/>
        <w:rPr>
          <w:rFonts w:ascii="Verdana" w:hAnsi="Verdana"/>
          <w:b/>
          <w:iCs/>
        </w:rPr>
      </w:pPr>
      <w:r w:rsidRPr="00D26697">
        <w:rPr>
          <w:rFonts w:ascii="Verdana" w:hAnsi="Verdana"/>
          <w:b/>
          <w:iCs/>
        </w:rPr>
        <w:lastRenderedPageBreak/>
        <w:t>Handouts</w:t>
      </w:r>
    </w:p>
    <w:p w:rsidR="002353FB" w:rsidRPr="00FC7D04" w:rsidRDefault="002353FB" w:rsidP="002353FB">
      <w:pPr>
        <w:pStyle w:val="Style1"/>
        <w:spacing w:before="108" w:line="240" w:lineRule="auto"/>
        <w:ind w:left="0"/>
        <w:rPr>
          <w:rFonts w:ascii="Verdana" w:hAnsi="Verdana"/>
          <w:b/>
          <w:iCs/>
          <w:sz w:val="20"/>
          <w:szCs w:val="20"/>
        </w:rPr>
      </w:pPr>
      <w:r w:rsidRPr="00FC7D04">
        <w:rPr>
          <w:rFonts w:ascii="Verdana" w:hAnsi="Verdana"/>
          <w:b/>
          <w:iCs/>
          <w:sz w:val="20"/>
          <w:szCs w:val="20"/>
        </w:rPr>
        <w:t>Why have handouts:</w:t>
      </w:r>
    </w:p>
    <w:p w:rsidR="002353FB" w:rsidRPr="00FC7D04" w:rsidRDefault="002353FB" w:rsidP="002353FB">
      <w:pPr>
        <w:pStyle w:val="Style1"/>
        <w:spacing w:before="108" w:line="240" w:lineRule="auto"/>
        <w:ind w:left="0"/>
        <w:rPr>
          <w:rFonts w:ascii="Verdana" w:hAnsi="Verdana"/>
          <w:iCs/>
          <w:sz w:val="20"/>
          <w:szCs w:val="20"/>
        </w:rPr>
      </w:pPr>
      <w:r w:rsidRPr="00FC7D04">
        <w:rPr>
          <w:rFonts w:ascii="Verdana" w:hAnsi="Verdana"/>
          <w:iCs/>
          <w:sz w:val="20"/>
          <w:szCs w:val="20"/>
        </w:rPr>
        <w:t>To help your audience remember and apply what you want them to learn, prepare handouts that summarize key points. A handout may be of several types:</w:t>
      </w:r>
    </w:p>
    <w:p w:rsidR="002353FB" w:rsidRPr="00FC7D04" w:rsidRDefault="002353FB" w:rsidP="002353FB">
      <w:pPr>
        <w:pStyle w:val="Style1"/>
        <w:numPr>
          <w:ilvl w:val="0"/>
          <w:numId w:val="39"/>
        </w:numPr>
        <w:spacing w:before="108" w:line="240" w:lineRule="auto"/>
        <w:rPr>
          <w:rFonts w:ascii="Verdana" w:hAnsi="Verdana"/>
          <w:iCs/>
          <w:sz w:val="20"/>
          <w:szCs w:val="20"/>
        </w:rPr>
      </w:pPr>
      <w:r w:rsidRPr="00FC7D04">
        <w:rPr>
          <w:rFonts w:ascii="Verdana" w:hAnsi="Verdana"/>
          <w:iCs/>
          <w:sz w:val="20"/>
          <w:szCs w:val="20"/>
        </w:rPr>
        <w:t xml:space="preserve">A printout of your </w:t>
      </w:r>
      <w:proofErr w:type="spellStart"/>
      <w:r w:rsidRPr="00FC7D04">
        <w:rPr>
          <w:rFonts w:ascii="Verdana" w:hAnsi="Verdana"/>
          <w:iCs/>
          <w:sz w:val="20"/>
          <w:szCs w:val="20"/>
        </w:rPr>
        <w:t>PowerPoints</w:t>
      </w:r>
      <w:proofErr w:type="spellEnd"/>
      <w:r w:rsidRPr="00FC7D04">
        <w:rPr>
          <w:rFonts w:ascii="Verdana" w:hAnsi="Verdana"/>
          <w:iCs/>
          <w:sz w:val="20"/>
          <w:szCs w:val="20"/>
        </w:rPr>
        <w:t>, with space for note-taking</w:t>
      </w:r>
    </w:p>
    <w:p w:rsidR="002353FB" w:rsidRPr="00FC7D04" w:rsidRDefault="002353FB" w:rsidP="002353FB">
      <w:pPr>
        <w:pStyle w:val="Style1"/>
        <w:numPr>
          <w:ilvl w:val="0"/>
          <w:numId w:val="39"/>
        </w:numPr>
        <w:spacing w:before="108" w:line="240" w:lineRule="auto"/>
        <w:rPr>
          <w:rFonts w:ascii="Verdana" w:hAnsi="Verdana"/>
          <w:iCs/>
          <w:sz w:val="20"/>
          <w:szCs w:val="20"/>
        </w:rPr>
      </w:pPr>
      <w:r w:rsidRPr="00FC7D04">
        <w:rPr>
          <w:rFonts w:ascii="Verdana" w:hAnsi="Verdana"/>
          <w:iCs/>
          <w:sz w:val="20"/>
          <w:szCs w:val="20"/>
        </w:rPr>
        <w:t>A single sheet summarizing key points and sources to consult for more information</w:t>
      </w:r>
    </w:p>
    <w:p w:rsidR="002353FB" w:rsidRPr="0047293E" w:rsidRDefault="002353FB" w:rsidP="002353FB">
      <w:pPr>
        <w:pStyle w:val="Style1"/>
        <w:numPr>
          <w:ilvl w:val="0"/>
          <w:numId w:val="39"/>
        </w:numPr>
        <w:spacing w:before="108" w:line="240" w:lineRule="auto"/>
        <w:rPr>
          <w:rFonts w:ascii="Verdana" w:hAnsi="Verdana"/>
          <w:iCs/>
          <w:sz w:val="20"/>
          <w:szCs w:val="20"/>
        </w:rPr>
      </w:pPr>
      <w:r w:rsidRPr="00FC7D04">
        <w:rPr>
          <w:rFonts w:ascii="Verdana" w:hAnsi="Verdana"/>
          <w:iCs/>
          <w:sz w:val="20"/>
          <w:szCs w:val="20"/>
        </w:rPr>
        <w:t>A booklet with detailed instructions for replicating a procedure that you have had to describe or demonstrate in a very short amount of time</w:t>
      </w:r>
      <w:r>
        <w:rPr>
          <w:rFonts w:ascii="Verdana" w:hAnsi="Verdana"/>
          <w:iCs/>
          <w:sz w:val="20"/>
          <w:szCs w:val="20"/>
        </w:rPr>
        <w:br/>
      </w:r>
    </w:p>
    <w:p w:rsidR="002353FB" w:rsidRPr="00FC7D04" w:rsidRDefault="002353FB" w:rsidP="002353FB">
      <w:pPr>
        <w:numPr>
          <w:ilvl w:val="0"/>
          <w:numId w:val="39"/>
        </w:numPr>
        <w:rPr>
          <w:rFonts w:ascii="Verdana" w:hAnsi="Verdana"/>
          <w:b/>
          <w:sz w:val="20"/>
          <w:szCs w:val="20"/>
        </w:rPr>
      </w:pPr>
      <w:r w:rsidRPr="00FC7D04">
        <w:rPr>
          <w:rFonts w:ascii="Verdana" w:hAnsi="Verdana"/>
          <w:iCs/>
          <w:sz w:val="20"/>
          <w:szCs w:val="20"/>
        </w:rPr>
        <w:t>A copy of the entire paper on which your short talk was based; i</w:t>
      </w:r>
      <w:r w:rsidRPr="00FC7D04">
        <w:rPr>
          <w:rFonts w:ascii="Verdana" w:hAnsi="Verdana"/>
          <w:sz w:val="20"/>
          <w:szCs w:val="20"/>
        </w:rPr>
        <w:t>nclude conditions under which the paper can be duplicated</w:t>
      </w:r>
    </w:p>
    <w:p w:rsidR="002353FB" w:rsidRPr="00FC7D04" w:rsidRDefault="002353FB" w:rsidP="002353FB">
      <w:pPr>
        <w:pStyle w:val="Style1"/>
        <w:spacing w:before="108" w:line="240" w:lineRule="auto"/>
        <w:ind w:left="0"/>
        <w:rPr>
          <w:rFonts w:ascii="Verdana" w:hAnsi="Verdana"/>
          <w:iCs/>
          <w:sz w:val="20"/>
          <w:szCs w:val="20"/>
        </w:rPr>
      </w:pPr>
    </w:p>
    <w:p w:rsidR="002353FB" w:rsidRPr="00FC7D04" w:rsidRDefault="002353FB" w:rsidP="002353FB">
      <w:pPr>
        <w:rPr>
          <w:rFonts w:ascii="Verdana" w:hAnsi="Verdana"/>
          <w:b/>
          <w:iCs/>
          <w:sz w:val="20"/>
          <w:szCs w:val="20"/>
        </w:rPr>
      </w:pPr>
      <w:r w:rsidRPr="00FC7D04">
        <w:rPr>
          <w:rFonts w:ascii="Verdana" w:hAnsi="Verdana"/>
          <w:b/>
          <w:iCs/>
          <w:sz w:val="20"/>
          <w:szCs w:val="20"/>
        </w:rPr>
        <w:t>All handouts should have:</w:t>
      </w:r>
      <w:r w:rsidRPr="00FC7D04">
        <w:rPr>
          <w:rFonts w:ascii="Verdana" w:hAnsi="Verdana"/>
          <w:b/>
          <w:sz w:val="20"/>
          <w:szCs w:val="20"/>
        </w:rPr>
        <w:t xml:space="preserve"> </w:t>
      </w:r>
    </w:p>
    <w:p w:rsidR="002353FB" w:rsidRPr="00FC7D04" w:rsidRDefault="002353FB" w:rsidP="002353FB">
      <w:pPr>
        <w:pStyle w:val="Style1"/>
        <w:numPr>
          <w:ilvl w:val="0"/>
          <w:numId w:val="40"/>
        </w:numPr>
        <w:spacing w:before="108" w:line="240" w:lineRule="auto"/>
        <w:rPr>
          <w:rFonts w:ascii="Verdana" w:hAnsi="Verdana"/>
          <w:iCs/>
          <w:sz w:val="20"/>
          <w:szCs w:val="20"/>
        </w:rPr>
      </w:pPr>
      <w:r w:rsidRPr="00FC7D04">
        <w:rPr>
          <w:rFonts w:ascii="Verdana" w:hAnsi="Verdana"/>
          <w:iCs/>
          <w:sz w:val="20"/>
          <w:szCs w:val="20"/>
        </w:rPr>
        <w:t>Title</w:t>
      </w:r>
    </w:p>
    <w:p w:rsidR="002353FB" w:rsidRPr="00FC7D04" w:rsidRDefault="002353FB" w:rsidP="002353FB">
      <w:pPr>
        <w:pStyle w:val="Style1"/>
        <w:numPr>
          <w:ilvl w:val="0"/>
          <w:numId w:val="40"/>
        </w:numPr>
        <w:spacing w:before="108" w:line="240" w:lineRule="auto"/>
        <w:rPr>
          <w:rFonts w:ascii="Verdana" w:hAnsi="Verdana"/>
          <w:iCs/>
          <w:sz w:val="20"/>
          <w:szCs w:val="20"/>
        </w:rPr>
      </w:pPr>
      <w:r w:rsidRPr="00FC7D04">
        <w:rPr>
          <w:rFonts w:ascii="Verdana" w:hAnsi="Verdana"/>
          <w:iCs/>
          <w:sz w:val="20"/>
          <w:szCs w:val="20"/>
        </w:rPr>
        <w:t>The date, conference and session name, venue</w:t>
      </w:r>
    </w:p>
    <w:p w:rsidR="002353FB" w:rsidRPr="00FC7D04" w:rsidRDefault="002353FB" w:rsidP="002353FB">
      <w:pPr>
        <w:pStyle w:val="Style1"/>
        <w:numPr>
          <w:ilvl w:val="0"/>
          <w:numId w:val="40"/>
        </w:numPr>
        <w:spacing w:before="108" w:line="240" w:lineRule="auto"/>
        <w:rPr>
          <w:rFonts w:ascii="Verdana" w:hAnsi="Verdana"/>
          <w:iCs/>
          <w:sz w:val="20"/>
          <w:szCs w:val="20"/>
        </w:rPr>
      </w:pPr>
      <w:r w:rsidRPr="00FC7D04">
        <w:rPr>
          <w:rFonts w:ascii="Verdana" w:hAnsi="Verdana"/>
          <w:iCs/>
          <w:sz w:val="20"/>
          <w:szCs w:val="20"/>
        </w:rPr>
        <w:t>Your name and contact information</w:t>
      </w:r>
    </w:p>
    <w:p w:rsidR="002353FB" w:rsidRPr="00FC7D04" w:rsidRDefault="002353FB" w:rsidP="002353FB">
      <w:pPr>
        <w:pStyle w:val="Style1"/>
        <w:numPr>
          <w:ilvl w:val="0"/>
          <w:numId w:val="40"/>
        </w:numPr>
        <w:spacing w:before="108" w:line="240" w:lineRule="auto"/>
        <w:rPr>
          <w:rFonts w:ascii="Verdana" w:hAnsi="Verdana"/>
          <w:iCs/>
          <w:sz w:val="20"/>
          <w:szCs w:val="20"/>
        </w:rPr>
      </w:pPr>
      <w:r w:rsidRPr="00FC7D04">
        <w:rPr>
          <w:rFonts w:ascii="Verdana" w:hAnsi="Verdana"/>
          <w:iCs/>
          <w:sz w:val="20"/>
          <w:szCs w:val="20"/>
        </w:rPr>
        <w:t>Design that stands out from other paper, either through color, layout, logo, or similar feature</w:t>
      </w:r>
    </w:p>
    <w:p w:rsidR="002353FB" w:rsidRPr="00FC7D04" w:rsidRDefault="002353FB" w:rsidP="002353FB">
      <w:pPr>
        <w:pStyle w:val="Style1"/>
        <w:numPr>
          <w:ilvl w:val="0"/>
          <w:numId w:val="40"/>
        </w:numPr>
        <w:spacing w:before="108" w:line="240" w:lineRule="auto"/>
        <w:rPr>
          <w:rFonts w:ascii="Verdana" w:hAnsi="Verdana"/>
          <w:iCs/>
          <w:sz w:val="20"/>
          <w:szCs w:val="20"/>
        </w:rPr>
      </w:pPr>
      <w:r w:rsidRPr="00FC7D04">
        <w:rPr>
          <w:rFonts w:ascii="Verdana" w:hAnsi="Verdana"/>
          <w:iCs/>
          <w:sz w:val="20"/>
          <w:szCs w:val="20"/>
        </w:rPr>
        <w:t>Easy portability – minimal weight, standard size</w:t>
      </w:r>
    </w:p>
    <w:p w:rsidR="002353FB" w:rsidRDefault="002353FB" w:rsidP="002353FB">
      <w:pPr>
        <w:pStyle w:val="Style1"/>
        <w:spacing w:before="108" w:line="240" w:lineRule="auto"/>
        <w:ind w:left="0"/>
        <w:rPr>
          <w:rFonts w:ascii="Verdana" w:hAnsi="Verdana"/>
          <w:b/>
          <w:iCs/>
        </w:rPr>
      </w:pPr>
    </w:p>
    <w:p w:rsidR="002353FB" w:rsidRPr="00FC7D04" w:rsidRDefault="002353FB" w:rsidP="002353FB">
      <w:pPr>
        <w:pStyle w:val="Style1"/>
        <w:spacing w:before="108" w:line="240" w:lineRule="auto"/>
        <w:ind w:left="0"/>
        <w:rPr>
          <w:rFonts w:ascii="Verdana" w:hAnsi="Verdana"/>
          <w:b/>
          <w:iCs/>
          <w:sz w:val="20"/>
          <w:szCs w:val="20"/>
        </w:rPr>
      </w:pPr>
      <w:r w:rsidRPr="00FC7D04">
        <w:rPr>
          <w:rFonts w:ascii="Verdana" w:hAnsi="Verdana"/>
          <w:b/>
          <w:iCs/>
          <w:sz w:val="20"/>
          <w:szCs w:val="20"/>
        </w:rPr>
        <w:t xml:space="preserve">Suggestions for specialized </w:t>
      </w:r>
      <w:r>
        <w:rPr>
          <w:rFonts w:ascii="Verdana" w:hAnsi="Verdana"/>
          <w:b/>
          <w:iCs/>
          <w:sz w:val="20"/>
          <w:szCs w:val="20"/>
        </w:rPr>
        <w:t xml:space="preserve">“how-to” </w:t>
      </w:r>
      <w:r w:rsidRPr="00FC7D04">
        <w:rPr>
          <w:rFonts w:ascii="Verdana" w:hAnsi="Verdana"/>
          <w:b/>
          <w:iCs/>
          <w:sz w:val="20"/>
          <w:szCs w:val="20"/>
        </w:rPr>
        <w:t>handouts:</w:t>
      </w:r>
    </w:p>
    <w:p w:rsidR="002353FB" w:rsidRPr="00FC7D04" w:rsidRDefault="002353FB" w:rsidP="002353FB">
      <w:pPr>
        <w:pStyle w:val="Style1"/>
        <w:spacing w:before="108" w:line="240" w:lineRule="auto"/>
        <w:ind w:left="0"/>
        <w:rPr>
          <w:rFonts w:ascii="Verdana" w:hAnsi="Verdana"/>
          <w:b/>
          <w:bCs/>
          <w:sz w:val="20"/>
          <w:szCs w:val="20"/>
        </w:rPr>
      </w:pPr>
      <w:r w:rsidRPr="00FC7D04">
        <w:rPr>
          <w:rFonts w:ascii="Verdana" w:hAnsi="Verdana"/>
          <w:b/>
          <w:iCs/>
          <w:sz w:val="20"/>
          <w:szCs w:val="20"/>
        </w:rPr>
        <w:t>Instruction manuals</w:t>
      </w:r>
      <w:r w:rsidRPr="00FC7D04">
        <w:rPr>
          <w:rFonts w:ascii="Verdana" w:hAnsi="Verdana"/>
          <w:b/>
          <w:i/>
          <w:iCs/>
          <w:sz w:val="20"/>
          <w:szCs w:val="20"/>
        </w:rPr>
        <w:t xml:space="preserve"> </w:t>
      </w:r>
      <w:r w:rsidRPr="00FC7D04">
        <w:rPr>
          <w:rFonts w:ascii="Verdana" w:hAnsi="Verdana"/>
          <w:bCs/>
          <w:iCs/>
          <w:sz w:val="20"/>
          <w:szCs w:val="20"/>
        </w:rPr>
        <w:t>(from</w:t>
      </w:r>
      <w:r w:rsidRPr="00FC7D04">
        <w:rPr>
          <w:rFonts w:ascii="Verdana" w:hAnsi="Verdana"/>
          <w:b/>
          <w:bCs/>
          <w:i/>
          <w:iCs/>
          <w:sz w:val="20"/>
          <w:szCs w:val="20"/>
        </w:rPr>
        <w:t xml:space="preserve"> </w:t>
      </w:r>
      <w:r w:rsidRPr="00FC7D04">
        <w:rPr>
          <w:rFonts w:ascii="Verdana" w:hAnsi="Verdana"/>
          <w:bCs/>
          <w:i/>
          <w:iCs/>
          <w:sz w:val="20"/>
          <w:szCs w:val="20"/>
        </w:rPr>
        <w:t xml:space="preserve">How </w:t>
      </w:r>
      <w:proofErr w:type="gramStart"/>
      <w:r w:rsidRPr="00FC7D04">
        <w:rPr>
          <w:rFonts w:ascii="Verdana" w:hAnsi="Verdana"/>
          <w:bCs/>
          <w:i/>
          <w:iCs/>
          <w:sz w:val="20"/>
          <w:szCs w:val="20"/>
        </w:rPr>
        <w:t>To</w:t>
      </w:r>
      <w:proofErr w:type="gramEnd"/>
      <w:r w:rsidRPr="00FC7D04">
        <w:rPr>
          <w:rFonts w:ascii="Verdana" w:hAnsi="Verdana"/>
          <w:bCs/>
          <w:i/>
          <w:iCs/>
          <w:sz w:val="20"/>
          <w:szCs w:val="20"/>
        </w:rPr>
        <w:t xml:space="preserve"> Write Training Materials</w:t>
      </w:r>
      <w:r w:rsidRPr="00FC7D04">
        <w:rPr>
          <w:rFonts w:ascii="Verdana" w:hAnsi="Verdana"/>
          <w:b/>
          <w:bCs/>
          <w:i/>
          <w:iCs/>
          <w:sz w:val="20"/>
          <w:szCs w:val="20"/>
        </w:rPr>
        <w:t xml:space="preserve"> </w:t>
      </w:r>
      <w:r w:rsidRPr="00FC7D04">
        <w:rPr>
          <w:rFonts w:ascii="Verdana" w:hAnsi="Verdana"/>
          <w:sz w:val="20"/>
          <w:szCs w:val="20"/>
        </w:rPr>
        <w:t xml:space="preserve">by </w:t>
      </w:r>
      <w:r w:rsidRPr="00FC7D04">
        <w:rPr>
          <w:rFonts w:ascii="Verdana" w:hAnsi="Verdana"/>
          <w:bCs/>
          <w:sz w:val="20"/>
          <w:szCs w:val="20"/>
        </w:rPr>
        <w:t xml:space="preserve">Linda </w:t>
      </w:r>
      <w:proofErr w:type="spellStart"/>
      <w:r w:rsidRPr="00FC7D04">
        <w:rPr>
          <w:rFonts w:ascii="Verdana" w:hAnsi="Verdana"/>
          <w:bCs/>
          <w:sz w:val="20"/>
          <w:szCs w:val="20"/>
        </w:rPr>
        <w:t>Stoneall</w:t>
      </w:r>
      <w:proofErr w:type="spellEnd"/>
      <w:r w:rsidRPr="00FC7D04">
        <w:rPr>
          <w:rFonts w:ascii="Verdana" w:hAnsi="Verdana"/>
          <w:bCs/>
          <w:sz w:val="20"/>
          <w:szCs w:val="20"/>
        </w:rPr>
        <w:t>, 1991.)</w:t>
      </w:r>
    </w:p>
    <w:p w:rsidR="002353FB" w:rsidRPr="00FC7D04" w:rsidRDefault="002353FB" w:rsidP="002353FB">
      <w:pPr>
        <w:pStyle w:val="Style1"/>
        <w:spacing w:before="108" w:line="240" w:lineRule="auto"/>
        <w:ind w:left="0"/>
        <w:rPr>
          <w:rFonts w:ascii="Verdana" w:hAnsi="Verdana"/>
          <w:b/>
          <w:bCs/>
          <w:sz w:val="20"/>
          <w:szCs w:val="20"/>
        </w:rPr>
      </w:pPr>
    </w:p>
    <w:p w:rsidR="002353FB" w:rsidRPr="00FC7D04" w:rsidRDefault="002353FB" w:rsidP="002353FB">
      <w:pPr>
        <w:pStyle w:val="Style1"/>
        <w:numPr>
          <w:ilvl w:val="0"/>
          <w:numId w:val="28"/>
        </w:numPr>
        <w:spacing w:line="240" w:lineRule="auto"/>
        <w:rPr>
          <w:rFonts w:ascii="Verdana" w:hAnsi="Verdana"/>
          <w:sz w:val="20"/>
          <w:szCs w:val="20"/>
        </w:rPr>
      </w:pPr>
      <w:r w:rsidRPr="00FC7D04">
        <w:rPr>
          <w:rFonts w:ascii="Verdana" w:hAnsi="Verdana"/>
          <w:sz w:val="20"/>
          <w:szCs w:val="20"/>
        </w:rPr>
        <w:t>Have a table of contents.</w:t>
      </w:r>
    </w:p>
    <w:p w:rsidR="002353FB" w:rsidRPr="00FC7D04" w:rsidRDefault="002353FB" w:rsidP="002353FB">
      <w:pPr>
        <w:pStyle w:val="Style1"/>
        <w:numPr>
          <w:ilvl w:val="0"/>
          <w:numId w:val="29"/>
        </w:numPr>
        <w:rPr>
          <w:rFonts w:ascii="Verdana" w:hAnsi="Verdana"/>
          <w:sz w:val="20"/>
          <w:szCs w:val="20"/>
        </w:rPr>
      </w:pPr>
      <w:r w:rsidRPr="00FC7D04">
        <w:rPr>
          <w:rFonts w:ascii="Verdana" w:hAnsi="Verdana"/>
          <w:sz w:val="20"/>
          <w:szCs w:val="20"/>
        </w:rPr>
        <w:t>Use a new right-hand page for each major subtopic.</w:t>
      </w:r>
    </w:p>
    <w:p w:rsidR="002353FB" w:rsidRPr="00FC7D04" w:rsidRDefault="002353FB" w:rsidP="002353FB">
      <w:pPr>
        <w:pStyle w:val="Style1"/>
        <w:numPr>
          <w:ilvl w:val="0"/>
          <w:numId w:val="30"/>
        </w:numPr>
        <w:rPr>
          <w:rFonts w:ascii="Verdana" w:hAnsi="Verdana"/>
          <w:sz w:val="20"/>
          <w:szCs w:val="20"/>
        </w:rPr>
      </w:pPr>
      <w:r w:rsidRPr="00FC7D04">
        <w:rPr>
          <w:rFonts w:ascii="Verdana" w:hAnsi="Verdana"/>
          <w:sz w:val="20"/>
          <w:szCs w:val="20"/>
        </w:rPr>
        <w:t>Number the pages.</w:t>
      </w:r>
    </w:p>
    <w:p w:rsidR="002353FB" w:rsidRPr="00FC7D04" w:rsidRDefault="002353FB" w:rsidP="002353FB">
      <w:pPr>
        <w:pStyle w:val="Style1"/>
        <w:numPr>
          <w:ilvl w:val="0"/>
          <w:numId w:val="31"/>
        </w:numPr>
        <w:spacing w:line="300" w:lineRule="atLeast"/>
        <w:rPr>
          <w:rFonts w:ascii="Verdana" w:hAnsi="Verdana"/>
          <w:sz w:val="20"/>
          <w:szCs w:val="20"/>
        </w:rPr>
      </w:pPr>
      <w:r w:rsidRPr="00FC7D04">
        <w:rPr>
          <w:rFonts w:ascii="Verdana" w:hAnsi="Verdana"/>
          <w:sz w:val="20"/>
          <w:szCs w:val="20"/>
        </w:rPr>
        <w:t>Leave wide margins.</w:t>
      </w:r>
    </w:p>
    <w:p w:rsidR="002353FB" w:rsidRPr="00FC7D04" w:rsidRDefault="002353FB" w:rsidP="002353FB">
      <w:pPr>
        <w:pStyle w:val="Style1"/>
        <w:numPr>
          <w:ilvl w:val="0"/>
          <w:numId w:val="32"/>
        </w:numPr>
        <w:spacing w:line="312" w:lineRule="atLeast"/>
        <w:rPr>
          <w:rFonts w:ascii="Verdana" w:hAnsi="Verdana"/>
          <w:sz w:val="20"/>
          <w:szCs w:val="20"/>
        </w:rPr>
      </w:pPr>
      <w:r w:rsidRPr="00FC7D04">
        <w:rPr>
          <w:rFonts w:ascii="Verdana" w:hAnsi="Verdana"/>
          <w:sz w:val="20"/>
          <w:szCs w:val="20"/>
        </w:rPr>
        <w:t>Use "I" and "you."</w:t>
      </w:r>
    </w:p>
    <w:p w:rsidR="002353FB" w:rsidRPr="00FC7D04" w:rsidRDefault="002353FB" w:rsidP="002353FB">
      <w:pPr>
        <w:pStyle w:val="Style1"/>
        <w:numPr>
          <w:ilvl w:val="0"/>
          <w:numId w:val="33"/>
        </w:numPr>
        <w:spacing w:line="312" w:lineRule="atLeast"/>
        <w:rPr>
          <w:rFonts w:ascii="Verdana" w:hAnsi="Verdana"/>
          <w:sz w:val="20"/>
          <w:szCs w:val="20"/>
        </w:rPr>
      </w:pPr>
      <w:r w:rsidRPr="00FC7D04">
        <w:rPr>
          <w:rFonts w:ascii="Verdana" w:hAnsi="Verdana"/>
          <w:sz w:val="20"/>
          <w:szCs w:val="20"/>
        </w:rPr>
        <w:t>Use the active voice.</w:t>
      </w:r>
    </w:p>
    <w:p w:rsidR="002353FB" w:rsidRPr="00FC7D04" w:rsidRDefault="002353FB" w:rsidP="002353FB">
      <w:pPr>
        <w:pStyle w:val="Style1"/>
        <w:numPr>
          <w:ilvl w:val="0"/>
          <w:numId w:val="34"/>
        </w:numPr>
        <w:rPr>
          <w:rFonts w:ascii="Verdana" w:hAnsi="Verdana"/>
          <w:sz w:val="20"/>
          <w:szCs w:val="20"/>
        </w:rPr>
      </w:pPr>
      <w:r w:rsidRPr="00FC7D04">
        <w:rPr>
          <w:rFonts w:ascii="Verdana" w:hAnsi="Verdana"/>
          <w:sz w:val="20"/>
          <w:szCs w:val="20"/>
        </w:rPr>
        <w:t xml:space="preserve">Explain </w:t>
      </w:r>
      <w:r w:rsidRPr="00FC7D04">
        <w:rPr>
          <w:rFonts w:ascii="Verdana" w:hAnsi="Verdana"/>
          <w:i/>
          <w:iCs/>
          <w:sz w:val="20"/>
          <w:szCs w:val="20"/>
        </w:rPr>
        <w:t xml:space="preserve">why </w:t>
      </w:r>
      <w:r w:rsidRPr="00FC7D04">
        <w:rPr>
          <w:rFonts w:ascii="Verdana" w:hAnsi="Verdana"/>
          <w:sz w:val="20"/>
          <w:szCs w:val="20"/>
        </w:rPr>
        <w:t>not to do something, rather than just saying: "Don't do it."</w:t>
      </w:r>
    </w:p>
    <w:p w:rsidR="002353FB" w:rsidRPr="00FC7D04" w:rsidRDefault="002353FB" w:rsidP="002353FB">
      <w:pPr>
        <w:pStyle w:val="Style1"/>
        <w:numPr>
          <w:ilvl w:val="0"/>
          <w:numId w:val="35"/>
        </w:numPr>
        <w:rPr>
          <w:rFonts w:ascii="Verdana" w:hAnsi="Verdana"/>
          <w:sz w:val="20"/>
          <w:szCs w:val="20"/>
        </w:rPr>
      </w:pPr>
      <w:r w:rsidRPr="00FC7D04">
        <w:rPr>
          <w:rFonts w:ascii="Verdana" w:hAnsi="Verdana"/>
          <w:sz w:val="20"/>
          <w:szCs w:val="20"/>
        </w:rPr>
        <w:t xml:space="preserve">Use ten to fourteen point </w:t>
      </w:r>
      <w:proofErr w:type="gramStart"/>
      <w:r w:rsidRPr="00FC7D04">
        <w:rPr>
          <w:rFonts w:ascii="Verdana" w:hAnsi="Verdana"/>
          <w:sz w:val="20"/>
          <w:szCs w:val="20"/>
        </w:rPr>
        <w:t>type</w:t>
      </w:r>
      <w:proofErr w:type="gramEnd"/>
      <w:r w:rsidRPr="00FC7D04">
        <w:rPr>
          <w:rFonts w:ascii="Verdana" w:hAnsi="Verdana"/>
          <w:sz w:val="20"/>
          <w:szCs w:val="20"/>
        </w:rPr>
        <w:t>.</w:t>
      </w:r>
    </w:p>
    <w:p w:rsidR="002353FB" w:rsidRPr="00FC7D04" w:rsidRDefault="002353FB" w:rsidP="002353FB">
      <w:pPr>
        <w:pStyle w:val="Style1"/>
        <w:numPr>
          <w:ilvl w:val="0"/>
          <w:numId w:val="36"/>
        </w:numPr>
        <w:spacing w:line="312" w:lineRule="atLeast"/>
        <w:rPr>
          <w:rFonts w:ascii="Verdana" w:hAnsi="Verdana"/>
          <w:sz w:val="20"/>
          <w:szCs w:val="20"/>
        </w:rPr>
      </w:pPr>
      <w:r w:rsidRPr="00FC7D04">
        <w:rPr>
          <w:rFonts w:ascii="Verdana" w:hAnsi="Verdana"/>
          <w:sz w:val="20"/>
          <w:szCs w:val="20"/>
        </w:rPr>
        <w:t>Short sentences of ten to fifteen words.</w:t>
      </w:r>
    </w:p>
    <w:p w:rsidR="002353FB" w:rsidRPr="00FC7D04" w:rsidRDefault="002353FB" w:rsidP="002353FB">
      <w:pPr>
        <w:pStyle w:val="Style1"/>
        <w:numPr>
          <w:ilvl w:val="0"/>
          <w:numId w:val="37"/>
        </w:numPr>
        <w:spacing w:line="312" w:lineRule="atLeast"/>
        <w:rPr>
          <w:rFonts w:ascii="Verdana" w:hAnsi="Verdana"/>
          <w:sz w:val="20"/>
          <w:szCs w:val="20"/>
        </w:rPr>
      </w:pPr>
      <w:r w:rsidRPr="00FC7D04">
        <w:rPr>
          <w:rFonts w:ascii="Verdana" w:hAnsi="Verdana"/>
          <w:sz w:val="20"/>
          <w:szCs w:val="20"/>
        </w:rPr>
        <w:t>Short paragraphs with three to four sentences.</w:t>
      </w:r>
    </w:p>
    <w:p w:rsidR="002353FB" w:rsidRPr="00FC7D04" w:rsidRDefault="002353FB" w:rsidP="002353FB">
      <w:pPr>
        <w:widowControl w:val="0"/>
        <w:numPr>
          <w:ilvl w:val="0"/>
          <w:numId w:val="38"/>
        </w:numPr>
        <w:autoSpaceDE w:val="0"/>
        <w:autoSpaceDN w:val="0"/>
        <w:spacing w:before="72" w:line="228" w:lineRule="exact"/>
        <w:ind w:right="576"/>
        <w:rPr>
          <w:rFonts w:ascii="Verdana" w:hAnsi="Verdana"/>
          <w:sz w:val="20"/>
          <w:szCs w:val="20"/>
        </w:rPr>
      </w:pPr>
      <w:r w:rsidRPr="00FC7D04">
        <w:rPr>
          <w:rFonts w:ascii="Verdana" w:hAnsi="Verdana"/>
          <w:sz w:val="20"/>
          <w:szCs w:val="20"/>
        </w:rPr>
        <w:t>Beware of stereotypes, too much repetition, technical jargon (without de</w:t>
      </w:r>
      <w:r w:rsidRPr="00FC7D04">
        <w:rPr>
          <w:rFonts w:ascii="Verdana" w:hAnsi="Verdana"/>
          <w:sz w:val="20"/>
          <w:szCs w:val="20"/>
        </w:rPr>
        <w:softHyphen/>
        <w:t>finition), and acronyms (without explanation).</w:t>
      </w:r>
    </w:p>
    <w:p w:rsidR="002353FB" w:rsidRPr="009603DA" w:rsidRDefault="002353FB" w:rsidP="002353FB">
      <w:pPr>
        <w:rPr>
          <w:rFonts w:ascii="Verdana" w:hAnsi="Verdana"/>
        </w:rPr>
      </w:pPr>
    </w:p>
    <w:p w:rsidR="002353FB" w:rsidRDefault="002353FB" w:rsidP="002353FB">
      <w:pPr>
        <w:rPr>
          <w:rFonts w:ascii="Verdana" w:hAnsi="Verdana"/>
        </w:rPr>
      </w:pPr>
      <w:r>
        <w:rPr>
          <w:rFonts w:ascii="Verdana" w:hAnsi="Verdana"/>
          <w:b/>
        </w:rPr>
        <w:t>**************************************************</w:t>
      </w:r>
    </w:p>
    <w:p w:rsidR="002353FB" w:rsidRDefault="002353FB" w:rsidP="002353FB">
      <w:pPr>
        <w:pStyle w:val="PlainText"/>
        <w:spacing w:line="360" w:lineRule="auto"/>
        <w:rPr>
          <w:rFonts w:ascii="Arial" w:hAnsi="Arial" w:cs="Arial"/>
          <w:b/>
          <w:i/>
        </w:rPr>
      </w:pPr>
    </w:p>
    <w:p w:rsidR="00BB3406" w:rsidRDefault="00BB3406" w:rsidP="002353FB">
      <w:pPr>
        <w:pStyle w:val="PlainText"/>
        <w:spacing w:line="360" w:lineRule="auto"/>
        <w:rPr>
          <w:rFonts w:ascii="Arial" w:hAnsi="Arial" w:cs="Arial"/>
          <w:b/>
          <w:i/>
        </w:rPr>
      </w:pPr>
    </w:p>
    <w:p w:rsidR="002353FB" w:rsidRPr="00344DC7" w:rsidRDefault="002353FB" w:rsidP="002353FB">
      <w:pPr>
        <w:pStyle w:val="PlainText"/>
        <w:spacing w:line="360" w:lineRule="auto"/>
        <w:rPr>
          <w:rFonts w:ascii="Arial" w:hAnsi="Arial" w:cs="Arial"/>
          <w:b/>
          <w:i/>
        </w:rPr>
      </w:pPr>
      <w:r w:rsidRPr="00344DC7">
        <w:rPr>
          <w:rFonts w:ascii="Arial" w:hAnsi="Arial" w:cs="Arial"/>
          <w:b/>
          <w:i/>
        </w:rPr>
        <w:lastRenderedPageBreak/>
        <w:t>The 6th World Conference on Continuing Professional Development &amp; Workplace Learning for the Library and Information Professions</w:t>
      </w:r>
      <w:r>
        <w:rPr>
          <w:rFonts w:ascii="Arial" w:hAnsi="Arial" w:cs="Arial"/>
          <w:b/>
          <w:i/>
        </w:rPr>
        <w:t xml:space="preserve">, </w:t>
      </w:r>
      <w:r w:rsidRPr="00344DC7">
        <w:rPr>
          <w:rFonts w:ascii="Arial" w:hAnsi="Arial" w:cs="Arial"/>
          <w:b/>
          <w:i/>
        </w:rPr>
        <w:t>Oslo University College – August 2005</w:t>
      </w:r>
    </w:p>
    <w:p w:rsidR="002353FB" w:rsidRPr="005D6612" w:rsidRDefault="002353FB" w:rsidP="002353FB">
      <w:pPr>
        <w:pStyle w:val="PlainText"/>
        <w:spacing w:line="360" w:lineRule="auto"/>
        <w:jc w:val="center"/>
        <w:rPr>
          <w:rFonts w:ascii="Arial" w:hAnsi="Arial" w:cs="Arial"/>
          <w:b/>
          <w:i/>
          <w:sz w:val="24"/>
          <w:szCs w:val="24"/>
        </w:rPr>
      </w:pPr>
      <w:r w:rsidRPr="005D6612">
        <w:rPr>
          <w:rFonts w:ascii="Arial" w:hAnsi="Arial" w:cs="Arial"/>
          <w:b/>
          <w:i/>
          <w:sz w:val="24"/>
          <w:szCs w:val="24"/>
        </w:rPr>
        <w:t>Evaluation</w:t>
      </w:r>
    </w:p>
    <w:p w:rsidR="002353FB" w:rsidRPr="00344DC7" w:rsidRDefault="002353FB" w:rsidP="002353FB">
      <w:pPr>
        <w:pStyle w:val="PlainText"/>
        <w:spacing w:line="360" w:lineRule="auto"/>
        <w:jc w:val="center"/>
        <w:rPr>
          <w:rFonts w:ascii="Arial" w:hAnsi="Arial" w:cs="Arial"/>
          <w:b/>
          <w:i/>
        </w:rPr>
      </w:pPr>
    </w:p>
    <w:p w:rsidR="002353FB" w:rsidRPr="00344DC7" w:rsidRDefault="002353FB" w:rsidP="002353FB">
      <w:pPr>
        <w:pStyle w:val="PlainText"/>
        <w:numPr>
          <w:ilvl w:val="0"/>
          <w:numId w:val="41"/>
        </w:numPr>
        <w:spacing w:line="360" w:lineRule="auto"/>
        <w:jc w:val="center"/>
        <w:rPr>
          <w:rFonts w:ascii="Arial" w:hAnsi="Arial" w:cs="Arial"/>
          <w:b/>
          <w:i/>
        </w:rPr>
      </w:pPr>
      <w:r w:rsidRPr="00344DC7">
        <w:rPr>
          <w:rFonts w:ascii="Arial" w:hAnsi="Arial" w:cs="Arial"/>
          <w:i/>
        </w:rPr>
        <w:t>How do you rate your experience of</w:t>
      </w:r>
      <w:r w:rsidRPr="00344DC7">
        <w:rPr>
          <w:rFonts w:ascii="Arial" w:hAnsi="Arial" w:cs="Arial"/>
          <w:b/>
          <w:i/>
        </w:rPr>
        <w:t xml:space="preserve"> the satellite conference overall?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2113"/>
        <w:gridCol w:w="2113"/>
        <w:gridCol w:w="2114"/>
      </w:tblGrid>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Very 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Average</w:t>
            </w:r>
          </w:p>
        </w:tc>
        <w:tc>
          <w:tcPr>
            <w:tcW w:w="2114"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Poor</w:t>
            </w:r>
          </w:p>
        </w:tc>
      </w:tr>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4" w:type="dxa"/>
          </w:tcPr>
          <w:p w:rsidR="002353FB" w:rsidRPr="00405381" w:rsidRDefault="002353FB" w:rsidP="00B060EF">
            <w:pPr>
              <w:pStyle w:val="PlainText"/>
              <w:spacing w:line="360" w:lineRule="auto"/>
              <w:jc w:val="center"/>
              <w:rPr>
                <w:rFonts w:ascii="Arial" w:hAnsi="Arial" w:cs="Arial"/>
                <w:i/>
              </w:rPr>
            </w:pPr>
          </w:p>
        </w:tc>
      </w:tr>
    </w:tbl>
    <w:p w:rsidR="002353FB" w:rsidRPr="00344DC7" w:rsidRDefault="002353FB" w:rsidP="002353FB">
      <w:pPr>
        <w:pStyle w:val="PlainText"/>
        <w:spacing w:line="360" w:lineRule="auto"/>
        <w:ind w:left="360"/>
        <w:jc w:val="center"/>
        <w:rPr>
          <w:rFonts w:ascii="Arial" w:hAnsi="Arial" w:cs="Arial"/>
          <w:i/>
        </w:rPr>
      </w:pPr>
    </w:p>
    <w:p w:rsidR="002353FB" w:rsidRPr="00344DC7" w:rsidRDefault="002353FB" w:rsidP="002353FB">
      <w:pPr>
        <w:pStyle w:val="PlainText"/>
        <w:numPr>
          <w:ilvl w:val="0"/>
          <w:numId w:val="41"/>
        </w:numPr>
        <w:spacing w:line="360" w:lineRule="auto"/>
        <w:jc w:val="center"/>
        <w:rPr>
          <w:rFonts w:ascii="Arial" w:hAnsi="Arial" w:cs="Arial"/>
          <w:b/>
          <w:i/>
        </w:rPr>
      </w:pPr>
      <w:r w:rsidRPr="00344DC7">
        <w:rPr>
          <w:rFonts w:ascii="Arial" w:hAnsi="Arial" w:cs="Arial"/>
          <w:i/>
        </w:rPr>
        <w:t>How do you rate the quality of</w:t>
      </w:r>
      <w:r w:rsidRPr="00344DC7">
        <w:rPr>
          <w:rFonts w:ascii="Arial" w:hAnsi="Arial" w:cs="Arial"/>
          <w:b/>
          <w:i/>
        </w:rPr>
        <w:t xml:space="preserve"> the content of the presentations?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2113"/>
        <w:gridCol w:w="2113"/>
        <w:gridCol w:w="2114"/>
      </w:tblGrid>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Very 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Average</w:t>
            </w:r>
          </w:p>
        </w:tc>
        <w:tc>
          <w:tcPr>
            <w:tcW w:w="2114"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Poor</w:t>
            </w:r>
          </w:p>
        </w:tc>
      </w:tr>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4" w:type="dxa"/>
          </w:tcPr>
          <w:p w:rsidR="002353FB" w:rsidRPr="00405381" w:rsidRDefault="002353FB" w:rsidP="00B060EF">
            <w:pPr>
              <w:pStyle w:val="PlainText"/>
              <w:spacing w:line="360" w:lineRule="auto"/>
              <w:jc w:val="center"/>
              <w:rPr>
                <w:rFonts w:ascii="Arial" w:hAnsi="Arial" w:cs="Arial"/>
                <w:i/>
              </w:rPr>
            </w:pPr>
          </w:p>
        </w:tc>
      </w:tr>
    </w:tbl>
    <w:p w:rsidR="002353FB" w:rsidRPr="00344DC7" w:rsidRDefault="002353FB" w:rsidP="002353FB">
      <w:pPr>
        <w:pStyle w:val="PlainText"/>
        <w:spacing w:line="360" w:lineRule="auto"/>
        <w:ind w:left="360"/>
        <w:jc w:val="center"/>
        <w:rPr>
          <w:rFonts w:ascii="Arial" w:hAnsi="Arial" w:cs="Arial"/>
          <w:i/>
        </w:rPr>
      </w:pPr>
    </w:p>
    <w:p w:rsidR="002353FB" w:rsidRPr="00344DC7" w:rsidRDefault="002353FB" w:rsidP="002353FB">
      <w:pPr>
        <w:pStyle w:val="PlainText"/>
        <w:numPr>
          <w:ilvl w:val="0"/>
          <w:numId w:val="41"/>
        </w:numPr>
        <w:spacing w:line="360" w:lineRule="auto"/>
        <w:jc w:val="center"/>
        <w:rPr>
          <w:rFonts w:ascii="Arial" w:hAnsi="Arial" w:cs="Arial"/>
          <w:b/>
          <w:i/>
        </w:rPr>
      </w:pPr>
      <w:r w:rsidRPr="00344DC7">
        <w:rPr>
          <w:rFonts w:ascii="Arial" w:hAnsi="Arial" w:cs="Arial"/>
          <w:i/>
        </w:rPr>
        <w:t>How do you rate the quality of</w:t>
      </w:r>
      <w:r w:rsidRPr="00344DC7">
        <w:rPr>
          <w:rFonts w:ascii="Arial" w:hAnsi="Arial" w:cs="Arial"/>
          <w:b/>
          <w:i/>
        </w:rPr>
        <w:t xml:space="preserve"> the presentations themselves?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2113"/>
        <w:gridCol w:w="2113"/>
        <w:gridCol w:w="2114"/>
      </w:tblGrid>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Very 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Average</w:t>
            </w:r>
          </w:p>
        </w:tc>
        <w:tc>
          <w:tcPr>
            <w:tcW w:w="2114"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Poor</w:t>
            </w:r>
          </w:p>
        </w:tc>
      </w:tr>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4" w:type="dxa"/>
          </w:tcPr>
          <w:p w:rsidR="002353FB" w:rsidRPr="00405381" w:rsidRDefault="002353FB" w:rsidP="00B060EF">
            <w:pPr>
              <w:pStyle w:val="PlainText"/>
              <w:spacing w:line="360" w:lineRule="auto"/>
              <w:jc w:val="center"/>
              <w:rPr>
                <w:rFonts w:ascii="Arial" w:hAnsi="Arial" w:cs="Arial"/>
                <w:i/>
              </w:rPr>
            </w:pPr>
          </w:p>
        </w:tc>
      </w:tr>
    </w:tbl>
    <w:p w:rsidR="002353FB" w:rsidRPr="00344DC7" w:rsidRDefault="002353FB" w:rsidP="002353FB">
      <w:pPr>
        <w:pStyle w:val="PlainText"/>
        <w:spacing w:line="360" w:lineRule="auto"/>
        <w:ind w:left="360"/>
        <w:jc w:val="center"/>
        <w:rPr>
          <w:rFonts w:ascii="Arial" w:hAnsi="Arial" w:cs="Arial"/>
          <w:i/>
        </w:rPr>
      </w:pPr>
    </w:p>
    <w:p w:rsidR="002353FB" w:rsidRPr="00344DC7" w:rsidRDefault="002353FB" w:rsidP="002353FB">
      <w:pPr>
        <w:pStyle w:val="PlainText"/>
        <w:numPr>
          <w:ilvl w:val="0"/>
          <w:numId w:val="41"/>
        </w:numPr>
        <w:spacing w:line="360" w:lineRule="auto"/>
        <w:jc w:val="center"/>
        <w:rPr>
          <w:rFonts w:ascii="Arial" w:hAnsi="Arial" w:cs="Arial"/>
          <w:b/>
          <w:i/>
        </w:rPr>
      </w:pPr>
      <w:r w:rsidRPr="00344DC7">
        <w:rPr>
          <w:rFonts w:ascii="Arial" w:hAnsi="Arial" w:cs="Arial"/>
          <w:i/>
        </w:rPr>
        <w:t>How do you rate the quality of</w:t>
      </w:r>
      <w:r w:rsidRPr="00344DC7">
        <w:rPr>
          <w:rFonts w:ascii="Arial" w:hAnsi="Arial" w:cs="Arial"/>
          <w:b/>
          <w:i/>
        </w:rPr>
        <w:t xml:space="preserve"> the conference proceedings?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2113"/>
        <w:gridCol w:w="2113"/>
        <w:gridCol w:w="2114"/>
      </w:tblGrid>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Very 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Average</w:t>
            </w:r>
          </w:p>
        </w:tc>
        <w:tc>
          <w:tcPr>
            <w:tcW w:w="2114"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Poor</w:t>
            </w:r>
          </w:p>
        </w:tc>
      </w:tr>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4" w:type="dxa"/>
          </w:tcPr>
          <w:p w:rsidR="002353FB" w:rsidRPr="00405381" w:rsidRDefault="002353FB" w:rsidP="00B060EF">
            <w:pPr>
              <w:pStyle w:val="PlainText"/>
              <w:spacing w:line="360" w:lineRule="auto"/>
              <w:jc w:val="center"/>
              <w:rPr>
                <w:rFonts w:ascii="Arial" w:hAnsi="Arial" w:cs="Arial"/>
                <w:i/>
              </w:rPr>
            </w:pPr>
          </w:p>
        </w:tc>
      </w:tr>
    </w:tbl>
    <w:p w:rsidR="002353FB" w:rsidRPr="00344DC7" w:rsidRDefault="002353FB" w:rsidP="002353FB">
      <w:pPr>
        <w:pStyle w:val="PlainText"/>
        <w:spacing w:line="360" w:lineRule="auto"/>
        <w:ind w:left="360"/>
        <w:jc w:val="center"/>
        <w:rPr>
          <w:rFonts w:ascii="Arial" w:hAnsi="Arial" w:cs="Arial"/>
          <w:i/>
        </w:rPr>
      </w:pPr>
    </w:p>
    <w:p w:rsidR="002353FB" w:rsidRPr="00344DC7" w:rsidRDefault="002353FB" w:rsidP="002353FB">
      <w:pPr>
        <w:pStyle w:val="PlainText"/>
        <w:numPr>
          <w:ilvl w:val="0"/>
          <w:numId w:val="41"/>
        </w:numPr>
        <w:spacing w:line="360" w:lineRule="auto"/>
        <w:jc w:val="center"/>
        <w:rPr>
          <w:rFonts w:ascii="Arial" w:hAnsi="Arial" w:cs="Arial"/>
          <w:b/>
          <w:i/>
        </w:rPr>
      </w:pPr>
      <w:r w:rsidRPr="00344DC7">
        <w:rPr>
          <w:rFonts w:ascii="Arial" w:hAnsi="Arial" w:cs="Arial"/>
          <w:i/>
        </w:rPr>
        <w:t>How do you rate the</w:t>
      </w:r>
      <w:r w:rsidRPr="00344DC7">
        <w:rPr>
          <w:rFonts w:ascii="Arial" w:hAnsi="Arial" w:cs="Arial"/>
          <w:b/>
          <w:i/>
        </w:rPr>
        <w:t xml:space="preserve"> </w:t>
      </w:r>
      <w:proofErr w:type="spellStart"/>
      <w:r w:rsidRPr="00344DC7">
        <w:rPr>
          <w:rFonts w:ascii="Arial" w:hAnsi="Arial" w:cs="Arial"/>
          <w:b/>
          <w:i/>
        </w:rPr>
        <w:t>organisation</w:t>
      </w:r>
      <w:proofErr w:type="spellEnd"/>
      <w:r w:rsidRPr="00344DC7">
        <w:rPr>
          <w:rFonts w:ascii="Arial" w:hAnsi="Arial" w:cs="Arial"/>
          <w:b/>
          <w:i/>
        </w:rPr>
        <w:t xml:space="preserve"> of the conference program </w:t>
      </w:r>
      <w:r w:rsidRPr="00344DC7">
        <w:rPr>
          <w:rFonts w:ascii="Arial" w:hAnsi="Arial" w:cs="Arial"/>
          <w:i/>
        </w:rPr>
        <w:t>(scheduling of sessions, time keeping in sessions, breaks etc.)</w:t>
      </w:r>
      <w:r w:rsidRPr="00344DC7">
        <w:rPr>
          <w:rFonts w:ascii="Arial" w:hAnsi="Arial"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2113"/>
        <w:gridCol w:w="2113"/>
        <w:gridCol w:w="2114"/>
      </w:tblGrid>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Very 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Average</w:t>
            </w:r>
          </w:p>
        </w:tc>
        <w:tc>
          <w:tcPr>
            <w:tcW w:w="2114"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Poor</w:t>
            </w:r>
          </w:p>
        </w:tc>
      </w:tr>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4" w:type="dxa"/>
          </w:tcPr>
          <w:p w:rsidR="002353FB" w:rsidRPr="00405381" w:rsidRDefault="002353FB" w:rsidP="00B060EF">
            <w:pPr>
              <w:pStyle w:val="PlainText"/>
              <w:spacing w:line="360" w:lineRule="auto"/>
              <w:jc w:val="center"/>
              <w:rPr>
                <w:rFonts w:ascii="Arial" w:hAnsi="Arial" w:cs="Arial"/>
                <w:i/>
              </w:rPr>
            </w:pPr>
          </w:p>
        </w:tc>
      </w:tr>
    </w:tbl>
    <w:p w:rsidR="002353FB" w:rsidRPr="00344DC7" w:rsidRDefault="002353FB" w:rsidP="002353FB">
      <w:pPr>
        <w:pStyle w:val="PlainText"/>
        <w:spacing w:line="360" w:lineRule="auto"/>
        <w:ind w:left="360"/>
        <w:jc w:val="center"/>
        <w:rPr>
          <w:rFonts w:ascii="Arial" w:hAnsi="Arial" w:cs="Arial"/>
          <w:i/>
        </w:rPr>
      </w:pPr>
    </w:p>
    <w:p w:rsidR="002353FB" w:rsidRPr="00344DC7" w:rsidRDefault="002353FB" w:rsidP="002353FB">
      <w:pPr>
        <w:pStyle w:val="PlainText"/>
        <w:numPr>
          <w:ilvl w:val="0"/>
          <w:numId w:val="41"/>
        </w:numPr>
        <w:spacing w:line="360" w:lineRule="auto"/>
        <w:jc w:val="center"/>
        <w:rPr>
          <w:rFonts w:ascii="Arial" w:hAnsi="Arial" w:cs="Arial"/>
          <w:b/>
          <w:i/>
        </w:rPr>
      </w:pPr>
      <w:r w:rsidRPr="00344DC7">
        <w:rPr>
          <w:rFonts w:ascii="Arial" w:hAnsi="Arial" w:cs="Arial"/>
          <w:i/>
        </w:rPr>
        <w:t xml:space="preserve">How do you rate the </w:t>
      </w:r>
      <w:r w:rsidRPr="00344DC7">
        <w:rPr>
          <w:rFonts w:ascii="Arial" w:hAnsi="Arial" w:cs="Arial"/>
          <w:b/>
          <w:i/>
        </w:rPr>
        <w:t>transferability of the knowledge you have gained at this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2113"/>
        <w:gridCol w:w="2113"/>
        <w:gridCol w:w="2114"/>
      </w:tblGrid>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Very 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Good</w:t>
            </w:r>
          </w:p>
        </w:tc>
        <w:tc>
          <w:tcPr>
            <w:tcW w:w="2113"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Average</w:t>
            </w:r>
          </w:p>
        </w:tc>
        <w:tc>
          <w:tcPr>
            <w:tcW w:w="2114" w:type="dxa"/>
          </w:tcPr>
          <w:p w:rsidR="002353FB" w:rsidRPr="00405381" w:rsidRDefault="002353FB" w:rsidP="00B060EF">
            <w:pPr>
              <w:pStyle w:val="PlainText"/>
              <w:spacing w:line="360" w:lineRule="auto"/>
              <w:jc w:val="center"/>
              <w:rPr>
                <w:rFonts w:ascii="Arial" w:hAnsi="Arial" w:cs="Arial"/>
                <w:i/>
              </w:rPr>
            </w:pPr>
            <w:r w:rsidRPr="00405381">
              <w:rPr>
                <w:rFonts w:ascii="Arial" w:hAnsi="Arial" w:cs="Arial"/>
                <w:i/>
              </w:rPr>
              <w:t>Poor</w:t>
            </w:r>
          </w:p>
        </w:tc>
      </w:tr>
      <w:tr w:rsidR="002353FB" w:rsidRPr="00405381" w:rsidTr="00B060EF">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3" w:type="dxa"/>
          </w:tcPr>
          <w:p w:rsidR="002353FB" w:rsidRPr="00405381" w:rsidRDefault="002353FB" w:rsidP="00B060EF">
            <w:pPr>
              <w:pStyle w:val="PlainText"/>
              <w:spacing w:line="360" w:lineRule="auto"/>
              <w:jc w:val="center"/>
              <w:rPr>
                <w:rFonts w:ascii="Arial" w:hAnsi="Arial" w:cs="Arial"/>
                <w:i/>
              </w:rPr>
            </w:pPr>
          </w:p>
        </w:tc>
        <w:tc>
          <w:tcPr>
            <w:tcW w:w="2114" w:type="dxa"/>
          </w:tcPr>
          <w:p w:rsidR="002353FB" w:rsidRPr="00405381" w:rsidRDefault="002353FB" w:rsidP="00B060EF">
            <w:pPr>
              <w:pStyle w:val="PlainText"/>
              <w:spacing w:line="360" w:lineRule="auto"/>
              <w:jc w:val="center"/>
              <w:rPr>
                <w:rFonts w:ascii="Arial" w:hAnsi="Arial" w:cs="Arial"/>
                <w:i/>
              </w:rPr>
            </w:pPr>
          </w:p>
        </w:tc>
      </w:tr>
    </w:tbl>
    <w:p w:rsidR="002353FB" w:rsidRPr="00344DC7" w:rsidRDefault="002353FB" w:rsidP="002353FB">
      <w:pPr>
        <w:pStyle w:val="PlainText"/>
        <w:spacing w:line="360" w:lineRule="auto"/>
        <w:ind w:left="360"/>
        <w:jc w:val="center"/>
        <w:rPr>
          <w:rFonts w:ascii="Arial" w:hAnsi="Arial" w:cs="Arial"/>
          <w:i/>
        </w:rPr>
      </w:pPr>
    </w:p>
    <w:p w:rsidR="002353FB" w:rsidRDefault="002353FB" w:rsidP="002353FB">
      <w:pPr>
        <w:pStyle w:val="PlainText"/>
        <w:numPr>
          <w:ilvl w:val="0"/>
          <w:numId w:val="41"/>
        </w:numPr>
        <w:spacing w:line="360" w:lineRule="auto"/>
        <w:jc w:val="center"/>
        <w:rPr>
          <w:rFonts w:ascii="Arial" w:hAnsi="Arial" w:cs="Arial"/>
          <w:b/>
          <w:i/>
        </w:rPr>
      </w:pPr>
      <w:r>
        <w:rPr>
          <w:rFonts w:ascii="Arial" w:hAnsi="Arial" w:cs="Arial"/>
          <w:b/>
          <w:i/>
        </w:rPr>
        <w:t>Can you identify one key “take-away” from this conference?</w:t>
      </w:r>
    </w:p>
    <w:p w:rsidR="002353FB" w:rsidRPr="00344DC7" w:rsidRDefault="002353FB" w:rsidP="002353FB">
      <w:pPr>
        <w:pStyle w:val="PlainText"/>
        <w:spacing w:line="360" w:lineRule="auto"/>
        <w:ind w:left="360"/>
        <w:jc w:val="center"/>
        <w:rPr>
          <w:rFonts w:ascii="Arial" w:hAnsi="Arial" w:cs="Arial"/>
          <w:i/>
        </w:rPr>
      </w:pPr>
      <w:r w:rsidRPr="00344DC7">
        <w:rPr>
          <w:rFonts w:ascii="Arial" w:hAnsi="Arial" w:cs="Arial"/>
          <w:i/>
        </w:rPr>
        <w:t>----------------------------------------------------------------------------------------------------</w:t>
      </w:r>
    </w:p>
    <w:p w:rsidR="002353FB" w:rsidRPr="00344DC7" w:rsidRDefault="002353FB" w:rsidP="002353FB">
      <w:pPr>
        <w:pStyle w:val="PlainText"/>
        <w:spacing w:line="360" w:lineRule="auto"/>
        <w:ind w:left="360"/>
        <w:jc w:val="center"/>
        <w:rPr>
          <w:rFonts w:ascii="Arial" w:hAnsi="Arial" w:cs="Arial"/>
          <w:i/>
        </w:rPr>
      </w:pPr>
      <w:r w:rsidRPr="00344DC7">
        <w:rPr>
          <w:rFonts w:ascii="Arial" w:hAnsi="Arial" w:cs="Arial"/>
          <w:i/>
        </w:rPr>
        <w:t>----------------------------------------------------------------------------------------------------</w:t>
      </w:r>
    </w:p>
    <w:p w:rsidR="002353FB" w:rsidRDefault="002353FB" w:rsidP="002353FB">
      <w:pPr>
        <w:pStyle w:val="PlainText"/>
        <w:spacing w:line="360" w:lineRule="auto"/>
        <w:ind w:left="360"/>
        <w:rPr>
          <w:rFonts w:ascii="Arial" w:hAnsi="Arial" w:cs="Arial"/>
          <w:b/>
          <w:i/>
        </w:rPr>
      </w:pPr>
    </w:p>
    <w:p w:rsidR="004B351A" w:rsidRDefault="004B351A" w:rsidP="002353FB">
      <w:pPr>
        <w:pStyle w:val="PlainText"/>
        <w:spacing w:line="360" w:lineRule="auto"/>
        <w:ind w:left="360"/>
        <w:rPr>
          <w:rFonts w:ascii="Arial" w:hAnsi="Arial" w:cs="Arial"/>
          <w:b/>
          <w:i/>
        </w:rPr>
      </w:pPr>
    </w:p>
    <w:p w:rsidR="004B351A" w:rsidRDefault="004B351A" w:rsidP="002353FB">
      <w:pPr>
        <w:pStyle w:val="PlainText"/>
        <w:spacing w:line="360" w:lineRule="auto"/>
        <w:ind w:left="360"/>
        <w:rPr>
          <w:rFonts w:ascii="Arial" w:hAnsi="Arial" w:cs="Arial"/>
          <w:b/>
          <w:i/>
        </w:rPr>
      </w:pPr>
    </w:p>
    <w:p w:rsidR="002353FB" w:rsidRPr="00344DC7" w:rsidRDefault="002353FB" w:rsidP="002353FB">
      <w:pPr>
        <w:pStyle w:val="PlainText"/>
        <w:numPr>
          <w:ilvl w:val="0"/>
          <w:numId w:val="41"/>
        </w:numPr>
        <w:spacing w:line="360" w:lineRule="auto"/>
        <w:jc w:val="center"/>
        <w:rPr>
          <w:rFonts w:ascii="Arial" w:hAnsi="Arial" w:cs="Arial"/>
          <w:b/>
          <w:i/>
        </w:rPr>
      </w:pPr>
      <w:r w:rsidRPr="00344DC7">
        <w:rPr>
          <w:rFonts w:ascii="Arial" w:hAnsi="Arial" w:cs="Arial"/>
          <w:b/>
          <w:i/>
        </w:rPr>
        <w:lastRenderedPageBreak/>
        <w:t>Are there particular themes from this conference that you would like to see as the focus at future CPD&amp;WL satellite conferences?</w:t>
      </w:r>
    </w:p>
    <w:p w:rsidR="002353FB" w:rsidRPr="00344DC7" w:rsidRDefault="002353FB" w:rsidP="002353FB">
      <w:pPr>
        <w:pStyle w:val="PlainText"/>
        <w:spacing w:line="360" w:lineRule="auto"/>
        <w:ind w:left="360"/>
        <w:jc w:val="center"/>
        <w:rPr>
          <w:rFonts w:ascii="Arial" w:hAnsi="Arial" w:cs="Arial"/>
          <w:i/>
        </w:rPr>
      </w:pPr>
      <w:r w:rsidRPr="00344DC7">
        <w:rPr>
          <w:rFonts w:ascii="Arial" w:hAnsi="Arial" w:cs="Arial"/>
          <w:i/>
        </w:rPr>
        <w:t>----------------------------------------------------------------------------------------------------</w:t>
      </w:r>
    </w:p>
    <w:p w:rsidR="002353FB" w:rsidRPr="00344DC7" w:rsidRDefault="002353FB" w:rsidP="002353FB">
      <w:pPr>
        <w:pStyle w:val="PlainText"/>
        <w:spacing w:line="360" w:lineRule="auto"/>
        <w:ind w:left="360"/>
        <w:jc w:val="center"/>
        <w:rPr>
          <w:rFonts w:ascii="Arial" w:hAnsi="Arial" w:cs="Arial"/>
          <w:i/>
        </w:rPr>
      </w:pPr>
      <w:r w:rsidRPr="00344DC7">
        <w:rPr>
          <w:rFonts w:ascii="Arial" w:hAnsi="Arial" w:cs="Arial"/>
          <w:i/>
        </w:rPr>
        <w:t>----------------------------------------------------------------------------------------------------</w:t>
      </w:r>
    </w:p>
    <w:p w:rsidR="002353FB" w:rsidRPr="00344DC7" w:rsidRDefault="002353FB" w:rsidP="002353FB">
      <w:pPr>
        <w:pStyle w:val="PlainText"/>
        <w:spacing w:line="360" w:lineRule="auto"/>
        <w:ind w:left="360"/>
        <w:rPr>
          <w:rFonts w:ascii="Arial" w:hAnsi="Arial" w:cs="Arial"/>
          <w:b/>
          <w:i/>
        </w:rPr>
      </w:pPr>
    </w:p>
    <w:p w:rsidR="002353FB" w:rsidRPr="00344DC7" w:rsidRDefault="002353FB" w:rsidP="002353FB">
      <w:pPr>
        <w:pStyle w:val="PlainText"/>
        <w:numPr>
          <w:ilvl w:val="0"/>
          <w:numId w:val="41"/>
        </w:numPr>
        <w:spacing w:line="360" w:lineRule="auto"/>
        <w:jc w:val="center"/>
        <w:rPr>
          <w:rFonts w:ascii="Arial" w:hAnsi="Arial" w:cs="Arial"/>
          <w:b/>
          <w:i/>
        </w:rPr>
      </w:pPr>
      <w:r w:rsidRPr="00344DC7">
        <w:rPr>
          <w:rFonts w:ascii="Arial" w:hAnsi="Arial" w:cs="Arial"/>
          <w:b/>
          <w:i/>
        </w:rPr>
        <w:t>Do you have any other comments you would like to make?</w:t>
      </w:r>
    </w:p>
    <w:p w:rsidR="002353FB" w:rsidRPr="00344DC7" w:rsidRDefault="002353FB" w:rsidP="002353FB">
      <w:pPr>
        <w:pStyle w:val="PlainText"/>
        <w:spacing w:line="360" w:lineRule="auto"/>
        <w:ind w:left="360"/>
        <w:jc w:val="center"/>
        <w:rPr>
          <w:rFonts w:ascii="Arial" w:hAnsi="Arial" w:cs="Arial"/>
          <w:i/>
        </w:rPr>
      </w:pPr>
      <w:r w:rsidRPr="00344DC7">
        <w:rPr>
          <w:rFonts w:ascii="Arial" w:hAnsi="Arial" w:cs="Arial"/>
          <w:i/>
        </w:rPr>
        <w:t>----------------------------------------------------------------------------------------------------</w:t>
      </w:r>
    </w:p>
    <w:p w:rsidR="002353FB" w:rsidRPr="00344DC7" w:rsidRDefault="002353FB" w:rsidP="002353FB">
      <w:pPr>
        <w:pStyle w:val="PlainText"/>
        <w:spacing w:line="360" w:lineRule="auto"/>
        <w:ind w:left="360"/>
        <w:jc w:val="center"/>
        <w:rPr>
          <w:rFonts w:ascii="Arial" w:hAnsi="Arial" w:cs="Arial"/>
          <w:i/>
        </w:rPr>
      </w:pPr>
      <w:r w:rsidRPr="00344DC7">
        <w:rPr>
          <w:rFonts w:ascii="Arial" w:hAnsi="Arial" w:cs="Arial"/>
          <w:i/>
        </w:rPr>
        <w:t>----------------------------------------------------------------------------------------------------</w:t>
      </w:r>
    </w:p>
    <w:p w:rsidR="002353FB" w:rsidRPr="00344DC7" w:rsidRDefault="002353FB" w:rsidP="002353FB">
      <w:pPr>
        <w:pStyle w:val="PlainText"/>
        <w:spacing w:line="360" w:lineRule="auto"/>
        <w:ind w:left="360"/>
        <w:jc w:val="center"/>
        <w:rPr>
          <w:rFonts w:ascii="Arial" w:hAnsi="Arial" w:cs="Arial"/>
          <w:i/>
        </w:rPr>
      </w:pPr>
      <w:r w:rsidRPr="00344DC7">
        <w:rPr>
          <w:rFonts w:ascii="Arial" w:hAnsi="Arial" w:cs="Arial"/>
          <w:i/>
        </w:rPr>
        <w:t>----------------------------------------------------------------------------------------------------</w:t>
      </w:r>
    </w:p>
    <w:p w:rsidR="002353FB" w:rsidRDefault="002353FB" w:rsidP="002353FB">
      <w:pPr>
        <w:pStyle w:val="PlainText"/>
        <w:spacing w:line="360" w:lineRule="auto"/>
        <w:ind w:left="360"/>
        <w:jc w:val="center"/>
        <w:rPr>
          <w:rFonts w:ascii="Arial" w:hAnsi="Arial" w:cs="Arial"/>
          <w:b/>
          <w:i/>
        </w:rPr>
      </w:pPr>
    </w:p>
    <w:p w:rsidR="002353FB" w:rsidRPr="00344DC7" w:rsidRDefault="002353FB" w:rsidP="002353FB">
      <w:pPr>
        <w:pStyle w:val="PlainText"/>
        <w:spacing w:line="360" w:lineRule="auto"/>
        <w:ind w:left="360"/>
        <w:jc w:val="center"/>
        <w:rPr>
          <w:rFonts w:ascii="Arial" w:hAnsi="Arial" w:cs="Arial"/>
          <w:b/>
          <w:i/>
        </w:rPr>
      </w:pPr>
      <w:proofErr w:type="gramStart"/>
      <w:r w:rsidRPr="00344DC7">
        <w:rPr>
          <w:rFonts w:ascii="Arial" w:hAnsi="Arial" w:cs="Arial"/>
          <w:b/>
          <w:i/>
        </w:rPr>
        <w:t>Future Satellite Conferences?</w:t>
      </w:r>
      <w:proofErr w:type="gramEnd"/>
    </w:p>
    <w:p w:rsidR="002353FB" w:rsidRPr="00344DC7" w:rsidRDefault="002353FB" w:rsidP="002353FB">
      <w:pPr>
        <w:pStyle w:val="PlainText"/>
        <w:spacing w:line="360" w:lineRule="auto"/>
        <w:ind w:left="360"/>
        <w:rPr>
          <w:rFonts w:ascii="Arial" w:hAnsi="Arial" w:cs="Arial"/>
          <w:i/>
        </w:rPr>
      </w:pPr>
    </w:p>
    <w:p w:rsidR="002353FB" w:rsidRPr="00FC7D04" w:rsidRDefault="002353FB" w:rsidP="002353FB">
      <w:pPr>
        <w:pStyle w:val="PlainText"/>
        <w:spacing w:line="360" w:lineRule="auto"/>
        <w:ind w:left="360"/>
        <w:rPr>
          <w:rFonts w:ascii="Arial" w:hAnsi="Arial" w:cs="Arial"/>
          <w:i/>
        </w:rPr>
      </w:pPr>
      <w:r w:rsidRPr="00344DC7">
        <w:rPr>
          <w:rFonts w:ascii="Arial" w:hAnsi="Arial" w:cs="Arial"/>
          <w:i/>
        </w:rPr>
        <w:t xml:space="preserve">The CPDWL Section is considering </w:t>
      </w:r>
      <w:proofErr w:type="spellStart"/>
      <w:r w:rsidRPr="00344DC7">
        <w:rPr>
          <w:rFonts w:ascii="Arial" w:hAnsi="Arial" w:cs="Arial"/>
          <w:i/>
        </w:rPr>
        <w:t>orga</w:t>
      </w:r>
      <w:r>
        <w:rPr>
          <w:rFonts w:ascii="Arial" w:hAnsi="Arial" w:cs="Arial"/>
          <w:i/>
        </w:rPr>
        <w:t>nising</w:t>
      </w:r>
      <w:proofErr w:type="spellEnd"/>
      <w:r>
        <w:rPr>
          <w:rFonts w:ascii="Arial" w:hAnsi="Arial" w:cs="Arial"/>
          <w:i/>
        </w:rPr>
        <w:t xml:space="preserve"> a satellite conference at the next IFLA WLIC.  </w:t>
      </w:r>
      <w:r w:rsidRPr="00344DC7">
        <w:rPr>
          <w:rFonts w:ascii="Arial" w:hAnsi="Arial" w:cs="Arial"/>
          <w:i/>
        </w:rPr>
        <w:t>Would you be interested in attending and</w:t>
      </w:r>
      <w:r>
        <w:rPr>
          <w:rFonts w:ascii="Arial" w:hAnsi="Arial" w:cs="Arial"/>
          <w:i/>
        </w:rPr>
        <w:t>/</w:t>
      </w:r>
      <w:r w:rsidRPr="00344DC7">
        <w:rPr>
          <w:rFonts w:ascii="Arial" w:hAnsi="Arial" w:cs="Arial"/>
          <w:i/>
        </w:rPr>
        <w:t>or would you encourage others to attend?</w:t>
      </w:r>
      <w:r>
        <w:rPr>
          <w:rFonts w:ascii="Arial" w:hAnsi="Arial" w:cs="Arial"/>
          <w:i/>
        </w:rPr>
        <w:t xml:space="preserve">  </w:t>
      </w:r>
      <w:r w:rsidRPr="00344DC7">
        <w:rPr>
          <w:rFonts w:ascii="Arial" w:hAnsi="Arial" w:cs="Arial"/>
          <w:i/>
        </w:rPr>
        <w:t>What key issues do you believe should be</w:t>
      </w:r>
      <w:r>
        <w:rPr>
          <w:rFonts w:ascii="Arial" w:hAnsi="Arial" w:cs="Arial"/>
          <w:i/>
        </w:rPr>
        <w:t xml:space="preserve"> addressed at such a conference?  Would you be interested in helping to </w:t>
      </w:r>
      <w:proofErr w:type="spellStart"/>
      <w:r>
        <w:rPr>
          <w:rFonts w:ascii="Arial" w:hAnsi="Arial" w:cs="Arial"/>
          <w:i/>
        </w:rPr>
        <w:t>organise</w:t>
      </w:r>
      <w:proofErr w:type="spellEnd"/>
      <w:r>
        <w:rPr>
          <w:rFonts w:ascii="Arial" w:hAnsi="Arial" w:cs="Arial"/>
          <w:i/>
        </w:rPr>
        <w:t xml:space="preserve"> that conference?</w:t>
      </w:r>
    </w:p>
    <w:p w:rsidR="002353FB" w:rsidRPr="00344DC7" w:rsidRDefault="002353FB" w:rsidP="002353FB">
      <w:pPr>
        <w:pStyle w:val="PlainText"/>
        <w:spacing w:line="360" w:lineRule="auto"/>
        <w:rPr>
          <w:rFonts w:ascii="Arial" w:hAnsi="Arial" w:cs="Arial"/>
        </w:rPr>
      </w:pPr>
    </w:p>
    <w:p w:rsidR="002353FB" w:rsidRDefault="002353FB" w:rsidP="002353FB">
      <w:pPr>
        <w:rPr>
          <w:rFonts w:ascii="Verdana" w:hAnsi="Verdana"/>
        </w:rPr>
      </w:pPr>
      <w:r>
        <w:rPr>
          <w:rFonts w:ascii="Verdana" w:hAnsi="Verdana"/>
        </w:rPr>
        <w:t>********************************************************</w:t>
      </w:r>
    </w:p>
    <w:p w:rsidR="002353FB" w:rsidRDefault="002353FB" w:rsidP="002353FB">
      <w:pPr>
        <w:rPr>
          <w:rFonts w:ascii="Arial" w:hAnsi="Arial" w:cs="Arial"/>
        </w:rPr>
      </w:pPr>
    </w:p>
    <w:p w:rsidR="002353FB" w:rsidRDefault="002353FB" w:rsidP="002353FB">
      <w:pPr>
        <w:rPr>
          <w:rFonts w:ascii="Arial" w:hAnsi="Arial" w:cs="Arial"/>
        </w:rPr>
      </w:pPr>
    </w:p>
    <w:p w:rsidR="002353FB" w:rsidRDefault="002353FB" w:rsidP="002353FB">
      <w:pPr>
        <w:rPr>
          <w:rFonts w:ascii="Arial" w:hAnsi="Arial" w:cs="Arial"/>
        </w:rPr>
      </w:pPr>
    </w:p>
    <w:p w:rsidR="002353FB" w:rsidRDefault="002353FB" w:rsidP="002353FB">
      <w:pPr>
        <w:pBdr>
          <w:top w:val="single" w:sz="4" w:space="1" w:color="auto"/>
          <w:left w:val="single" w:sz="4" w:space="4" w:color="auto"/>
          <w:bottom w:val="single" w:sz="4" w:space="1" w:color="auto"/>
          <w:right w:val="single" w:sz="4" w:space="4" w:color="auto"/>
        </w:pBdr>
        <w:rPr>
          <w:rFonts w:ascii="Arial" w:hAnsi="Arial" w:cs="Arial"/>
        </w:rPr>
      </w:pPr>
    </w:p>
    <w:p w:rsidR="002353FB" w:rsidRDefault="002353FB" w:rsidP="002353F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Do you have suggestions for additions or revisions? </w:t>
      </w:r>
      <w:proofErr w:type="gramStart"/>
      <w:r>
        <w:rPr>
          <w:rFonts w:ascii="Arial" w:hAnsi="Arial" w:cs="Arial"/>
        </w:rPr>
        <w:t>Other ideas?</w:t>
      </w:r>
      <w:proofErr w:type="gramEnd"/>
    </w:p>
    <w:p w:rsidR="002353FB" w:rsidRDefault="002353FB" w:rsidP="002353F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Please let us know! Write to Jana </w:t>
      </w:r>
      <w:proofErr w:type="spellStart"/>
      <w:r>
        <w:rPr>
          <w:rFonts w:ascii="Arial" w:hAnsi="Arial" w:cs="Arial"/>
        </w:rPr>
        <w:t>Varlejs</w:t>
      </w:r>
      <w:proofErr w:type="spellEnd"/>
    </w:p>
    <w:p w:rsidR="002353FB" w:rsidRDefault="00886813" w:rsidP="002353FB">
      <w:pPr>
        <w:pBdr>
          <w:top w:val="single" w:sz="4" w:space="1" w:color="auto"/>
          <w:left w:val="single" w:sz="4" w:space="4" w:color="auto"/>
          <w:bottom w:val="single" w:sz="4" w:space="1" w:color="auto"/>
          <w:right w:val="single" w:sz="4" w:space="4" w:color="auto"/>
        </w:pBdr>
        <w:jc w:val="center"/>
        <w:rPr>
          <w:rFonts w:ascii="Arial" w:hAnsi="Arial" w:cs="Arial"/>
        </w:rPr>
      </w:pPr>
      <w:hyperlink r:id="rId50" w:history="1">
        <w:r w:rsidR="002353FB" w:rsidRPr="006224F1">
          <w:rPr>
            <w:rStyle w:val="Hyperlink"/>
            <w:rFonts w:ascii="Arial" w:hAnsi="Arial" w:cs="Arial"/>
          </w:rPr>
          <w:t>varlejs@rutgers.edu</w:t>
        </w:r>
      </w:hyperlink>
    </w:p>
    <w:p w:rsidR="002353FB" w:rsidRDefault="002353FB" w:rsidP="002353FB">
      <w:pPr>
        <w:pBdr>
          <w:top w:val="single" w:sz="4" w:space="1" w:color="auto"/>
          <w:left w:val="single" w:sz="4" w:space="4" w:color="auto"/>
          <w:bottom w:val="single" w:sz="4" w:space="1" w:color="auto"/>
          <w:right w:val="single" w:sz="4" w:space="4" w:color="auto"/>
        </w:pBdr>
        <w:jc w:val="center"/>
        <w:rPr>
          <w:rFonts w:ascii="Arial" w:hAnsi="Arial" w:cs="Arial"/>
        </w:rPr>
      </w:pPr>
    </w:p>
    <w:p w:rsidR="002353FB" w:rsidRDefault="002353FB" w:rsidP="002353FB">
      <w:pPr>
        <w:rPr>
          <w:rFonts w:ascii="Arial" w:hAnsi="Arial" w:cs="Arial"/>
        </w:rPr>
      </w:pPr>
    </w:p>
    <w:p w:rsidR="002353FB" w:rsidRPr="0042564C" w:rsidRDefault="002353FB" w:rsidP="002353FB">
      <w:pPr>
        <w:rPr>
          <w:rFonts w:ascii="Arial" w:hAnsi="Arial" w:cs="Arial"/>
        </w:rPr>
      </w:pPr>
    </w:p>
    <w:p w:rsidR="008E6C91" w:rsidRDefault="008E6C91"/>
    <w:sectPr w:rsidR="008E6C91" w:rsidSect="00B060EF">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3F" w:rsidRDefault="0018473F" w:rsidP="002353FB">
      <w:r>
        <w:separator/>
      </w:r>
    </w:p>
  </w:endnote>
  <w:endnote w:type="continuationSeparator" w:id="0">
    <w:p w:rsidR="0018473F" w:rsidRDefault="0018473F" w:rsidP="00235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3F" w:rsidRDefault="0018473F" w:rsidP="002353FB">
      <w:r>
        <w:separator/>
      </w:r>
    </w:p>
  </w:footnote>
  <w:footnote w:type="continuationSeparator" w:id="0">
    <w:p w:rsidR="0018473F" w:rsidRDefault="0018473F" w:rsidP="002353FB">
      <w:r>
        <w:continuationSeparator/>
      </w:r>
    </w:p>
  </w:footnote>
  <w:footnote w:id="1">
    <w:p w:rsidR="00D007B9" w:rsidRDefault="00D007B9">
      <w:pPr>
        <w:pStyle w:val="FootnoteText"/>
      </w:pPr>
      <w:r>
        <w:rPr>
          <w:rStyle w:val="FootnoteReference"/>
        </w:rPr>
        <w:footnoteRef/>
      </w:r>
      <w:r>
        <w:t xml:space="preserve"> Initials refer to CPDWL officers, planners, and local hosts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4F5"/>
    <w:multiLevelType w:val="hybridMultilevel"/>
    <w:tmpl w:val="D3865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2111C"/>
    <w:multiLevelType w:val="hybridMultilevel"/>
    <w:tmpl w:val="DFAE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14717"/>
    <w:multiLevelType w:val="hybridMultilevel"/>
    <w:tmpl w:val="FA2E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20CBD"/>
    <w:multiLevelType w:val="hybridMultilevel"/>
    <w:tmpl w:val="1780F6F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132C2B12"/>
    <w:multiLevelType w:val="multilevel"/>
    <w:tmpl w:val="F5A8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E2ACD"/>
    <w:multiLevelType w:val="hybridMultilevel"/>
    <w:tmpl w:val="4B84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B140E"/>
    <w:multiLevelType w:val="multilevel"/>
    <w:tmpl w:val="17CC3F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E8E5371"/>
    <w:multiLevelType w:val="hybridMultilevel"/>
    <w:tmpl w:val="D99A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46481"/>
    <w:multiLevelType w:val="multilevel"/>
    <w:tmpl w:val="D806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86061"/>
    <w:multiLevelType w:val="multilevel"/>
    <w:tmpl w:val="74C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77191"/>
    <w:multiLevelType w:val="hybridMultilevel"/>
    <w:tmpl w:val="1D36F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C558F2"/>
    <w:multiLevelType w:val="hybridMultilevel"/>
    <w:tmpl w:val="0096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566CD1"/>
    <w:multiLevelType w:val="hybridMultilevel"/>
    <w:tmpl w:val="FF02ABA6"/>
    <w:lvl w:ilvl="0" w:tplc="84DEA7A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2AA5241"/>
    <w:multiLevelType w:val="multilevel"/>
    <w:tmpl w:val="78AE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2B802"/>
    <w:multiLevelType w:val="singleLevel"/>
    <w:tmpl w:val="3302B803"/>
    <w:lvl w:ilvl="0">
      <w:numFmt w:val="bullet"/>
      <w:lvlText w:val="q"/>
      <w:lvlJc w:val="left"/>
      <w:pPr>
        <w:tabs>
          <w:tab w:val="num" w:pos="504"/>
        </w:tabs>
        <w:ind w:left="144"/>
      </w:pPr>
      <w:rPr>
        <w:rFonts w:ascii="Wingdings" w:hAnsi="Wingdings" w:cs="Wingdings" w:hint="default"/>
        <w:color w:val="000000"/>
      </w:rPr>
    </w:lvl>
  </w:abstractNum>
  <w:abstractNum w:abstractNumId="15">
    <w:nsid w:val="3302B804"/>
    <w:multiLevelType w:val="singleLevel"/>
    <w:tmpl w:val="3302B805"/>
    <w:lvl w:ilvl="0">
      <w:numFmt w:val="bullet"/>
      <w:lvlText w:val="q"/>
      <w:lvlJc w:val="left"/>
      <w:pPr>
        <w:tabs>
          <w:tab w:val="num" w:pos="504"/>
        </w:tabs>
        <w:ind w:left="144"/>
      </w:pPr>
      <w:rPr>
        <w:rFonts w:ascii="Wingdings" w:hAnsi="Wingdings" w:cs="Wingdings" w:hint="default"/>
        <w:color w:val="000000"/>
      </w:rPr>
    </w:lvl>
  </w:abstractNum>
  <w:abstractNum w:abstractNumId="16">
    <w:nsid w:val="3302B806"/>
    <w:multiLevelType w:val="singleLevel"/>
    <w:tmpl w:val="3302B807"/>
    <w:lvl w:ilvl="0">
      <w:numFmt w:val="bullet"/>
      <w:lvlText w:val="q"/>
      <w:lvlJc w:val="left"/>
      <w:pPr>
        <w:tabs>
          <w:tab w:val="num" w:pos="504"/>
        </w:tabs>
        <w:ind w:left="504" w:hanging="360"/>
      </w:pPr>
      <w:rPr>
        <w:rFonts w:ascii="Wingdings" w:hAnsi="Wingdings" w:cs="Wingdings" w:hint="default"/>
        <w:color w:val="000000"/>
      </w:rPr>
    </w:lvl>
  </w:abstractNum>
  <w:abstractNum w:abstractNumId="17">
    <w:nsid w:val="3302B808"/>
    <w:multiLevelType w:val="singleLevel"/>
    <w:tmpl w:val="3302B809"/>
    <w:lvl w:ilvl="0">
      <w:numFmt w:val="bullet"/>
      <w:lvlText w:val="q"/>
      <w:lvlJc w:val="left"/>
      <w:pPr>
        <w:tabs>
          <w:tab w:val="num" w:pos="504"/>
        </w:tabs>
        <w:ind w:left="504" w:hanging="360"/>
      </w:pPr>
      <w:rPr>
        <w:rFonts w:ascii="Wingdings" w:hAnsi="Wingdings" w:cs="Wingdings" w:hint="default"/>
        <w:color w:val="000000"/>
      </w:rPr>
    </w:lvl>
  </w:abstractNum>
  <w:abstractNum w:abstractNumId="18">
    <w:nsid w:val="3302B80A"/>
    <w:multiLevelType w:val="singleLevel"/>
    <w:tmpl w:val="3302B80B"/>
    <w:lvl w:ilvl="0">
      <w:numFmt w:val="bullet"/>
      <w:lvlText w:val="q"/>
      <w:lvlJc w:val="left"/>
      <w:pPr>
        <w:tabs>
          <w:tab w:val="num" w:pos="504"/>
        </w:tabs>
        <w:ind w:left="504" w:hanging="360"/>
      </w:pPr>
      <w:rPr>
        <w:rFonts w:ascii="Wingdings" w:hAnsi="Wingdings" w:cs="Wingdings" w:hint="default"/>
        <w:color w:val="000000"/>
      </w:rPr>
    </w:lvl>
  </w:abstractNum>
  <w:abstractNum w:abstractNumId="19">
    <w:nsid w:val="3302B80C"/>
    <w:multiLevelType w:val="singleLevel"/>
    <w:tmpl w:val="3302B80D"/>
    <w:lvl w:ilvl="0">
      <w:numFmt w:val="bullet"/>
      <w:lvlText w:val="q"/>
      <w:lvlJc w:val="left"/>
      <w:pPr>
        <w:tabs>
          <w:tab w:val="num" w:pos="504"/>
        </w:tabs>
        <w:ind w:left="504" w:hanging="360"/>
      </w:pPr>
      <w:rPr>
        <w:rFonts w:ascii="Wingdings" w:hAnsi="Wingdings" w:cs="Wingdings" w:hint="default"/>
        <w:color w:val="000000"/>
      </w:rPr>
    </w:lvl>
  </w:abstractNum>
  <w:abstractNum w:abstractNumId="20">
    <w:nsid w:val="3302B80E"/>
    <w:multiLevelType w:val="singleLevel"/>
    <w:tmpl w:val="3302B80F"/>
    <w:lvl w:ilvl="0">
      <w:numFmt w:val="bullet"/>
      <w:lvlText w:val="q"/>
      <w:lvlJc w:val="left"/>
      <w:pPr>
        <w:tabs>
          <w:tab w:val="num" w:pos="504"/>
        </w:tabs>
        <w:ind w:left="504" w:hanging="360"/>
      </w:pPr>
      <w:rPr>
        <w:rFonts w:ascii="Wingdings" w:hAnsi="Wingdings" w:cs="Wingdings" w:hint="default"/>
        <w:color w:val="000000"/>
      </w:rPr>
    </w:lvl>
  </w:abstractNum>
  <w:abstractNum w:abstractNumId="21">
    <w:nsid w:val="3302B810"/>
    <w:multiLevelType w:val="singleLevel"/>
    <w:tmpl w:val="3302B811"/>
    <w:lvl w:ilvl="0">
      <w:numFmt w:val="bullet"/>
      <w:lvlText w:val="q"/>
      <w:lvlJc w:val="left"/>
      <w:pPr>
        <w:tabs>
          <w:tab w:val="num" w:pos="504"/>
        </w:tabs>
        <w:ind w:left="504" w:hanging="360"/>
      </w:pPr>
      <w:rPr>
        <w:rFonts w:ascii="Wingdings" w:hAnsi="Wingdings" w:cs="Wingdings" w:hint="default"/>
        <w:color w:val="000000"/>
      </w:rPr>
    </w:lvl>
  </w:abstractNum>
  <w:abstractNum w:abstractNumId="22">
    <w:nsid w:val="3302B812"/>
    <w:multiLevelType w:val="singleLevel"/>
    <w:tmpl w:val="3302B813"/>
    <w:lvl w:ilvl="0">
      <w:numFmt w:val="bullet"/>
      <w:lvlText w:val="q"/>
      <w:lvlJc w:val="left"/>
      <w:pPr>
        <w:tabs>
          <w:tab w:val="num" w:pos="504"/>
        </w:tabs>
        <w:ind w:left="504" w:hanging="360"/>
      </w:pPr>
      <w:rPr>
        <w:rFonts w:ascii="Wingdings" w:hAnsi="Wingdings" w:cs="Wingdings" w:hint="default"/>
        <w:color w:val="000000"/>
      </w:rPr>
    </w:lvl>
  </w:abstractNum>
  <w:abstractNum w:abstractNumId="23">
    <w:nsid w:val="3302B814"/>
    <w:multiLevelType w:val="singleLevel"/>
    <w:tmpl w:val="3302B815"/>
    <w:lvl w:ilvl="0">
      <w:numFmt w:val="bullet"/>
      <w:lvlText w:val="q"/>
      <w:lvlJc w:val="left"/>
      <w:pPr>
        <w:tabs>
          <w:tab w:val="num" w:pos="504"/>
        </w:tabs>
        <w:ind w:left="504" w:hanging="360"/>
      </w:pPr>
      <w:rPr>
        <w:rFonts w:ascii="Wingdings" w:hAnsi="Wingdings" w:cs="Wingdings" w:hint="default"/>
        <w:color w:val="000000"/>
      </w:rPr>
    </w:lvl>
  </w:abstractNum>
  <w:abstractNum w:abstractNumId="24">
    <w:nsid w:val="3302B816"/>
    <w:multiLevelType w:val="singleLevel"/>
    <w:tmpl w:val="3302B817"/>
    <w:lvl w:ilvl="0">
      <w:numFmt w:val="bullet"/>
      <w:lvlText w:val="q"/>
      <w:lvlJc w:val="left"/>
      <w:pPr>
        <w:tabs>
          <w:tab w:val="num" w:pos="504"/>
        </w:tabs>
        <w:ind w:left="504" w:hanging="360"/>
      </w:pPr>
      <w:rPr>
        <w:rFonts w:ascii="Wingdings" w:hAnsi="Wingdings" w:cs="Wingdings" w:hint="default"/>
        <w:color w:val="000000"/>
      </w:rPr>
    </w:lvl>
  </w:abstractNum>
  <w:abstractNum w:abstractNumId="25">
    <w:nsid w:val="3302B818"/>
    <w:multiLevelType w:val="singleLevel"/>
    <w:tmpl w:val="3302B819"/>
    <w:lvl w:ilvl="0">
      <w:numFmt w:val="bullet"/>
      <w:lvlText w:val="q"/>
      <w:lvlJc w:val="left"/>
      <w:pPr>
        <w:tabs>
          <w:tab w:val="num" w:pos="504"/>
        </w:tabs>
        <w:ind w:left="504" w:hanging="360"/>
      </w:pPr>
      <w:rPr>
        <w:rFonts w:ascii="Wingdings" w:hAnsi="Wingdings" w:cs="Wingdings" w:hint="default"/>
        <w:color w:val="000000"/>
      </w:rPr>
    </w:lvl>
  </w:abstractNum>
  <w:abstractNum w:abstractNumId="26">
    <w:nsid w:val="3302B81A"/>
    <w:multiLevelType w:val="singleLevel"/>
    <w:tmpl w:val="3302B81B"/>
    <w:lvl w:ilvl="0">
      <w:numFmt w:val="bullet"/>
      <w:lvlText w:val="q"/>
      <w:lvlJc w:val="left"/>
      <w:pPr>
        <w:tabs>
          <w:tab w:val="num" w:pos="504"/>
        </w:tabs>
        <w:ind w:left="504" w:hanging="360"/>
      </w:pPr>
      <w:rPr>
        <w:rFonts w:ascii="Wingdings" w:hAnsi="Wingdings" w:cs="Wingdings" w:hint="default"/>
        <w:color w:val="000000"/>
      </w:rPr>
    </w:lvl>
  </w:abstractNum>
  <w:abstractNum w:abstractNumId="27">
    <w:nsid w:val="3302B81C"/>
    <w:multiLevelType w:val="singleLevel"/>
    <w:tmpl w:val="3302B81D"/>
    <w:lvl w:ilvl="0">
      <w:numFmt w:val="bullet"/>
      <w:lvlText w:val="q"/>
      <w:lvlJc w:val="left"/>
      <w:pPr>
        <w:tabs>
          <w:tab w:val="num" w:pos="504"/>
        </w:tabs>
        <w:ind w:left="504" w:hanging="360"/>
      </w:pPr>
      <w:rPr>
        <w:rFonts w:ascii="Wingdings" w:hAnsi="Wingdings" w:cs="Wingdings" w:hint="default"/>
        <w:color w:val="000000"/>
      </w:rPr>
    </w:lvl>
  </w:abstractNum>
  <w:abstractNum w:abstractNumId="28">
    <w:nsid w:val="3302B81E"/>
    <w:multiLevelType w:val="singleLevel"/>
    <w:tmpl w:val="3302B81F"/>
    <w:lvl w:ilvl="0">
      <w:numFmt w:val="bullet"/>
      <w:lvlText w:val="q"/>
      <w:lvlJc w:val="left"/>
      <w:pPr>
        <w:tabs>
          <w:tab w:val="num" w:pos="504"/>
        </w:tabs>
        <w:ind w:left="504" w:hanging="360"/>
      </w:pPr>
      <w:rPr>
        <w:rFonts w:ascii="Wingdings" w:hAnsi="Wingdings" w:cs="Wingdings" w:hint="default"/>
        <w:color w:val="000000"/>
      </w:rPr>
    </w:lvl>
  </w:abstractNum>
  <w:abstractNum w:abstractNumId="29">
    <w:nsid w:val="3302B820"/>
    <w:multiLevelType w:val="singleLevel"/>
    <w:tmpl w:val="3302B821"/>
    <w:lvl w:ilvl="0">
      <w:numFmt w:val="bullet"/>
      <w:lvlText w:val="·"/>
      <w:lvlJc w:val="left"/>
      <w:pPr>
        <w:tabs>
          <w:tab w:val="num" w:pos="1152"/>
        </w:tabs>
        <w:ind w:left="936"/>
      </w:pPr>
      <w:rPr>
        <w:rFonts w:ascii="Symbol" w:hAnsi="Symbol" w:cs="Symbol" w:hint="default"/>
        <w:color w:val="000000"/>
      </w:rPr>
    </w:lvl>
  </w:abstractNum>
  <w:abstractNum w:abstractNumId="30">
    <w:nsid w:val="3302B822"/>
    <w:multiLevelType w:val="singleLevel"/>
    <w:tmpl w:val="3302B823"/>
    <w:lvl w:ilvl="0">
      <w:numFmt w:val="bullet"/>
      <w:lvlText w:val="·"/>
      <w:lvlJc w:val="left"/>
      <w:pPr>
        <w:tabs>
          <w:tab w:val="num" w:pos="1152"/>
        </w:tabs>
        <w:ind w:left="936"/>
      </w:pPr>
      <w:rPr>
        <w:rFonts w:ascii="Symbol" w:hAnsi="Symbol" w:cs="Symbol" w:hint="default"/>
        <w:color w:val="000000"/>
      </w:rPr>
    </w:lvl>
  </w:abstractNum>
  <w:abstractNum w:abstractNumId="31">
    <w:nsid w:val="3302B824"/>
    <w:multiLevelType w:val="singleLevel"/>
    <w:tmpl w:val="3302B825"/>
    <w:lvl w:ilvl="0">
      <w:numFmt w:val="bullet"/>
      <w:lvlText w:val="·"/>
      <w:lvlJc w:val="left"/>
      <w:pPr>
        <w:tabs>
          <w:tab w:val="num" w:pos="1152"/>
        </w:tabs>
        <w:ind w:left="936"/>
      </w:pPr>
      <w:rPr>
        <w:rFonts w:ascii="Symbol" w:hAnsi="Symbol" w:cs="Symbol" w:hint="default"/>
        <w:color w:val="000000"/>
      </w:rPr>
    </w:lvl>
  </w:abstractNum>
  <w:abstractNum w:abstractNumId="32">
    <w:nsid w:val="3302B826"/>
    <w:multiLevelType w:val="singleLevel"/>
    <w:tmpl w:val="3302B827"/>
    <w:lvl w:ilvl="0">
      <w:numFmt w:val="bullet"/>
      <w:lvlText w:val="·"/>
      <w:lvlJc w:val="left"/>
      <w:pPr>
        <w:tabs>
          <w:tab w:val="num" w:pos="1080"/>
        </w:tabs>
        <w:ind w:left="1080" w:hanging="144"/>
      </w:pPr>
      <w:rPr>
        <w:rFonts w:ascii="Symbol" w:hAnsi="Symbol" w:cs="Symbol" w:hint="default"/>
        <w:color w:val="000000"/>
      </w:rPr>
    </w:lvl>
  </w:abstractNum>
  <w:abstractNum w:abstractNumId="33">
    <w:nsid w:val="3302B828"/>
    <w:multiLevelType w:val="singleLevel"/>
    <w:tmpl w:val="3302B829"/>
    <w:lvl w:ilvl="0">
      <w:numFmt w:val="bullet"/>
      <w:lvlText w:val="·"/>
      <w:lvlJc w:val="left"/>
      <w:pPr>
        <w:tabs>
          <w:tab w:val="num" w:pos="1080"/>
        </w:tabs>
        <w:ind w:left="1080" w:hanging="144"/>
      </w:pPr>
      <w:rPr>
        <w:rFonts w:ascii="Symbol" w:hAnsi="Symbol" w:cs="Symbol" w:hint="default"/>
        <w:color w:val="000000"/>
      </w:rPr>
    </w:lvl>
  </w:abstractNum>
  <w:abstractNum w:abstractNumId="34">
    <w:nsid w:val="3302B82A"/>
    <w:multiLevelType w:val="singleLevel"/>
    <w:tmpl w:val="3302B82B"/>
    <w:lvl w:ilvl="0">
      <w:numFmt w:val="bullet"/>
      <w:lvlText w:val="·"/>
      <w:lvlJc w:val="left"/>
      <w:pPr>
        <w:tabs>
          <w:tab w:val="num" w:pos="1080"/>
        </w:tabs>
        <w:ind w:left="1080" w:hanging="144"/>
      </w:pPr>
      <w:rPr>
        <w:rFonts w:ascii="Symbol" w:hAnsi="Symbol" w:cs="Symbol" w:hint="default"/>
        <w:color w:val="000000"/>
      </w:rPr>
    </w:lvl>
  </w:abstractNum>
  <w:abstractNum w:abstractNumId="35">
    <w:nsid w:val="3302B82C"/>
    <w:multiLevelType w:val="singleLevel"/>
    <w:tmpl w:val="3302B82D"/>
    <w:lvl w:ilvl="0">
      <w:numFmt w:val="bullet"/>
      <w:lvlText w:val="·"/>
      <w:lvlJc w:val="left"/>
      <w:pPr>
        <w:tabs>
          <w:tab w:val="num" w:pos="1080"/>
        </w:tabs>
        <w:ind w:left="1080" w:hanging="144"/>
      </w:pPr>
      <w:rPr>
        <w:rFonts w:ascii="Symbol" w:hAnsi="Symbol" w:cs="Symbol" w:hint="default"/>
        <w:color w:val="000000"/>
      </w:rPr>
    </w:lvl>
  </w:abstractNum>
  <w:abstractNum w:abstractNumId="36">
    <w:nsid w:val="3302B82E"/>
    <w:multiLevelType w:val="singleLevel"/>
    <w:tmpl w:val="3302B82F"/>
    <w:lvl w:ilvl="0">
      <w:numFmt w:val="bullet"/>
      <w:lvlText w:val="·"/>
      <w:lvlJc w:val="left"/>
      <w:pPr>
        <w:tabs>
          <w:tab w:val="num" w:pos="1080"/>
        </w:tabs>
        <w:ind w:left="1080" w:hanging="144"/>
      </w:pPr>
      <w:rPr>
        <w:rFonts w:ascii="Symbol" w:hAnsi="Symbol" w:cs="Symbol" w:hint="default"/>
        <w:color w:val="000000"/>
      </w:rPr>
    </w:lvl>
  </w:abstractNum>
  <w:abstractNum w:abstractNumId="37">
    <w:nsid w:val="3302B830"/>
    <w:multiLevelType w:val="singleLevel"/>
    <w:tmpl w:val="3302B831"/>
    <w:lvl w:ilvl="0">
      <w:numFmt w:val="bullet"/>
      <w:lvlText w:val="·"/>
      <w:lvlJc w:val="left"/>
      <w:pPr>
        <w:tabs>
          <w:tab w:val="num" w:pos="288"/>
        </w:tabs>
        <w:ind w:left="144"/>
      </w:pPr>
      <w:rPr>
        <w:rFonts w:ascii="Symbol" w:hAnsi="Symbol" w:cs="Symbol" w:hint="default"/>
        <w:color w:val="000000"/>
      </w:rPr>
    </w:lvl>
  </w:abstractNum>
  <w:abstractNum w:abstractNumId="38">
    <w:nsid w:val="3302B832"/>
    <w:multiLevelType w:val="singleLevel"/>
    <w:tmpl w:val="3302B833"/>
    <w:lvl w:ilvl="0">
      <w:numFmt w:val="bullet"/>
      <w:lvlText w:val="·"/>
      <w:lvlJc w:val="left"/>
      <w:pPr>
        <w:tabs>
          <w:tab w:val="num" w:pos="288"/>
        </w:tabs>
        <w:ind w:left="144"/>
      </w:pPr>
      <w:rPr>
        <w:rFonts w:ascii="Symbol" w:hAnsi="Symbol" w:cs="Symbol" w:hint="default"/>
        <w:color w:val="000000"/>
      </w:rPr>
    </w:lvl>
  </w:abstractNum>
  <w:abstractNum w:abstractNumId="39">
    <w:nsid w:val="3302B834"/>
    <w:multiLevelType w:val="singleLevel"/>
    <w:tmpl w:val="3302B835"/>
    <w:lvl w:ilvl="0">
      <w:numFmt w:val="bullet"/>
      <w:lvlText w:val="·"/>
      <w:lvlJc w:val="left"/>
      <w:pPr>
        <w:tabs>
          <w:tab w:val="num" w:pos="288"/>
        </w:tabs>
        <w:ind w:left="144"/>
      </w:pPr>
      <w:rPr>
        <w:rFonts w:ascii="Symbol" w:hAnsi="Symbol" w:cs="Symbol" w:hint="default"/>
        <w:color w:val="000000"/>
      </w:rPr>
    </w:lvl>
  </w:abstractNum>
  <w:abstractNum w:abstractNumId="40">
    <w:nsid w:val="3302B836"/>
    <w:multiLevelType w:val="singleLevel"/>
    <w:tmpl w:val="3302B837"/>
    <w:lvl w:ilvl="0">
      <w:numFmt w:val="bullet"/>
      <w:lvlText w:val="·"/>
      <w:lvlJc w:val="left"/>
      <w:pPr>
        <w:tabs>
          <w:tab w:val="num" w:pos="288"/>
        </w:tabs>
        <w:ind w:left="144"/>
      </w:pPr>
      <w:rPr>
        <w:rFonts w:ascii="Symbol" w:hAnsi="Symbol" w:cs="Symbol" w:hint="default"/>
        <w:color w:val="000000"/>
      </w:rPr>
    </w:lvl>
  </w:abstractNum>
  <w:abstractNum w:abstractNumId="41">
    <w:nsid w:val="3302B838"/>
    <w:multiLevelType w:val="singleLevel"/>
    <w:tmpl w:val="3302B839"/>
    <w:lvl w:ilvl="0">
      <w:numFmt w:val="bullet"/>
      <w:lvlText w:val="·"/>
      <w:lvlJc w:val="left"/>
      <w:pPr>
        <w:tabs>
          <w:tab w:val="num" w:pos="288"/>
        </w:tabs>
        <w:ind w:left="144"/>
      </w:pPr>
      <w:rPr>
        <w:rFonts w:ascii="Symbol" w:hAnsi="Symbol" w:cs="Symbol" w:hint="default"/>
        <w:color w:val="000000"/>
      </w:rPr>
    </w:lvl>
  </w:abstractNum>
  <w:abstractNum w:abstractNumId="42">
    <w:nsid w:val="3302B83A"/>
    <w:multiLevelType w:val="singleLevel"/>
    <w:tmpl w:val="3302B83B"/>
    <w:lvl w:ilvl="0">
      <w:numFmt w:val="bullet"/>
      <w:lvlText w:val="·"/>
      <w:lvlJc w:val="left"/>
      <w:pPr>
        <w:tabs>
          <w:tab w:val="num" w:pos="288"/>
        </w:tabs>
        <w:ind w:left="144"/>
      </w:pPr>
      <w:rPr>
        <w:rFonts w:ascii="Symbol" w:hAnsi="Symbol" w:cs="Symbol" w:hint="default"/>
        <w:color w:val="000000"/>
      </w:rPr>
    </w:lvl>
  </w:abstractNum>
  <w:abstractNum w:abstractNumId="43">
    <w:nsid w:val="3302B83C"/>
    <w:multiLevelType w:val="singleLevel"/>
    <w:tmpl w:val="3302B83D"/>
    <w:lvl w:ilvl="0">
      <w:numFmt w:val="bullet"/>
      <w:lvlText w:val="·"/>
      <w:lvlJc w:val="left"/>
      <w:pPr>
        <w:tabs>
          <w:tab w:val="num" w:pos="288"/>
        </w:tabs>
        <w:ind w:left="144"/>
      </w:pPr>
      <w:rPr>
        <w:rFonts w:ascii="Symbol" w:hAnsi="Symbol" w:cs="Symbol" w:hint="default"/>
        <w:color w:val="000000"/>
      </w:rPr>
    </w:lvl>
  </w:abstractNum>
  <w:abstractNum w:abstractNumId="44">
    <w:nsid w:val="3302B83E"/>
    <w:multiLevelType w:val="singleLevel"/>
    <w:tmpl w:val="3302B83F"/>
    <w:lvl w:ilvl="0">
      <w:numFmt w:val="bullet"/>
      <w:lvlText w:val="·"/>
      <w:lvlJc w:val="left"/>
      <w:pPr>
        <w:tabs>
          <w:tab w:val="num" w:pos="288"/>
        </w:tabs>
        <w:ind w:left="144"/>
      </w:pPr>
      <w:rPr>
        <w:rFonts w:ascii="Symbol" w:hAnsi="Symbol" w:cs="Symbol" w:hint="default"/>
        <w:color w:val="000000"/>
      </w:rPr>
    </w:lvl>
  </w:abstractNum>
  <w:abstractNum w:abstractNumId="45">
    <w:nsid w:val="3302B840"/>
    <w:multiLevelType w:val="singleLevel"/>
    <w:tmpl w:val="3302B841"/>
    <w:lvl w:ilvl="0">
      <w:numFmt w:val="bullet"/>
      <w:lvlText w:val="·"/>
      <w:lvlJc w:val="left"/>
      <w:pPr>
        <w:tabs>
          <w:tab w:val="num" w:pos="288"/>
        </w:tabs>
        <w:ind w:left="144"/>
      </w:pPr>
      <w:rPr>
        <w:rFonts w:ascii="Symbol" w:hAnsi="Symbol" w:cs="Symbol" w:hint="default"/>
        <w:color w:val="000000"/>
      </w:rPr>
    </w:lvl>
  </w:abstractNum>
  <w:abstractNum w:abstractNumId="46">
    <w:nsid w:val="3302B842"/>
    <w:multiLevelType w:val="singleLevel"/>
    <w:tmpl w:val="3302B843"/>
    <w:lvl w:ilvl="0">
      <w:numFmt w:val="bullet"/>
      <w:lvlText w:val="·"/>
      <w:lvlJc w:val="left"/>
      <w:pPr>
        <w:tabs>
          <w:tab w:val="num" w:pos="288"/>
        </w:tabs>
        <w:ind w:left="144"/>
      </w:pPr>
      <w:rPr>
        <w:rFonts w:ascii="Symbol" w:hAnsi="Symbol" w:cs="Symbol" w:hint="default"/>
        <w:color w:val="000000"/>
      </w:rPr>
    </w:lvl>
  </w:abstractNum>
  <w:abstractNum w:abstractNumId="47">
    <w:nsid w:val="3302B844"/>
    <w:multiLevelType w:val="singleLevel"/>
    <w:tmpl w:val="3302B845"/>
    <w:lvl w:ilvl="0">
      <w:numFmt w:val="bullet"/>
      <w:lvlText w:val="·"/>
      <w:lvlJc w:val="left"/>
      <w:pPr>
        <w:tabs>
          <w:tab w:val="num" w:pos="288"/>
        </w:tabs>
        <w:ind w:left="288" w:hanging="216"/>
      </w:pPr>
      <w:rPr>
        <w:rFonts w:ascii="Symbol" w:hAnsi="Symbol" w:cs="Symbol" w:hint="default"/>
        <w:color w:val="000000"/>
      </w:rPr>
    </w:lvl>
  </w:abstractNum>
  <w:abstractNum w:abstractNumId="48">
    <w:nsid w:val="3B7255FD"/>
    <w:multiLevelType w:val="hybridMultilevel"/>
    <w:tmpl w:val="11843316"/>
    <w:lvl w:ilvl="0" w:tplc="FFFFFFFF">
      <w:start w:val="1"/>
      <w:numFmt w:val="bullet"/>
      <w:lvlText w:val=""/>
      <w:lvlJc w:val="left"/>
      <w:pPr>
        <w:tabs>
          <w:tab w:val="num" w:pos="720"/>
        </w:tabs>
        <w:ind w:left="720" w:hanging="360"/>
      </w:pPr>
      <w:rPr>
        <w:rFonts w:ascii="Symbol" w:hAnsi="Symbol" w:hint="default"/>
      </w:rPr>
    </w:lvl>
    <w:lvl w:ilvl="1" w:tplc="5B983996">
      <w:start w:val="1"/>
      <w:numFmt w:val="bullet"/>
      <w:lvlText w:val="□"/>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3C0A1128"/>
    <w:multiLevelType w:val="hybridMultilevel"/>
    <w:tmpl w:val="BCC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4A0F75"/>
    <w:multiLevelType w:val="hybridMultilevel"/>
    <w:tmpl w:val="595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B339AF"/>
    <w:multiLevelType w:val="hybridMultilevel"/>
    <w:tmpl w:val="5CDC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EE33E0"/>
    <w:multiLevelType w:val="multilevel"/>
    <w:tmpl w:val="9FE8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866DD1"/>
    <w:multiLevelType w:val="multilevel"/>
    <w:tmpl w:val="5F84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B327FE"/>
    <w:multiLevelType w:val="hybridMultilevel"/>
    <w:tmpl w:val="CE6ED6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nsid w:val="4A39282E"/>
    <w:multiLevelType w:val="hybridMultilevel"/>
    <w:tmpl w:val="6EDE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B6E6CAC"/>
    <w:multiLevelType w:val="multilevel"/>
    <w:tmpl w:val="B66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4130AF"/>
    <w:multiLevelType w:val="multilevel"/>
    <w:tmpl w:val="BEDA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8F399F"/>
    <w:multiLevelType w:val="multilevel"/>
    <w:tmpl w:val="6A6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9C3D9E"/>
    <w:multiLevelType w:val="multilevel"/>
    <w:tmpl w:val="29C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7F3052"/>
    <w:multiLevelType w:val="multilevel"/>
    <w:tmpl w:val="045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553F18"/>
    <w:multiLevelType w:val="multilevel"/>
    <w:tmpl w:val="725C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F127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5C137CD4"/>
    <w:multiLevelType w:val="hybridMultilevel"/>
    <w:tmpl w:val="62FA7B3E"/>
    <w:lvl w:ilvl="0" w:tplc="FFFFFFFF">
      <w:start w:val="1"/>
      <w:numFmt w:val="bullet"/>
      <w:lvlText w:val=""/>
      <w:lvlJc w:val="left"/>
      <w:pPr>
        <w:tabs>
          <w:tab w:val="num" w:pos="720"/>
        </w:tabs>
        <w:ind w:left="720" w:hanging="360"/>
      </w:pPr>
      <w:rPr>
        <w:rFonts w:ascii="Symbol" w:hAnsi="Symbol" w:hint="default"/>
      </w:rPr>
    </w:lvl>
    <w:lvl w:ilvl="1" w:tplc="5B983996">
      <w:start w:val="1"/>
      <w:numFmt w:val="bullet"/>
      <w:lvlText w:val="□"/>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5C1D0C3C"/>
    <w:multiLevelType w:val="multilevel"/>
    <w:tmpl w:val="03C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64276F"/>
    <w:multiLevelType w:val="hybridMultilevel"/>
    <w:tmpl w:val="0348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966318E"/>
    <w:multiLevelType w:val="hybridMultilevel"/>
    <w:tmpl w:val="F170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A228D4"/>
    <w:multiLevelType w:val="hybridMultilevel"/>
    <w:tmpl w:val="E8D60284"/>
    <w:lvl w:ilvl="0" w:tplc="FFFFFFFF">
      <w:start w:val="1"/>
      <w:numFmt w:val="bullet"/>
      <w:lvlText w:val=""/>
      <w:lvlJc w:val="left"/>
      <w:pPr>
        <w:tabs>
          <w:tab w:val="num" w:pos="720"/>
        </w:tabs>
        <w:ind w:left="720" w:hanging="360"/>
      </w:pPr>
      <w:rPr>
        <w:rFonts w:ascii="Symbol" w:hAnsi="Symbol" w:hint="default"/>
      </w:rPr>
    </w:lvl>
    <w:lvl w:ilvl="1" w:tplc="5B983996">
      <w:start w:val="1"/>
      <w:numFmt w:val="bullet"/>
      <w:lvlText w:val="□"/>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BB4271C"/>
    <w:multiLevelType w:val="hybridMultilevel"/>
    <w:tmpl w:val="49081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FF4070"/>
    <w:multiLevelType w:val="multilevel"/>
    <w:tmpl w:val="BAB2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BD0799"/>
    <w:multiLevelType w:val="hybridMultilevel"/>
    <w:tmpl w:val="527E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4A11D3"/>
    <w:multiLevelType w:val="hybridMultilevel"/>
    <w:tmpl w:val="E32E1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D893D5B"/>
    <w:multiLevelType w:val="hybridMultilevel"/>
    <w:tmpl w:val="0C3CA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BD6BF7"/>
    <w:multiLevelType w:val="hybridMultilevel"/>
    <w:tmpl w:val="31CA5EDC"/>
    <w:lvl w:ilvl="0" w:tplc="0C09000F">
      <w:start w:val="1"/>
      <w:numFmt w:val="decimal"/>
      <w:lvlText w:val="%1."/>
      <w:lvlJc w:val="left"/>
      <w:pPr>
        <w:tabs>
          <w:tab w:val="num" w:pos="720"/>
        </w:tabs>
        <w:ind w:left="720" w:hanging="360"/>
      </w:pPr>
    </w:lvl>
    <w:lvl w:ilvl="1" w:tplc="5B983996">
      <w:start w:val="1"/>
      <w:numFmt w:val="bullet"/>
      <w:lvlText w:val="□"/>
      <w:lvlJc w:val="left"/>
      <w:pPr>
        <w:tabs>
          <w:tab w:val="num" w:pos="1440"/>
        </w:tabs>
        <w:ind w:left="1440" w:hanging="360"/>
      </w:pPr>
      <w:rPr>
        <w:rFonts w:ascii="Courier New" w:hAnsi="Courier New" w:cs="Times New Roman" w:hint="default"/>
      </w:rPr>
    </w:lvl>
    <w:lvl w:ilvl="2" w:tplc="0C09000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62"/>
  </w:num>
  <w:num w:numId="3">
    <w:abstractNumId w:val="6"/>
  </w:num>
  <w:num w:numId="4">
    <w:abstractNumId w:val="54"/>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45"/>
  </w:num>
  <w:num w:numId="37">
    <w:abstractNumId w:val="46"/>
  </w:num>
  <w:num w:numId="38">
    <w:abstractNumId w:val="47"/>
  </w:num>
  <w:num w:numId="39">
    <w:abstractNumId w:val="0"/>
  </w:num>
  <w:num w:numId="40">
    <w:abstractNumId w:val="55"/>
  </w:num>
  <w:num w:numId="41">
    <w:abstractNumId w:val="3"/>
  </w:num>
  <w:num w:numId="42">
    <w:abstractNumId w:val="71"/>
  </w:num>
  <w:num w:numId="43">
    <w:abstractNumId w:val="10"/>
  </w:num>
  <w:num w:numId="44">
    <w:abstractNumId w:val="72"/>
  </w:num>
  <w:num w:numId="45">
    <w:abstractNumId w:val="66"/>
  </w:num>
  <w:num w:numId="46">
    <w:abstractNumId w:val="68"/>
  </w:num>
  <w:num w:numId="47">
    <w:abstractNumId w:val="50"/>
  </w:num>
  <w:num w:numId="48">
    <w:abstractNumId w:val="8"/>
  </w:num>
  <w:num w:numId="49">
    <w:abstractNumId w:val="53"/>
  </w:num>
  <w:num w:numId="50">
    <w:abstractNumId w:val="69"/>
  </w:num>
  <w:num w:numId="51">
    <w:abstractNumId w:val="13"/>
  </w:num>
  <w:num w:numId="52">
    <w:abstractNumId w:val="9"/>
  </w:num>
  <w:num w:numId="53">
    <w:abstractNumId w:val="59"/>
  </w:num>
  <w:num w:numId="54">
    <w:abstractNumId w:val="4"/>
  </w:num>
  <w:num w:numId="55">
    <w:abstractNumId w:val="56"/>
  </w:num>
  <w:num w:numId="56">
    <w:abstractNumId w:val="57"/>
  </w:num>
  <w:num w:numId="57">
    <w:abstractNumId w:val="60"/>
  </w:num>
  <w:num w:numId="58">
    <w:abstractNumId w:val="58"/>
  </w:num>
  <w:num w:numId="59">
    <w:abstractNumId w:val="61"/>
  </w:num>
  <w:num w:numId="60">
    <w:abstractNumId w:val="64"/>
  </w:num>
  <w:num w:numId="61">
    <w:abstractNumId w:val="52"/>
  </w:num>
  <w:num w:numId="62">
    <w:abstractNumId w:val="49"/>
  </w:num>
  <w:num w:numId="63">
    <w:abstractNumId w:val="2"/>
  </w:num>
  <w:num w:numId="64">
    <w:abstractNumId w:val="70"/>
  </w:num>
  <w:num w:numId="65">
    <w:abstractNumId w:val="51"/>
  </w:num>
  <w:num w:numId="66">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63"/>
  </w:num>
  <w:num w:numId="69">
    <w:abstractNumId w:val="67"/>
  </w:num>
  <w:num w:numId="70">
    <w:abstractNumId w:val="65"/>
  </w:num>
  <w:num w:numId="71">
    <w:abstractNumId w:val="5"/>
  </w:num>
  <w:num w:numId="72">
    <w:abstractNumId w:val="1"/>
  </w:num>
  <w:num w:numId="73">
    <w:abstractNumId w:val="11"/>
  </w:num>
  <w:num w:numId="74">
    <w:abstractNumId w:val="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3FB"/>
    <w:rsid w:val="00031F56"/>
    <w:rsid w:val="0007362D"/>
    <w:rsid w:val="00087A42"/>
    <w:rsid w:val="0017535E"/>
    <w:rsid w:val="0018473F"/>
    <w:rsid w:val="001E189C"/>
    <w:rsid w:val="002353FB"/>
    <w:rsid w:val="002948F1"/>
    <w:rsid w:val="00313CCE"/>
    <w:rsid w:val="003F09A8"/>
    <w:rsid w:val="003F6045"/>
    <w:rsid w:val="0045336A"/>
    <w:rsid w:val="00460788"/>
    <w:rsid w:val="004B351A"/>
    <w:rsid w:val="004E13AC"/>
    <w:rsid w:val="00531E89"/>
    <w:rsid w:val="00614137"/>
    <w:rsid w:val="00652625"/>
    <w:rsid w:val="00700F7F"/>
    <w:rsid w:val="00886813"/>
    <w:rsid w:val="008C429A"/>
    <w:rsid w:val="008E6C91"/>
    <w:rsid w:val="00AA1995"/>
    <w:rsid w:val="00AD2266"/>
    <w:rsid w:val="00B060EF"/>
    <w:rsid w:val="00B2024E"/>
    <w:rsid w:val="00B53BB9"/>
    <w:rsid w:val="00B743DF"/>
    <w:rsid w:val="00BA19EF"/>
    <w:rsid w:val="00BB3406"/>
    <w:rsid w:val="00BD11CA"/>
    <w:rsid w:val="00C909DE"/>
    <w:rsid w:val="00D007B9"/>
    <w:rsid w:val="00E71339"/>
    <w:rsid w:val="00E76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53FB"/>
    <w:pPr>
      <w:keepNext/>
      <w:outlineLvl w:val="0"/>
    </w:pPr>
    <w:rPr>
      <w:b/>
      <w:bCs/>
      <w:lang w:val="en-GB" w:eastAsia="fr-FR"/>
    </w:rPr>
  </w:style>
  <w:style w:type="paragraph" w:styleId="Heading2">
    <w:name w:val="heading 2"/>
    <w:basedOn w:val="Normal"/>
    <w:next w:val="Normal"/>
    <w:link w:val="Heading2Char"/>
    <w:semiHidden/>
    <w:unhideWhenUsed/>
    <w:qFormat/>
    <w:rsid w:val="002353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353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53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3FB"/>
    <w:rPr>
      <w:rFonts w:ascii="Times New Roman" w:eastAsia="Times New Roman" w:hAnsi="Times New Roman" w:cs="Times New Roman"/>
      <w:b/>
      <w:bCs/>
      <w:sz w:val="24"/>
      <w:szCs w:val="24"/>
      <w:lang w:val="en-GB" w:eastAsia="fr-FR"/>
    </w:rPr>
  </w:style>
  <w:style w:type="character" w:customStyle="1" w:styleId="Heading2Char">
    <w:name w:val="Heading 2 Char"/>
    <w:basedOn w:val="DefaultParagraphFont"/>
    <w:link w:val="Heading2"/>
    <w:semiHidden/>
    <w:rsid w:val="002353FB"/>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353FB"/>
    <w:rPr>
      <w:rFonts w:ascii="Arial" w:eastAsia="Times New Roman" w:hAnsi="Arial" w:cs="Arial"/>
      <w:b/>
      <w:bCs/>
      <w:sz w:val="26"/>
      <w:szCs w:val="26"/>
    </w:rPr>
  </w:style>
  <w:style w:type="character" w:customStyle="1" w:styleId="Heading4Char">
    <w:name w:val="Heading 4 Char"/>
    <w:basedOn w:val="DefaultParagraphFont"/>
    <w:link w:val="Heading4"/>
    <w:rsid w:val="002353FB"/>
    <w:rPr>
      <w:rFonts w:ascii="Times New Roman" w:eastAsia="Times New Roman" w:hAnsi="Times New Roman" w:cs="Times New Roman"/>
      <w:b/>
      <w:bCs/>
      <w:sz w:val="28"/>
      <w:szCs w:val="28"/>
    </w:rPr>
  </w:style>
  <w:style w:type="character" w:styleId="Hyperlink">
    <w:name w:val="Hyperlink"/>
    <w:basedOn w:val="DefaultParagraphFont"/>
    <w:rsid w:val="002353FB"/>
    <w:rPr>
      <w:color w:val="0000FF"/>
      <w:u w:val="single"/>
    </w:rPr>
  </w:style>
  <w:style w:type="paragraph" w:styleId="PlainText">
    <w:name w:val="Plain Text"/>
    <w:basedOn w:val="Normal"/>
    <w:link w:val="PlainTextChar"/>
    <w:rsid w:val="002353FB"/>
    <w:rPr>
      <w:rFonts w:ascii="Courier New" w:hAnsi="Courier New" w:cs="Courier New"/>
      <w:sz w:val="20"/>
      <w:szCs w:val="20"/>
    </w:rPr>
  </w:style>
  <w:style w:type="character" w:customStyle="1" w:styleId="PlainTextChar">
    <w:name w:val="Plain Text Char"/>
    <w:basedOn w:val="DefaultParagraphFont"/>
    <w:link w:val="PlainText"/>
    <w:rsid w:val="002353FB"/>
    <w:rPr>
      <w:rFonts w:ascii="Courier New" w:eastAsia="Times New Roman" w:hAnsi="Courier New" w:cs="Courier New"/>
      <w:sz w:val="20"/>
      <w:szCs w:val="20"/>
    </w:rPr>
  </w:style>
  <w:style w:type="paragraph" w:customStyle="1" w:styleId="Heading31">
    <w:name w:val="Heading 31"/>
    <w:basedOn w:val="Normal"/>
    <w:rsid w:val="002353FB"/>
    <w:pPr>
      <w:tabs>
        <w:tab w:val="left" w:pos="-720"/>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w:hAnsi="Times New"/>
      <w:b/>
      <w:szCs w:val="20"/>
    </w:rPr>
  </w:style>
  <w:style w:type="paragraph" w:customStyle="1" w:styleId="BodyText1">
    <w:name w:val="Body Text1"/>
    <w:basedOn w:val="Normal"/>
    <w:rsid w:val="002353FB"/>
    <w:rPr>
      <w:rFonts w:ascii="Times New" w:hAnsi="Times New"/>
      <w:szCs w:val="20"/>
    </w:rPr>
  </w:style>
  <w:style w:type="paragraph" w:styleId="BodyText2">
    <w:name w:val="Body Text 2"/>
    <w:basedOn w:val="Normal"/>
    <w:link w:val="BodyText2Char"/>
    <w:rsid w:val="002353F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w:hAnsi="Times New"/>
      <w:szCs w:val="20"/>
    </w:rPr>
  </w:style>
  <w:style w:type="character" w:customStyle="1" w:styleId="BodyText2Char">
    <w:name w:val="Body Text 2 Char"/>
    <w:basedOn w:val="DefaultParagraphFont"/>
    <w:link w:val="BodyText2"/>
    <w:rsid w:val="002353FB"/>
    <w:rPr>
      <w:rFonts w:ascii="Times New" w:eastAsia="Times New Roman" w:hAnsi="Times New" w:cs="Times New Roman"/>
      <w:sz w:val="24"/>
      <w:szCs w:val="20"/>
    </w:rPr>
  </w:style>
  <w:style w:type="character" w:customStyle="1" w:styleId="EmailStyle261">
    <w:name w:val="EmailStyle26"/>
    <w:aliases w:val="EmailStyle26"/>
    <w:basedOn w:val="DefaultParagraphFont"/>
    <w:semiHidden/>
    <w:personal/>
    <w:personalCompose/>
    <w:rsid w:val="002353FB"/>
    <w:rPr>
      <w:rFonts w:ascii="Arial" w:hAnsi="Arial" w:cs="Arial"/>
      <w:color w:val="auto"/>
      <w:sz w:val="20"/>
      <w:szCs w:val="20"/>
    </w:rPr>
  </w:style>
  <w:style w:type="paragraph" w:customStyle="1" w:styleId="Style2">
    <w:name w:val="Style 2"/>
    <w:basedOn w:val="Normal"/>
    <w:rsid w:val="002353FB"/>
    <w:pPr>
      <w:widowControl w:val="0"/>
      <w:autoSpaceDE w:val="0"/>
      <w:autoSpaceDN w:val="0"/>
      <w:spacing w:line="276" w:lineRule="atLeast"/>
      <w:ind w:left="504" w:hanging="360"/>
    </w:pPr>
  </w:style>
  <w:style w:type="paragraph" w:customStyle="1" w:styleId="Style1">
    <w:name w:val="Style 1"/>
    <w:basedOn w:val="Normal"/>
    <w:rsid w:val="002353FB"/>
    <w:pPr>
      <w:widowControl w:val="0"/>
      <w:autoSpaceDE w:val="0"/>
      <w:autoSpaceDN w:val="0"/>
      <w:spacing w:line="288" w:lineRule="atLeast"/>
      <w:ind w:left="144"/>
    </w:pPr>
  </w:style>
  <w:style w:type="paragraph" w:styleId="HTMLPreformatted">
    <w:name w:val="HTML Preformatted"/>
    <w:basedOn w:val="Normal"/>
    <w:link w:val="HTMLPreformattedChar"/>
    <w:uiPriority w:val="99"/>
    <w:rsid w:val="0023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2353FB"/>
    <w:rPr>
      <w:rFonts w:ascii="Courier New" w:eastAsia="Times New Roman" w:hAnsi="Courier New" w:cs="Courier New"/>
      <w:sz w:val="20"/>
      <w:szCs w:val="20"/>
      <w:lang w:val="en-AU" w:eastAsia="en-AU"/>
    </w:rPr>
  </w:style>
  <w:style w:type="table" w:styleId="TableGrid">
    <w:name w:val="Table Grid"/>
    <w:basedOn w:val="TableNormal"/>
    <w:rsid w:val="002353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353FB"/>
    <w:rPr>
      <w:color w:val="800080"/>
      <w:u w:val="single"/>
    </w:rPr>
  </w:style>
  <w:style w:type="paragraph" w:styleId="NormalWeb">
    <w:name w:val="Normal (Web)"/>
    <w:basedOn w:val="Normal"/>
    <w:rsid w:val="002353FB"/>
    <w:pPr>
      <w:spacing w:before="100" w:beforeAutospacing="1" w:after="100" w:afterAutospacing="1"/>
    </w:pPr>
  </w:style>
  <w:style w:type="character" w:styleId="Strong">
    <w:name w:val="Strong"/>
    <w:basedOn w:val="DefaultParagraphFont"/>
    <w:qFormat/>
    <w:rsid w:val="002353FB"/>
    <w:rPr>
      <w:b/>
      <w:bCs/>
    </w:rPr>
  </w:style>
  <w:style w:type="paragraph" w:styleId="ListParagraph">
    <w:name w:val="List Paragraph"/>
    <w:basedOn w:val="Normal"/>
    <w:uiPriority w:val="34"/>
    <w:qFormat/>
    <w:rsid w:val="002353FB"/>
    <w:pPr>
      <w:ind w:left="720"/>
      <w:contextualSpacing/>
    </w:pPr>
    <w:rPr>
      <w:lang w:val="en-GB"/>
    </w:rPr>
  </w:style>
  <w:style w:type="character" w:styleId="HTMLCite">
    <w:name w:val="HTML Cite"/>
    <w:basedOn w:val="DefaultParagraphFont"/>
    <w:uiPriority w:val="99"/>
    <w:unhideWhenUsed/>
    <w:rsid w:val="002353FB"/>
    <w:rPr>
      <w:i w:val="0"/>
      <w:iCs w:val="0"/>
      <w:color w:val="008000"/>
    </w:rPr>
  </w:style>
  <w:style w:type="paragraph" w:styleId="Title">
    <w:name w:val="Title"/>
    <w:basedOn w:val="Normal"/>
    <w:link w:val="TitleChar"/>
    <w:qFormat/>
    <w:rsid w:val="002353FB"/>
    <w:pPr>
      <w:jc w:val="center"/>
    </w:pPr>
    <w:rPr>
      <w:b/>
    </w:rPr>
  </w:style>
  <w:style w:type="character" w:customStyle="1" w:styleId="TitleChar">
    <w:name w:val="Title Char"/>
    <w:basedOn w:val="DefaultParagraphFont"/>
    <w:link w:val="Title"/>
    <w:rsid w:val="002353FB"/>
    <w:rPr>
      <w:rFonts w:ascii="Times New Roman" w:eastAsia="Times New Roman" w:hAnsi="Times New Roman" w:cs="Times New Roman"/>
      <w:b/>
      <w:sz w:val="24"/>
      <w:szCs w:val="24"/>
    </w:rPr>
  </w:style>
  <w:style w:type="paragraph" w:customStyle="1" w:styleId="Style0">
    <w:name w:val="Style0"/>
    <w:rsid w:val="002353FB"/>
    <w:pPr>
      <w:spacing w:after="0" w:line="240" w:lineRule="auto"/>
    </w:pPr>
    <w:rPr>
      <w:rFonts w:ascii="Arial" w:eastAsia="Times New Roman" w:hAnsi="Arial" w:cs="Times New Roman"/>
      <w:snapToGrid w:val="0"/>
      <w:sz w:val="24"/>
      <w:szCs w:val="20"/>
    </w:rPr>
  </w:style>
  <w:style w:type="character" w:styleId="Emphasis">
    <w:name w:val="Emphasis"/>
    <w:basedOn w:val="DefaultParagraphFont"/>
    <w:uiPriority w:val="20"/>
    <w:qFormat/>
    <w:rsid w:val="002353FB"/>
    <w:rPr>
      <w:i/>
      <w:iCs/>
    </w:rPr>
  </w:style>
  <w:style w:type="paragraph" w:styleId="NoSpacing">
    <w:name w:val="No Spacing"/>
    <w:link w:val="NoSpacingChar"/>
    <w:uiPriority w:val="1"/>
    <w:qFormat/>
    <w:rsid w:val="002353F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353FB"/>
    <w:rPr>
      <w:rFonts w:ascii="Calibri" w:eastAsia="Times New Roman" w:hAnsi="Calibri" w:cs="Times New Roman"/>
    </w:rPr>
  </w:style>
  <w:style w:type="paragraph" w:styleId="BalloonText">
    <w:name w:val="Balloon Text"/>
    <w:basedOn w:val="Normal"/>
    <w:link w:val="BalloonTextChar"/>
    <w:rsid w:val="002353FB"/>
    <w:rPr>
      <w:rFonts w:ascii="Tahoma" w:hAnsi="Tahoma" w:cs="Tahoma"/>
      <w:sz w:val="16"/>
      <w:szCs w:val="16"/>
    </w:rPr>
  </w:style>
  <w:style w:type="character" w:customStyle="1" w:styleId="BalloonTextChar">
    <w:name w:val="Balloon Text Char"/>
    <w:basedOn w:val="DefaultParagraphFont"/>
    <w:link w:val="BalloonText"/>
    <w:rsid w:val="002353FB"/>
    <w:rPr>
      <w:rFonts w:ascii="Tahoma" w:eastAsia="Times New Roman" w:hAnsi="Tahoma" w:cs="Tahoma"/>
      <w:sz w:val="16"/>
      <w:szCs w:val="16"/>
    </w:rPr>
  </w:style>
  <w:style w:type="paragraph" w:styleId="FootnoteText">
    <w:name w:val="footnote text"/>
    <w:basedOn w:val="Normal"/>
    <w:link w:val="FootnoteTextChar"/>
    <w:rsid w:val="002353FB"/>
    <w:rPr>
      <w:sz w:val="20"/>
      <w:szCs w:val="20"/>
    </w:rPr>
  </w:style>
  <w:style w:type="character" w:customStyle="1" w:styleId="FootnoteTextChar">
    <w:name w:val="Footnote Text Char"/>
    <w:basedOn w:val="DefaultParagraphFont"/>
    <w:link w:val="FootnoteText"/>
    <w:rsid w:val="002353FB"/>
    <w:rPr>
      <w:rFonts w:ascii="Times New Roman" w:eastAsia="Times New Roman" w:hAnsi="Times New Roman" w:cs="Times New Roman"/>
      <w:sz w:val="20"/>
      <w:szCs w:val="20"/>
    </w:rPr>
  </w:style>
  <w:style w:type="character" w:styleId="FootnoteReference">
    <w:name w:val="footnote reference"/>
    <w:basedOn w:val="DefaultParagraphFont"/>
    <w:rsid w:val="002353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fla.org/files/hq/annual-conference/ifla76/poster-instructions.pdf" TargetMode="External"/><Relationship Id="rId18" Type="http://schemas.openxmlformats.org/officeDocument/2006/relationships/hyperlink" Target="http://www.ifla.org/VI/4/pac.htm" TargetMode="External"/><Relationship Id="rId26" Type="http://schemas.openxmlformats.org/officeDocument/2006/relationships/hyperlink" Target="http://archive.ifla.org/IV/ifla74/call-papers-en.htm" TargetMode="External"/><Relationship Id="rId39" Type="http://schemas.openxmlformats.org/officeDocument/2006/relationships/hyperlink" Target="mailto:pds@scils.rutgers.edu" TargetMode="External"/><Relationship Id="rId3" Type="http://schemas.openxmlformats.org/officeDocument/2006/relationships/styles" Target="styles.xml"/><Relationship Id="rId21" Type="http://schemas.openxmlformats.org/officeDocument/2006/relationships/hyperlink" Target="mailto:marie-therese.varalmoff@bnf.fr" TargetMode="External"/><Relationship Id="rId34" Type="http://schemas.openxmlformats.org/officeDocument/2006/relationships/image" Target="media/image4.png"/><Relationship Id="rId42" Type="http://schemas.openxmlformats.org/officeDocument/2006/relationships/hyperlink" Target="http://www.ncsu.edu/project/posters/NewSite/" TargetMode="External"/><Relationship Id="rId47" Type="http://schemas.openxmlformats.org/officeDocument/2006/relationships/hyperlink" Target="mailto:schnuer@uiuc.edu" TargetMode="External"/><Relationship Id="rId50" Type="http://schemas.openxmlformats.org/officeDocument/2006/relationships/hyperlink" Target="mailto:varlejs@rutgers.edu" TargetMode="External"/><Relationship Id="rId7" Type="http://schemas.openxmlformats.org/officeDocument/2006/relationships/endnotes" Target="endnotes.xml"/><Relationship Id="rId12" Type="http://schemas.openxmlformats.org/officeDocument/2006/relationships/hyperlink" Target="http://www.ifla.org/IV/ifla74/callinfo-en.htm" TargetMode="External"/><Relationship Id="rId17" Type="http://schemas.openxmlformats.org/officeDocument/2006/relationships/hyperlink" Target="http://www.ifla.org/VII/s19/index.htm" TargetMode="External"/><Relationship Id="rId25" Type="http://schemas.openxmlformats.org/officeDocument/2006/relationships/hyperlink" Target="http://archive.ifla.org/IV/ifla72/papers/123-Junger-en.pdf" TargetMode="External"/><Relationship Id="rId33" Type="http://schemas.openxmlformats.org/officeDocument/2006/relationships/hyperlink" Target="http://www.tru.ca/research/undergrads/conf_present_guide.html" TargetMode="External"/><Relationship Id="rId38" Type="http://schemas.openxmlformats.org/officeDocument/2006/relationships/hyperlink" Target="http://www.xe.com/ucc/"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ifla.org/VII/s43/index.htm" TargetMode="External"/><Relationship Id="rId20" Type="http://schemas.openxmlformats.org/officeDocument/2006/relationships/hyperlink" Target="mailto:schnuer@uiuc.edu" TargetMode="External"/><Relationship Id="rId29" Type="http://schemas.openxmlformats.org/officeDocument/2006/relationships/hyperlink" Target="http://www.hotelscombined.com/city/Bologna.htm" TargetMode="External"/><Relationship Id="rId41" Type="http://schemas.openxmlformats.org/officeDocument/2006/relationships/hyperlink" Target="mailto:pds@scils.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la.org/V/pr/confplan-guide.htm" TargetMode="External"/><Relationship Id="rId24" Type="http://schemas.openxmlformats.org/officeDocument/2006/relationships/hyperlink" Target="mailto:papers@ifla.org" TargetMode="External"/><Relationship Id="rId32" Type="http://schemas.openxmlformats.org/officeDocument/2006/relationships/hyperlink" Target="http://www.geocities.com/roman_gerodimos/How_To_Conferences.pdf" TargetMode="External"/><Relationship Id="rId37" Type="http://schemas.openxmlformats.org/officeDocument/2006/relationships/hyperlink" Target="http://www.ifla.org/III/members/index.htm" TargetMode="External"/><Relationship Id="rId40" Type="http://schemas.openxmlformats.org/officeDocument/2006/relationships/hyperlink" Target="mailto:roisin.gwyer@port.ac.uk" TargetMode="External"/><Relationship Id="rId45" Type="http://schemas.openxmlformats.org/officeDocument/2006/relationships/hyperlink" Target="http://www.ncsu.edu/project/posters/NewSite/" TargetMode="External"/><Relationship Id="rId5" Type="http://schemas.openxmlformats.org/officeDocument/2006/relationships/webSettings" Target="webSettings.xml"/><Relationship Id="rId15" Type="http://schemas.openxmlformats.org/officeDocument/2006/relationships/hyperlink" Target="http://www.ifla.org/IV/ifla72/index.htm" TargetMode="External"/><Relationship Id="rId23" Type="http://schemas.openxmlformats.org/officeDocument/2006/relationships/hyperlink" Target="mailto:i.smith@latrobe.edu.au" TargetMode="External"/><Relationship Id="rId28" Type="http://schemas.openxmlformats.org/officeDocument/2006/relationships/hyperlink" Target="http://www.hotelscombined.com/Education_Support" TargetMode="External"/><Relationship Id="rId36" Type="http://schemas.openxmlformats.org/officeDocument/2006/relationships/hyperlink" Target="mailto:kwon@eden.rutgers.edu" TargetMode="External"/><Relationship Id="rId49" Type="http://schemas.openxmlformats.org/officeDocument/2006/relationships/hyperlink" Target="http://www.ethiopianreview.com/scitech/201002/?p=141" TargetMode="External"/><Relationship Id="rId10" Type="http://schemas.openxmlformats.org/officeDocument/2006/relationships/image" Target="media/image3.png"/><Relationship Id="rId19" Type="http://schemas.openxmlformats.org/officeDocument/2006/relationships/hyperlink" Target="mailto:sarah.toulouse@bm-rennes.fr" TargetMode="External"/><Relationship Id="rId31" Type="http://schemas.openxmlformats.org/officeDocument/2006/relationships/hyperlink" Target="mailto:loidagarciafebo@gmail.com" TargetMode="External"/><Relationship Id="rId44" Type="http://schemas.openxmlformats.org/officeDocument/2006/relationships/hyperlink" Target="http://www.ucl.ac.uk/mediares/downloads/ppt_poster_hint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rchive.ifla.org/IV/ifla72/TechnicalGuidelines.pdf" TargetMode="External"/><Relationship Id="rId22" Type="http://schemas.openxmlformats.org/officeDocument/2006/relationships/hyperlink" Target="mailto:annamaria.tammaro@unipr.it" TargetMode="External"/><Relationship Id="rId27" Type="http://schemas.openxmlformats.org/officeDocument/2006/relationships/hyperlink" Target="http://www.southampton.ac.uk/library/resources/documents/vancouverreferencing.pdf" TargetMode="External"/><Relationship Id="rId30" Type="http://schemas.openxmlformats.org/officeDocument/2006/relationships/hyperlink" Target="mailto:roisin.gwyer@port.ac.uk" TargetMode="External"/><Relationship Id="rId35" Type="http://schemas.openxmlformats.org/officeDocument/2006/relationships/image" Target="media/image5.png"/><Relationship Id="rId43" Type="http://schemas.openxmlformats.org/officeDocument/2006/relationships/hyperlink" Target="http://www.bristol.ac.uk/is/learning/documentation/pptxp-ss3/pptxp-ss3.pdf" TargetMode="External"/><Relationship Id="rId48" Type="http://schemas.openxmlformats.org/officeDocument/2006/relationships/hyperlink" Target="https://ms6.express.cites.uiuc.edu/cgi-bin/addrbook.cgi/addrbook/contacts.html?sessionid=-4d0531b&amp;from=ct&amp;to_0=264&amp;hidden_0=264&amp;compose=true&amp;view=T&amp;cate=all&amp;start=1&amp;end=15&amp;total=16&amp;simple=no&amp;dispcount=1"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5B53-10D6-4DDE-8A64-7A111BFE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10387</Words>
  <Characters>59212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2011-08-11T17:52:00Z</dcterms:created>
  <dcterms:modified xsi:type="dcterms:W3CDTF">2011-08-11T17:52:00Z</dcterms:modified>
</cp:coreProperties>
</file>